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A40281" w:rsidRPr="00A40281">
        <w:rPr>
          <w:rFonts w:ascii="Tahoma" w:hAnsi="Tahoma" w:cs="Tahoma"/>
          <w:bCs/>
          <w:sz w:val="20"/>
        </w:rPr>
        <w:t>NZ-26-202</w:t>
      </w:r>
      <w:r w:rsidR="006C1632">
        <w:rPr>
          <w:rFonts w:ascii="Tahoma" w:hAnsi="Tahoma" w:cs="Tahoma"/>
          <w:bCs/>
          <w:sz w:val="20"/>
        </w:rPr>
        <w:t>6-7</w:t>
      </w:r>
      <w:r w:rsidR="00153965">
        <w:rPr>
          <w:rFonts w:ascii="Tahoma" w:hAnsi="Tahoma" w:cs="Tahoma"/>
          <w:bCs/>
          <w:sz w:val="20"/>
        </w:rPr>
        <w:t>7</w:t>
      </w:r>
      <w:r w:rsidR="002116C2">
        <w:rPr>
          <w:rFonts w:ascii="Tahoma" w:hAnsi="Tahoma" w:cs="Tahoma"/>
          <w:bCs/>
          <w:sz w:val="20"/>
        </w:rPr>
        <w:t>-</w:t>
      </w:r>
      <w:r w:rsidR="006C1632">
        <w:rPr>
          <w:rFonts w:ascii="Tahoma" w:hAnsi="Tahoma" w:cs="Tahoma"/>
          <w:bCs/>
          <w:sz w:val="20"/>
        </w:rPr>
        <w:t>U</w:t>
      </w:r>
      <w:r w:rsidR="002116C2">
        <w:rPr>
          <w:rFonts w:ascii="Tahoma" w:hAnsi="Tahoma" w:cs="Tahoma"/>
          <w:bCs/>
          <w:sz w:val="20"/>
        </w:rPr>
        <w:t xml:space="preserve"> ZO</w:t>
      </w:r>
      <w:r w:rsidR="00A40281" w:rsidRPr="00A40281">
        <w:rPr>
          <w:rFonts w:ascii="Tahoma" w:hAnsi="Tahoma" w:cs="Tahoma"/>
          <w:bCs/>
          <w:sz w:val="20"/>
        </w:rPr>
        <w:t>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</w:t>
      </w:r>
      <w:bookmarkStart w:id="0" w:name="_GoBack"/>
      <w:bookmarkEnd w:id="0"/>
      <w:r>
        <w:rPr>
          <w:rFonts w:ascii="Tahoma" w:hAnsi="Tahoma" w:cs="Tahoma"/>
          <w:sz w:val="18"/>
        </w:rPr>
        <w:t>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6C163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</w:t>
      </w:r>
      <w:r w:rsidR="000B67B7">
        <w:rPr>
          <w:rFonts w:ascii="Tahoma" w:hAnsi="Tahoma" w:cs="Tahoma"/>
          <w:b/>
          <w:bCs/>
          <w:sz w:val="18"/>
        </w:rPr>
        <w:t xml:space="preserve">zonego w trybie </w:t>
      </w:r>
      <w:r w:rsidR="002116C2">
        <w:rPr>
          <w:rFonts w:ascii="Tahoma" w:hAnsi="Tahoma" w:cs="Tahoma"/>
          <w:b/>
          <w:bCs/>
          <w:sz w:val="18"/>
        </w:rPr>
        <w:t>zapytania ofertowego</w:t>
      </w:r>
      <w:r w:rsidR="008F29C3">
        <w:rPr>
          <w:rFonts w:ascii="Tahoma" w:hAnsi="Tahoma" w:cs="Tahoma"/>
          <w:b/>
          <w:bCs/>
          <w:sz w:val="18"/>
        </w:rPr>
        <w:t xml:space="preserve"> (uproszczone – pozaustawowe)</w:t>
      </w:r>
      <w:r w:rsidR="000B67B7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6C1632" w:rsidRPr="006C1632">
        <w:rPr>
          <w:rFonts w:ascii="Tahoma" w:hAnsi="Tahoma" w:cs="Tahoma"/>
          <w:b/>
          <w:bCs/>
          <w:sz w:val="18"/>
        </w:rPr>
        <w:t xml:space="preserve"> Dostawa licencji, wdrożenie oraz </w:t>
      </w:r>
      <w:r w:rsidR="006C1632" w:rsidRPr="006C1632">
        <w:rPr>
          <w:rFonts w:ascii="Tahoma" w:hAnsi="Tahoma" w:cs="Tahoma"/>
          <w:b/>
          <w:bCs/>
          <w:sz w:val="18"/>
        </w:rPr>
        <w:lastRenderedPageBreak/>
        <w:t>uruchomienie funkcjonalności rozszerzonej ewidencji zleceń leków z wykorzystaniem Słownika Produktów Leczniczych, stanowiącej rozszerzenia funkcjonalne systemu HIS w zakresie elektronicznego definiowania i realizacji zleceń leków.</w:t>
      </w:r>
      <w:r w:rsidR="006C1632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153965" w:rsidRDefault="002116C2" w:rsidP="00A40281">
      <w:pPr>
        <w:pStyle w:val="Akapitzlist"/>
        <w:spacing w:line="480" w:lineRule="auto"/>
        <w:rPr>
          <w:rFonts w:ascii="Georgia" w:hAnsi="Georgia"/>
          <w:b/>
          <w:sz w:val="20"/>
        </w:rPr>
      </w:pPr>
      <w:r w:rsidRPr="002116C2">
        <w:rPr>
          <w:rFonts w:ascii="Georgia" w:hAnsi="Georgia"/>
          <w:b/>
          <w:sz w:val="20"/>
        </w:rPr>
        <w:t>Zadanie nr 1</w:t>
      </w:r>
      <w:r>
        <w:rPr>
          <w:rFonts w:ascii="Georgia" w:hAnsi="Georgia"/>
          <w:b/>
          <w:sz w:val="20"/>
        </w:rPr>
        <w:t xml:space="preserve"> - </w:t>
      </w:r>
      <w:r w:rsidR="00153965" w:rsidRPr="00153965">
        <w:rPr>
          <w:rFonts w:ascii="Georgia" w:hAnsi="Georgia"/>
          <w:b/>
          <w:sz w:val="20"/>
        </w:rPr>
        <w:t xml:space="preserve">Dostawa </w:t>
      </w:r>
      <w:proofErr w:type="spellStart"/>
      <w:r w:rsidR="00153965" w:rsidRPr="00153965">
        <w:rPr>
          <w:rFonts w:ascii="Georgia" w:hAnsi="Georgia"/>
          <w:b/>
          <w:sz w:val="20"/>
        </w:rPr>
        <w:t>defobrylatora</w:t>
      </w:r>
      <w:proofErr w:type="spellEnd"/>
      <w:r w:rsidR="00153965" w:rsidRPr="00153965">
        <w:rPr>
          <w:rFonts w:ascii="Georgia" w:hAnsi="Georgia"/>
          <w:b/>
          <w:sz w:val="20"/>
        </w:rPr>
        <w:t xml:space="preserve"> 1- </w:t>
      </w:r>
      <w:proofErr w:type="spellStart"/>
      <w:r w:rsidR="00153965" w:rsidRPr="00153965">
        <w:rPr>
          <w:rFonts w:ascii="Georgia" w:hAnsi="Georgia"/>
          <w:b/>
          <w:sz w:val="20"/>
        </w:rPr>
        <w:t>szt</w:t>
      </w:r>
      <w:proofErr w:type="spellEnd"/>
    </w:p>
    <w:p w:rsidR="00A40281" w:rsidRPr="00A40281" w:rsidRDefault="00A40281" w:rsidP="00A40281">
      <w:pPr>
        <w:pStyle w:val="Akapitzlist"/>
        <w:spacing w:line="480" w:lineRule="auto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brutto: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  </w:t>
      </w:r>
      <w:r w:rsidRPr="00A40281">
        <w:rPr>
          <w:rFonts w:ascii="Georgia" w:hAnsi="Georgia"/>
          <w:sz w:val="20"/>
        </w:rPr>
        <w:t xml:space="preserve"> )  </w:t>
      </w:r>
    </w:p>
    <w:p w:rsidR="00A40281" w:rsidRPr="00A40281" w:rsidRDefault="00A40281" w:rsidP="00A40281">
      <w:pPr>
        <w:pStyle w:val="Akapitzlist"/>
        <w:spacing w:line="480" w:lineRule="auto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netto: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</w:rPr>
        <w:t>..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   </w:t>
      </w:r>
      <w:r w:rsidRPr="00A40281">
        <w:rPr>
          <w:rFonts w:ascii="Georgia" w:hAnsi="Georgia"/>
          <w:sz w:val="20"/>
        </w:rPr>
        <w:t>)</w:t>
      </w:r>
    </w:p>
    <w:p w:rsidR="00741AC8" w:rsidRDefault="00A40281" w:rsidP="00A40281">
      <w:pPr>
        <w:pStyle w:val="Akapitzlist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podatek VAT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   </w:t>
      </w:r>
      <w:r w:rsidRPr="00A40281">
        <w:rPr>
          <w:rFonts w:ascii="Georgia" w:hAnsi="Georgia"/>
          <w:sz w:val="20"/>
        </w:rPr>
        <w:t>)</w:t>
      </w:r>
    </w:p>
    <w:p w:rsidR="002116C2" w:rsidRDefault="002116C2" w:rsidP="002116C2">
      <w:pPr>
        <w:pStyle w:val="Akapitzlist"/>
        <w:spacing w:line="480" w:lineRule="auto"/>
        <w:rPr>
          <w:rFonts w:ascii="Georgia" w:hAnsi="Georgia"/>
          <w:b/>
          <w:sz w:val="20"/>
        </w:rPr>
      </w:pPr>
    </w:p>
    <w:p w:rsidR="002116C2" w:rsidRPr="002116C2" w:rsidRDefault="002116C2" w:rsidP="002116C2">
      <w:pPr>
        <w:pStyle w:val="Akapitzlist"/>
        <w:spacing w:line="480" w:lineRule="auto"/>
        <w:rPr>
          <w:rFonts w:ascii="Georgia" w:hAnsi="Georgia"/>
          <w:b/>
          <w:sz w:val="20"/>
        </w:rPr>
      </w:pPr>
      <w:r w:rsidRPr="002116C2">
        <w:rPr>
          <w:rFonts w:ascii="Georgia" w:hAnsi="Georgia"/>
          <w:b/>
          <w:sz w:val="20"/>
        </w:rPr>
        <w:t xml:space="preserve">Zadanie nr </w:t>
      </w:r>
      <w:r>
        <w:rPr>
          <w:rFonts w:ascii="Georgia" w:hAnsi="Georgia"/>
          <w:b/>
          <w:sz w:val="20"/>
        </w:rPr>
        <w:t xml:space="preserve">2 - </w:t>
      </w:r>
      <w:r w:rsidR="00153965" w:rsidRPr="00153965">
        <w:rPr>
          <w:rFonts w:ascii="Georgia" w:hAnsi="Georgia"/>
          <w:b/>
          <w:sz w:val="20"/>
        </w:rPr>
        <w:t>Dostawa i montaż bieżni rehabilitacyjnej ze stanowiskiem do przeprowadzania testów wysiłkowych</w:t>
      </w:r>
    </w:p>
    <w:p w:rsidR="002116C2" w:rsidRPr="00A40281" w:rsidRDefault="002116C2" w:rsidP="002116C2">
      <w:pPr>
        <w:pStyle w:val="Akapitzlist"/>
        <w:spacing w:line="480" w:lineRule="auto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brutto: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  </w:t>
      </w:r>
      <w:r w:rsidRPr="00A40281">
        <w:rPr>
          <w:rFonts w:ascii="Georgia" w:hAnsi="Georgia"/>
          <w:sz w:val="20"/>
        </w:rPr>
        <w:t xml:space="preserve"> )  </w:t>
      </w:r>
    </w:p>
    <w:p w:rsidR="002116C2" w:rsidRPr="00A40281" w:rsidRDefault="002116C2" w:rsidP="002116C2">
      <w:pPr>
        <w:pStyle w:val="Akapitzlist"/>
        <w:spacing w:line="480" w:lineRule="auto"/>
        <w:rPr>
          <w:rFonts w:ascii="Georgia" w:hAnsi="Georgia"/>
          <w:sz w:val="20"/>
        </w:rPr>
      </w:pPr>
      <w:r w:rsidRPr="00A40281">
        <w:rPr>
          <w:rFonts w:ascii="Georgia" w:hAnsi="Georgia"/>
          <w:sz w:val="20"/>
        </w:rPr>
        <w:t xml:space="preserve">netto: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</w:rPr>
        <w:t>..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   </w:t>
      </w:r>
      <w:r w:rsidRPr="00A40281">
        <w:rPr>
          <w:rFonts w:ascii="Georgia" w:hAnsi="Georgia"/>
          <w:sz w:val="20"/>
        </w:rPr>
        <w:t>)</w:t>
      </w:r>
    </w:p>
    <w:p w:rsidR="002116C2" w:rsidRDefault="002116C2" w:rsidP="002116C2">
      <w:pPr>
        <w:pStyle w:val="Akapitzlist"/>
        <w:spacing w:line="480" w:lineRule="auto"/>
        <w:rPr>
          <w:rFonts w:ascii="Georgia" w:hAnsi="Georgia"/>
          <w:b/>
          <w:sz w:val="20"/>
        </w:rPr>
      </w:pPr>
      <w:r w:rsidRPr="00A40281">
        <w:rPr>
          <w:rFonts w:ascii="Georgia" w:hAnsi="Georgia"/>
          <w:sz w:val="20"/>
        </w:rPr>
        <w:t xml:space="preserve">podatek VAT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 </w:t>
      </w:r>
      <w:r w:rsidRPr="00A40281">
        <w:rPr>
          <w:rFonts w:ascii="Georgia" w:hAnsi="Georgia"/>
          <w:sz w:val="20"/>
        </w:rPr>
        <w:t xml:space="preserve">zł. (słownie złotych: </w:t>
      </w:r>
      <w:r w:rsidRPr="00A40281"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   </w:t>
      </w:r>
      <w:r w:rsidRPr="00A40281">
        <w:rPr>
          <w:rFonts w:ascii="Georgia" w:hAnsi="Georgia"/>
          <w:sz w:val="20"/>
        </w:rPr>
        <w:t>)</w:t>
      </w:r>
      <w:r w:rsidRPr="002116C2">
        <w:rPr>
          <w:rFonts w:ascii="Georgia" w:hAnsi="Georgia"/>
          <w:b/>
          <w:sz w:val="20"/>
        </w:rPr>
        <w:t xml:space="preserve"> </w:t>
      </w:r>
    </w:p>
    <w:p w:rsidR="002116C2" w:rsidRDefault="002116C2" w:rsidP="002116C2">
      <w:pPr>
        <w:pStyle w:val="Akapitzlist"/>
        <w:spacing w:line="480" w:lineRule="auto"/>
        <w:rPr>
          <w:rFonts w:ascii="Georgia" w:hAnsi="Georgia"/>
          <w:b/>
          <w:sz w:val="20"/>
        </w:rPr>
      </w:pPr>
    </w:p>
    <w:p w:rsidR="002116C2" w:rsidRDefault="002116C2" w:rsidP="000D486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pBdr>
          <w:bottom w:val="single" w:sz="12" w:space="1" w:color="auto"/>
        </w:pBd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66559E" w:rsidRDefault="0066559E" w:rsidP="000D4867"/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:rsidTr="00A564F9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66559E" w:rsidRPr="00A564F9" w:rsidRDefault="0066559E" w:rsidP="00565253">
            <w:pPr>
              <w:jc w:val="both"/>
              <w:rPr>
                <w:rFonts w:ascii="Tahoma" w:hAnsi="Tahoma" w:cs="Tahoma"/>
                <w:b/>
                <w:sz w:val="18"/>
              </w:rPr>
            </w:pPr>
            <w:r w:rsidRPr="00A564F9">
              <w:rPr>
                <w:rFonts w:ascii="Tahoma" w:hAnsi="Tahoma" w:cs="Tahoma"/>
                <w:b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b/>
                <w:sz w:val="18"/>
              </w:rPr>
            </w:pPr>
          </w:p>
        </w:tc>
        <w:tc>
          <w:tcPr>
            <w:tcW w:w="5953" w:type="dxa"/>
            <w:gridSpan w:val="2"/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1745" w:type="dxa"/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5953" w:type="dxa"/>
            <w:gridSpan w:val="2"/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559E" w:rsidRPr="00A564F9" w:rsidRDefault="0066559E" w:rsidP="00565253">
            <w:pPr>
              <w:ind w:right="2805"/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Osoby które będą zawierały umowę ze strony Wykonawcy:</w:t>
            </w: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Osoba(y)  odpowiedzialna za realizację umowy ze strony Wykonawcy</w:t>
            </w: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ab/>
              <w:t>Faks; e-mail</w:t>
            </w:r>
            <w:r w:rsidRPr="00A564F9">
              <w:rPr>
                <w:rFonts w:ascii="Tahoma" w:hAnsi="Tahoma" w:cs="Tahoma"/>
                <w:sz w:val="18"/>
              </w:rPr>
              <w:tab/>
              <w:t>Nr telefonu / e-mail</w:t>
            </w: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b/>
                <w:bCs/>
                <w:sz w:val="18"/>
              </w:rPr>
            </w:pPr>
            <w:r w:rsidRPr="00A564F9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jc w:val="right"/>
              <w:rPr>
                <w:rFonts w:ascii="Tahoma" w:hAnsi="Tahoma" w:cs="Tahoma"/>
                <w:b/>
                <w:bCs/>
                <w:sz w:val="18"/>
              </w:rPr>
            </w:pPr>
            <w:r w:rsidRPr="00A564F9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66559E" w:rsidRPr="00A564F9" w:rsidTr="00A564F9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b/>
                <w:bCs/>
                <w:sz w:val="18"/>
              </w:rPr>
            </w:pPr>
            <w:r w:rsidRPr="00A564F9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6559E" w:rsidRPr="00A564F9" w:rsidRDefault="0066559E" w:rsidP="00565253">
            <w:pPr>
              <w:rPr>
                <w:rFonts w:ascii="Tahoma" w:hAnsi="Tahoma" w:cs="Tahoma"/>
                <w:sz w:val="18"/>
              </w:rPr>
            </w:pPr>
            <w:r w:rsidRPr="00A564F9">
              <w:rPr>
                <w:rFonts w:ascii="Tahoma" w:hAnsi="Tahoma" w:cs="Tahoma"/>
                <w:sz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59E" w:rsidRPr="00A564F9" w:rsidRDefault="0066559E" w:rsidP="00565253">
            <w:pPr>
              <w:jc w:val="right"/>
              <w:rPr>
                <w:rFonts w:ascii="Tahoma" w:hAnsi="Tahoma" w:cs="Tahoma"/>
                <w:b/>
                <w:bCs/>
                <w:sz w:val="18"/>
              </w:rPr>
            </w:pPr>
            <w:r w:rsidRPr="00A564F9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66559E" w:rsidRPr="00A564F9" w:rsidTr="00A564F9">
        <w:trPr>
          <w:gridAfter w:val="1"/>
          <w:wAfter w:w="3159" w:type="dxa"/>
          <w:trHeight w:val="215"/>
        </w:trPr>
        <w:tc>
          <w:tcPr>
            <w:tcW w:w="2083" w:type="dxa"/>
            <w:gridSpan w:val="2"/>
          </w:tcPr>
          <w:p w:rsidR="0066559E" w:rsidRPr="00A564F9" w:rsidRDefault="0066559E" w:rsidP="00565253">
            <w:pPr>
              <w:jc w:val="right"/>
              <w:rPr>
                <w:rFonts w:ascii="Tahoma" w:hAnsi="Tahoma" w:cs="Tahoma"/>
                <w:b/>
                <w:bCs/>
                <w:sz w:val="12"/>
                <w:szCs w:val="18"/>
              </w:rPr>
            </w:pPr>
          </w:p>
        </w:tc>
        <w:tc>
          <w:tcPr>
            <w:tcW w:w="1745" w:type="dxa"/>
          </w:tcPr>
          <w:p w:rsidR="0066559E" w:rsidRPr="00A564F9" w:rsidRDefault="0066559E" w:rsidP="00565253">
            <w:pPr>
              <w:rPr>
                <w:rFonts w:ascii="Tahoma" w:hAnsi="Tahoma" w:cs="Tahoma"/>
                <w:sz w:val="12"/>
                <w:szCs w:val="18"/>
              </w:rPr>
            </w:pPr>
          </w:p>
        </w:tc>
        <w:tc>
          <w:tcPr>
            <w:tcW w:w="5953" w:type="dxa"/>
            <w:gridSpan w:val="2"/>
          </w:tcPr>
          <w:p w:rsidR="0066559E" w:rsidRPr="00A564F9" w:rsidRDefault="0066559E" w:rsidP="00565253">
            <w:pPr>
              <w:rPr>
                <w:rFonts w:ascii="Tahoma" w:hAnsi="Tahoma" w:cs="Tahoma"/>
                <w:sz w:val="12"/>
                <w:szCs w:val="18"/>
              </w:rPr>
            </w:pPr>
          </w:p>
        </w:tc>
      </w:tr>
    </w:tbl>
    <w:p w:rsidR="0066559E" w:rsidRPr="00A564F9" w:rsidRDefault="0066559E" w:rsidP="0066559E">
      <w:pPr>
        <w:spacing w:before="20" w:after="20" w:line="360" w:lineRule="auto"/>
        <w:ind w:left="357"/>
        <w:jc w:val="both"/>
        <w:rPr>
          <w:rFonts w:ascii="Tahoma" w:hAnsi="Tahoma" w:cs="Tahoma"/>
          <w:b/>
          <w:bCs/>
          <w:sz w:val="18"/>
          <w:szCs w:val="22"/>
        </w:rPr>
      </w:pPr>
    </w:p>
    <w:p w:rsidR="0066559E" w:rsidRPr="00A564F9" w:rsidRDefault="0066559E" w:rsidP="0066559E">
      <w:pPr>
        <w:spacing w:before="20" w:after="20" w:line="360" w:lineRule="auto"/>
        <w:jc w:val="both"/>
        <w:rPr>
          <w:rFonts w:ascii="Tahoma" w:hAnsi="Tahoma" w:cs="Tahoma"/>
          <w:b/>
          <w:bCs/>
          <w:sz w:val="18"/>
          <w:szCs w:val="22"/>
        </w:rPr>
      </w:pPr>
      <w:r w:rsidRPr="00A564F9">
        <w:rPr>
          <w:rFonts w:ascii="Tahoma" w:hAnsi="Tahoma" w:cs="Tahoma"/>
          <w:b/>
          <w:bCs/>
          <w:sz w:val="18"/>
          <w:szCs w:val="22"/>
        </w:rPr>
        <w:t>Załącznikami do niniejszego formularza stanowiącymi integralną część oferty są:</w:t>
      </w:r>
    </w:p>
    <w:p w:rsidR="0066559E" w:rsidRPr="00A564F9" w:rsidRDefault="0066559E" w:rsidP="0066559E">
      <w:pPr>
        <w:numPr>
          <w:ilvl w:val="0"/>
          <w:numId w:val="43"/>
        </w:numPr>
        <w:spacing w:before="20" w:after="20" w:line="360" w:lineRule="auto"/>
        <w:ind w:left="357" w:hanging="357"/>
        <w:rPr>
          <w:rFonts w:ascii="Tahoma" w:hAnsi="Tahoma" w:cs="Tahoma"/>
          <w:sz w:val="18"/>
        </w:rPr>
      </w:pPr>
      <w:r w:rsidRPr="00A564F9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</w:t>
      </w:r>
    </w:p>
    <w:p w:rsidR="0066559E" w:rsidRPr="00A564F9" w:rsidRDefault="0066559E" w:rsidP="0066559E">
      <w:pPr>
        <w:numPr>
          <w:ilvl w:val="0"/>
          <w:numId w:val="43"/>
        </w:numPr>
        <w:spacing w:before="20" w:after="20" w:line="360" w:lineRule="auto"/>
        <w:ind w:left="357" w:hanging="357"/>
        <w:rPr>
          <w:rFonts w:ascii="Tahoma" w:hAnsi="Tahoma" w:cs="Tahoma"/>
          <w:sz w:val="18"/>
        </w:rPr>
      </w:pPr>
      <w:r w:rsidRPr="00A564F9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</w:t>
      </w:r>
    </w:p>
    <w:p w:rsidR="0066559E" w:rsidRPr="00A564F9" w:rsidRDefault="0066559E" w:rsidP="0066559E">
      <w:pPr>
        <w:numPr>
          <w:ilvl w:val="0"/>
          <w:numId w:val="43"/>
        </w:numPr>
        <w:spacing w:before="20" w:after="20" w:line="360" w:lineRule="auto"/>
        <w:ind w:left="357" w:hanging="357"/>
        <w:rPr>
          <w:rFonts w:ascii="Tahoma" w:hAnsi="Tahoma" w:cs="Tahoma"/>
          <w:sz w:val="18"/>
        </w:rPr>
      </w:pPr>
      <w:r w:rsidRPr="00A564F9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</w:t>
      </w:r>
    </w:p>
    <w:p w:rsidR="0066559E" w:rsidRPr="00A564F9" w:rsidRDefault="0066559E" w:rsidP="0066559E">
      <w:pPr>
        <w:numPr>
          <w:ilvl w:val="0"/>
          <w:numId w:val="43"/>
        </w:numPr>
        <w:spacing w:before="20" w:after="20" w:line="360" w:lineRule="auto"/>
        <w:ind w:left="357" w:hanging="357"/>
        <w:rPr>
          <w:rFonts w:ascii="Tahoma" w:hAnsi="Tahoma" w:cs="Tahoma"/>
          <w:sz w:val="18"/>
        </w:rPr>
      </w:pPr>
      <w:r w:rsidRPr="00A564F9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</w:t>
      </w:r>
    </w:p>
    <w:p w:rsidR="0066559E" w:rsidRPr="0066559E" w:rsidRDefault="0066559E" w:rsidP="0066559E">
      <w:pPr>
        <w:spacing w:before="20" w:after="20" w:line="360" w:lineRule="auto"/>
        <w:rPr>
          <w:rFonts w:ascii="Arial" w:hAnsi="Arial" w:cs="Arial"/>
          <w:sz w:val="20"/>
        </w:rPr>
      </w:pPr>
    </w:p>
    <w:p w:rsidR="0066559E" w:rsidRPr="0066559E" w:rsidRDefault="0066559E" w:rsidP="0066559E">
      <w:pPr>
        <w:spacing w:before="20" w:after="20" w:line="360" w:lineRule="auto"/>
        <w:rPr>
          <w:rFonts w:ascii="Arial" w:hAnsi="Arial" w:cs="Arial"/>
          <w:sz w:val="20"/>
        </w:rPr>
      </w:pPr>
    </w:p>
    <w:p w:rsidR="0066559E" w:rsidRPr="0066559E" w:rsidRDefault="0066559E" w:rsidP="0066559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6"/>
        </w:rPr>
      </w:pPr>
    </w:p>
    <w:p w:rsidR="0066559E" w:rsidRDefault="0066559E" w:rsidP="0066559E">
      <w:pPr>
        <w:rPr>
          <w:rFonts w:ascii="Arial" w:hAnsi="Arial" w:cs="Arial"/>
        </w:rPr>
      </w:pPr>
      <w:r w:rsidRPr="0066559E">
        <w:rPr>
          <w:rFonts w:ascii="Arial" w:hAnsi="Arial" w:cs="Arial"/>
          <w:bCs/>
          <w:sz w:val="20"/>
        </w:rPr>
        <w:t>................................dn. ............................</w:t>
      </w:r>
      <w:r w:rsidRPr="0066559E">
        <w:rPr>
          <w:rFonts w:ascii="Arial" w:hAnsi="Arial" w:cs="Arial"/>
          <w:sz w:val="20"/>
        </w:rPr>
        <w:t xml:space="preserve">                         </w:t>
      </w:r>
      <w:r>
        <w:rPr>
          <w:rFonts w:ascii="Arial" w:hAnsi="Arial" w:cs="Arial"/>
          <w:sz w:val="20"/>
        </w:rPr>
        <w:t xml:space="preserve">     </w:t>
      </w:r>
      <w:r>
        <w:rPr>
          <w:rFonts w:ascii="Arial" w:hAnsi="Arial" w:cs="Arial"/>
        </w:rPr>
        <w:t>............................................................</w:t>
      </w:r>
    </w:p>
    <w:p w:rsidR="0066559E" w:rsidRDefault="0066559E" w:rsidP="0066559E">
      <w:pPr>
        <w:pStyle w:val="Tekstpodstawowywcity"/>
        <w:ind w:left="0"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podpisy i pieczęcie osób upoważnionych</w:t>
      </w:r>
    </w:p>
    <w:p w:rsidR="0066559E" w:rsidRDefault="0066559E" w:rsidP="0066559E">
      <w:pPr>
        <w:pStyle w:val="Tekstpodstawowywcity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do reprezentowania Wykonawcy</w:t>
      </w:r>
    </w:p>
    <w:p w:rsidR="00606FAB" w:rsidRPr="000D4867" w:rsidRDefault="00606FAB" w:rsidP="000D4867"/>
    <w:sectPr w:rsidR="00606FAB" w:rsidRPr="000D4867" w:rsidSect="00A564F9">
      <w:headerReference w:type="default" r:id="rId7"/>
      <w:footerReference w:type="default" r:id="rId8"/>
      <w:pgSz w:w="11906" w:h="16838"/>
      <w:pgMar w:top="340" w:right="851" w:bottom="1276" w:left="1134" w:header="288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15A" w:rsidRDefault="0095715A">
      <w:r>
        <w:separator/>
      </w:r>
    </w:p>
  </w:endnote>
  <w:endnote w:type="continuationSeparator" w:id="0">
    <w:p w:rsidR="0095715A" w:rsidRDefault="00957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15A" w:rsidRDefault="0095715A">
      <w:r>
        <w:separator/>
      </w:r>
    </w:p>
  </w:footnote>
  <w:footnote w:type="continuationSeparator" w:id="0">
    <w:p w:rsidR="0095715A" w:rsidRDefault="009571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10C2B62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26"/>
  </w:num>
  <w:num w:numId="4">
    <w:abstractNumId w:val="6"/>
  </w:num>
  <w:num w:numId="5">
    <w:abstractNumId w:val="29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1"/>
  </w:num>
  <w:num w:numId="11">
    <w:abstractNumId w:val="28"/>
  </w:num>
  <w:num w:numId="12">
    <w:abstractNumId w:val="14"/>
  </w:num>
  <w:num w:numId="13">
    <w:abstractNumId w:val="27"/>
  </w:num>
  <w:num w:numId="14">
    <w:abstractNumId w:val="38"/>
  </w:num>
  <w:num w:numId="15">
    <w:abstractNumId w:val="24"/>
  </w:num>
  <w:num w:numId="16">
    <w:abstractNumId w:val="35"/>
  </w:num>
  <w:num w:numId="17">
    <w:abstractNumId w:val="12"/>
  </w:num>
  <w:num w:numId="18">
    <w:abstractNumId w:val="17"/>
  </w:num>
  <w:num w:numId="19">
    <w:abstractNumId w:val="34"/>
  </w:num>
  <w:num w:numId="20">
    <w:abstractNumId w:val="2"/>
  </w:num>
  <w:num w:numId="21">
    <w:abstractNumId w:val="30"/>
  </w:num>
  <w:num w:numId="22">
    <w:abstractNumId w:val="3"/>
  </w:num>
  <w:num w:numId="23">
    <w:abstractNumId w:val="15"/>
  </w:num>
  <w:num w:numId="24">
    <w:abstractNumId w:val="33"/>
  </w:num>
  <w:num w:numId="25">
    <w:abstractNumId w:val="9"/>
  </w:num>
  <w:num w:numId="26">
    <w:abstractNumId w:val="16"/>
  </w:num>
  <w:num w:numId="27">
    <w:abstractNumId w:val="20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5"/>
  </w:num>
  <w:num w:numId="39">
    <w:abstractNumId w:val="21"/>
  </w:num>
  <w:num w:numId="40">
    <w:abstractNumId w:val="10"/>
  </w:num>
  <w:num w:numId="41">
    <w:abstractNumId w:val="0"/>
  </w:num>
  <w:num w:numId="42">
    <w:abstractNumId w:val="23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A52"/>
    <w:rsid w:val="00020F7D"/>
    <w:rsid w:val="000867FD"/>
    <w:rsid w:val="000901BA"/>
    <w:rsid w:val="000B67B7"/>
    <w:rsid w:val="000D4867"/>
    <w:rsid w:val="000E2138"/>
    <w:rsid w:val="00101BF2"/>
    <w:rsid w:val="00143701"/>
    <w:rsid w:val="00153965"/>
    <w:rsid w:val="00156BE1"/>
    <w:rsid w:val="00170E47"/>
    <w:rsid w:val="001C36FB"/>
    <w:rsid w:val="00203C73"/>
    <w:rsid w:val="002116C2"/>
    <w:rsid w:val="002346CB"/>
    <w:rsid w:val="002827B1"/>
    <w:rsid w:val="00333940"/>
    <w:rsid w:val="003E71E3"/>
    <w:rsid w:val="003F5AA9"/>
    <w:rsid w:val="00446A72"/>
    <w:rsid w:val="00460999"/>
    <w:rsid w:val="004B101C"/>
    <w:rsid w:val="004F7D6F"/>
    <w:rsid w:val="00545DC6"/>
    <w:rsid w:val="00606FAB"/>
    <w:rsid w:val="0066559E"/>
    <w:rsid w:val="006C1632"/>
    <w:rsid w:val="00741AC8"/>
    <w:rsid w:val="008F29C3"/>
    <w:rsid w:val="009200B1"/>
    <w:rsid w:val="0095715A"/>
    <w:rsid w:val="009C19AD"/>
    <w:rsid w:val="00A02D66"/>
    <w:rsid w:val="00A40281"/>
    <w:rsid w:val="00A564F9"/>
    <w:rsid w:val="00AE6FAE"/>
    <w:rsid w:val="00B63493"/>
    <w:rsid w:val="00C3009B"/>
    <w:rsid w:val="00C446A2"/>
    <w:rsid w:val="00C67502"/>
    <w:rsid w:val="00C82F4E"/>
    <w:rsid w:val="00C8648B"/>
    <w:rsid w:val="00CC7AC0"/>
    <w:rsid w:val="00CD49E8"/>
    <w:rsid w:val="00D243FC"/>
    <w:rsid w:val="00D3160B"/>
    <w:rsid w:val="00D41A39"/>
    <w:rsid w:val="00E62A52"/>
    <w:rsid w:val="00EF356C"/>
    <w:rsid w:val="00F07ED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A93C77-7404-42D9-A9AE-619C3D42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Akapitzlist">
    <w:name w:val="List Paragraph"/>
    <w:basedOn w:val="Normalny"/>
    <w:uiPriority w:val="34"/>
    <w:qFormat/>
    <w:rsid w:val="00A40281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66559E"/>
  </w:style>
  <w:style w:type="paragraph" w:styleId="Tekstdymka">
    <w:name w:val="Balloon Text"/>
    <w:basedOn w:val="Normalny"/>
    <w:link w:val="TekstdymkaZnak"/>
    <w:uiPriority w:val="99"/>
    <w:semiHidden/>
    <w:unhideWhenUsed/>
    <w:rsid w:val="00D243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1205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Adela Ćwik</cp:lastModifiedBy>
  <cp:revision>3</cp:revision>
  <cp:lastPrinted>2026-06-24T11:29:00Z</cp:lastPrinted>
  <dcterms:created xsi:type="dcterms:W3CDTF">2026-09-03T08:29:00Z</dcterms:created>
  <dcterms:modified xsi:type="dcterms:W3CDTF">2026-09-04T07:34:00Z</dcterms:modified>
</cp:coreProperties>
</file>