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C577B" w:rsidRPr="00FC577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C577B" w:rsidRPr="00FC577B">
        <w:rPr>
          <w:rFonts w:ascii="Calibri" w:hAnsi="Calibri"/>
          <w:b/>
          <w:bCs/>
          <w:i/>
        </w:rPr>
        <w:t>CRZP/172/2026/AZP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C577B" w:rsidRPr="00FC577B">
        <w:rPr>
          <w:rFonts w:ascii="Calibri" w:hAnsi="Calibri"/>
          <w:b/>
          <w:bCs/>
          <w:i/>
        </w:rPr>
        <w:t>Usługa cateringowa podczas inauguracji roku akademickiego 2026/2027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C577B" w:rsidRPr="00FC577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C577B" w:rsidRPr="00FC577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C577B" w:rsidRPr="00FC577B">
        <w:rPr>
          <w:rFonts w:ascii="Calibri" w:hAnsi="Calibri" w:cs="Tahoma"/>
          <w:b/>
          <w:sz w:val="22"/>
          <w:szCs w:val="22"/>
        </w:rPr>
        <w:t>Usługa cateringowa podczas inauguracji roku akademickiego 2026/2027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792EF9" w:rsidTr="002E5AB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2EF9" w:rsidRDefault="00792EF9" w:rsidP="002E5AB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92EF9" w:rsidTr="002E5AB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F9" w:rsidRDefault="00792EF9" w:rsidP="002E5A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92EF9" w:rsidRDefault="00792EF9" w:rsidP="002E5A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92EF9" w:rsidRDefault="00792EF9" w:rsidP="002E5A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92EF9" w:rsidRDefault="00792EF9" w:rsidP="002E5AB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792EF9" w:rsidRDefault="00792EF9" w:rsidP="00792EF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792EF9" w:rsidTr="002E5AB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2EF9" w:rsidRDefault="00792EF9" w:rsidP="002E5AB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792EF9" w:rsidTr="002E5AB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F9" w:rsidRDefault="00792EF9" w:rsidP="002E5A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zatrudnię więcej niż dwóch  pracowników </w:t>
            </w:r>
          </w:p>
          <w:p w:rsidR="00792EF9" w:rsidRDefault="00792EF9" w:rsidP="002E5ABE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792EF9" w:rsidRDefault="00792EF9" w:rsidP="002E5ABE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792EF9" w:rsidRDefault="00792EF9" w:rsidP="00792EF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792EF9" w:rsidTr="002E5AB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2EF9" w:rsidRDefault="00792EF9" w:rsidP="002E5AB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792EF9" w:rsidTr="002E5AB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F9" w:rsidRDefault="00792EF9" w:rsidP="002E5A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2EF9" w:rsidRDefault="00792EF9" w:rsidP="002E5A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792EF9" w:rsidRDefault="00792EF9" w:rsidP="002E5A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2EF9" w:rsidRDefault="00792EF9" w:rsidP="002E5ABE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792EF9" w:rsidRDefault="00792EF9" w:rsidP="002E5AB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92EF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92EF9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FC577B" w:rsidRPr="00FC577B">
        <w:rPr>
          <w:rFonts w:ascii="Calibri" w:hAnsi="Calibri" w:cs="Tahoma"/>
          <w:b/>
          <w:sz w:val="22"/>
          <w:szCs w:val="22"/>
        </w:rPr>
        <w:t>data zakończenia: 2026-10-03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9C0" w:rsidRDefault="004849C0">
      <w:r>
        <w:separator/>
      </w:r>
    </w:p>
  </w:endnote>
  <w:endnote w:type="continuationSeparator" w:id="0">
    <w:p w:rsidR="004849C0" w:rsidRDefault="0048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77B" w:rsidRDefault="00FC5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77B" w:rsidRDefault="00FC5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9C0" w:rsidRDefault="004849C0">
      <w:r>
        <w:separator/>
      </w:r>
    </w:p>
  </w:footnote>
  <w:footnote w:type="continuationSeparator" w:id="0">
    <w:p w:rsidR="004849C0" w:rsidRDefault="004849C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92E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C577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inauguracji roku akademickiego 2026/2027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92EF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92E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849C0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2EF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577B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BF2DFB3"/>
  <w15:chartTrackingRefBased/>
  <w15:docId w15:val="{A2A1FAA3-2945-425D-9579-B304A9D0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2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3B1C6-7A20-458B-A0C6-E7807FB4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615</Words>
  <Characters>4888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Kolesińska Anna</cp:lastModifiedBy>
  <cp:revision>2</cp:revision>
  <cp:lastPrinted>2026-08-27T08:06:00Z</cp:lastPrinted>
  <dcterms:created xsi:type="dcterms:W3CDTF">2026-08-27T08:06:00Z</dcterms:created>
  <dcterms:modified xsi:type="dcterms:W3CDTF">2026-08-27T08:06:00Z</dcterms:modified>
</cp:coreProperties>
</file>