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CC2EAC">
        <w:rPr>
          <w:rFonts w:ascii="Arial" w:hAnsi="Arial" w:cs="Arial"/>
          <w:bCs/>
          <w:szCs w:val="24"/>
        </w:rPr>
        <w:t>4</w:t>
      </w:r>
      <w:r w:rsidR="00525CAD">
        <w:rPr>
          <w:rFonts w:ascii="Arial" w:hAnsi="Arial" w:cs="Arial"/>
          <w:bCs/>
          <w:szCs w:val="24"/>
        </w:rPr>
        <w:t xml:space="preserve"> </w:t>
      </w:r>
      <w:bookmarkStart w:id="0" w:name="_GoBack"/>
      <w:bookmarkEnd w:id="0"/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4863C1" w:rsidRPr="004863C1">
        <w:rPr>
          <w:rFonts w:ascii="Arial" w:hAnsi="Arial" w:cs="Arial"/>
          <w:b/>
          <w:sz w:val="24"/>
          <w:szCs w:val="24"/>
        </w:rPr>
        <w:t>CRZP/166/2026/AZP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863C1" w:rsidRPr="004863C1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863C1" w:rsidRPr="004863C1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4863C1" w:rsidRPr="004863C1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863C1" w:rsidRPr="004863C1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4863C1" w:rsidRPr="004863C1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863C1" w:rsidTr="0026392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863C1" w:rsidRDefault="004863C1" w:rsidP="0026392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4863C1" w:rsidRDefault="004863C1" w:rsidP="00263924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4863C1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4863C1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863C1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CC2EAC">
              <w:rPr>
                <w:rFonts w:ascii="Arial" w:hAnsi="Arial" w:cs="Arial"/>
                <w:sz w:val="24"/>
                <w:szCs w:val="24"/>
              </w:rPr>
              <w:t>6</w:t>
            </w:r>
            <w:r w:rsidRPr="004863C1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CC2EAC">
              <w:rPr>
                <w:rFonts w:ascii="Arial" w:hAnsi="Arial" w:cs="Arial"/>
                <w:sz w:val="24"/>
                <w:szCs w:val="24"/>
              </w:rPr>
              <w:t>793</w:t>
            </w:r>
            <w:r w:rsidRPr="004863C1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4863C1" w:rsidRDefault="004863C1" w:rsidP="0026392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4863C1" w:rsidRDefault="004863C1" w:rsidP="0026392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4863C1" w:rsidRDefault="004863C1" w:rsidP="00263924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4863C1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4863C1">
        <w:rPr>
          <w:rFonts w:ascii="Arial" w:hAnsi="Arial" w:cs="Arial"/>
          <w:b/>
          <w:sz w:val="24"/>
          <w:szCs w:val="24"/>
        </w:rPr>
        <w:t>Bezgotówkowa dostawa oleju napędowego i benzyny bezołowiowej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4863C1" w:rsidRPr="004863C1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</w:t>
      </w:r>
      <w:r>
        <w:rPr>
          <w:rFonts w:ascii="Arial" w:hAnsi="Arial" w:cs="Arial"/>
          <w:sz w:val="24"/>
          <w:szCs w:val="24"/>
        </w:rPr>
        <w:lastRenderedPageBreak/>
        <w:t xml:space="preserve">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4863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4863C1" w:rsidTr="004863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C1" w:rsidRDefault="004863C1" w:rsidP="0026392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3C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C1" w:rsidRDefault="004863C1" w:rsidP="0026392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3C1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4863C1" w:rsidRDefault="004863C1" w:rsidP="0026392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863C1" w:rsidTr="004863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C1" w:rsidRDefault="004863C1" w:rsidP="0026392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3C1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C1" w:rsidRDefault="004863C1" w:rsidP="0026392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3C1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4863C1" w:rsidRDefault="004863C1" w:rsidP="0026392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863C1" w:rsidTr="004863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C1" w:rsidRDefault="004863C1" w:rsidP="0026392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3C1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C1" w:rsidRDefault="004863C1" w:rsidP="0026392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3C1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4863C1" w:rsidRDefault="004863C1" w:rsidP="0026392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C1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4863C1" w:rsidTr="004863C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C1" w:rsidRDefault="004863C1" w:rsidP="00263924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63C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63C1" w:rsidRDefault="004863C1" w:rsidP="00263924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863C1">
              <w:rPr>
                <w:rFonts w:ascii="Arial" w:hAnsi="Arial" w:cs="Arial"/>
                <w:b/>
                <w:bCs/>
                <w:sz w:val="24"/>
                <w:szCs w:val="24"/>
              </w:rPr>
              <w:t>Kompetencje lub uprawnienia do prowadzenia określonej działalności zawodowej, o ile wynika to z odrębnych przepisów</w:t>
            </w:r>
          </w:p>
          <w:p w:rsidR="004863C1" w:rsidRDefault="004863C1" w:rsidP="00263924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63C1">
              <w:rPr>
                <w:rFonts w:ascii="Arial" w:hAnsi="Arial" w:cs="Arial"/>
                <w:sz w:val="24"/>
                <w:szCs w:val="24"/>
              </w:rPr>
              <w:t>W celu spełnienia powyższego warunku, Wykonawca zobowiązany jest wykazać, że posiada aktualną koncesje, licencję lub zezwolenie w zakresie obrotu paliwami będącymi przedmiotem zamówienia, min. na terenie Polski, zgodnie z ustawą z dnia 10 kwietnia 1997 r. - Prawo energetyczne (tj. Dz.U. 2024 poz. 266)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lastRenderedPageBreak/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A09" w:rsidRDefault="00056A09" w:rsidP="00E4548F">
      <w:pPr>
        <w:spacing w:after="0" w:line="240" w:lineRule="auto"/>
      </w:pPr>
      <w:r>
        <w:separator/>
      </w:r>
    </w:p>
  </w:endnote>
  <w:endnote w:type="continuationSeparator" w:id="0">
    <w:p w:rsidR="00056A09" w:rsidRDefault="00056A09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3C1" w:rsidRDefault="004863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3C1" w:rsidRDefault="004863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3C1" w:rsidRDefault="004863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A09" w:rsidRDefault="00056A09" w:rsidP="00E4548F">
      <w:pPr>
        <w:spacing w:after="0" w:line="240" w:lineRule="auto"/>
      </w:pPr>
      <w:r>
        <w:separator/>
      </w:r>
    </w:p>
  </w:footnote>
  <w:footnote w:type="continuationSeparator" w:id="0">
    <w:p w:rsidR="00056A09" w:rsidRDefault="00056A09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3C1" w:rsidRDefault="004863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3C1" w:rsidRDefault="004863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63C1" w:rsidRDefault="004863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A09"/>
    <w:rsid w:val="00056A09"/>
    <w:rsid w:val="002621C4"/>
    <w:rsid w:val="004863C1"/>
    <w:rsid w:val="00525CAD"/>
    <w:rsid w:val="007B107C"/>
    <w:rsid w:val="007C7D43"/>
    <w:rsid w:val="00843802"/>
    <w:rsid w:val="008750B3"/>
    <w:rsid w:val="00C31816"/>
    <w:rsid w:val="00CA2A23"/>
    <w:rsid w:val="00CC2EAC"/>
    <w:rsid w:val="00E45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423DBC"/>
  <w15:chartTrackingRefBased/>
  <w15:docId w15:val="{3702AA68-CC3F-4F3F-8CD5-B780A694A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4863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63C1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863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63C1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5C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5CAD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941</Words>
  <Characters>5651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2026-08-20T11:47:00Z</cp:lastPrinted>
  <dcterms:created xsi:type="dcterms:W3CDTF">2026-08-20T11:47:00Z</dcterms:created>
  <dcterms:modified xsi:type="dcterms:W3CDTF">2026-08-20T11:47:00Z</dcterms:modified>
</cp:coreProperties>
</file>