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B10B2" w:rsidRPr="00DB10B2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DB10B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10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i rozbudowa drogi powiatowej nr 1357K polegająca na budowie chodnika w miejscowości Żurowa  II etap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B10B2" w:rsidRPr="00A2540E" w:rsidTr="004776E2">
        <w:tc>
          <w:tcPr>
            <w:tcW w:w="2269" w:type="dxa"/>
            <w:shd w:val="clear" w:color="auto" w:fill="auto"/>
          </w:tcPr>
          <w:p w:rsidR="00DB10B2" w:rsidRPr="00A2540E" w:rsidRDefault="00DB10B2" w:rsidP="004776E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B10B2" w:rsidRPr="00A2540E" w:rsidRDefault="00DB10B2" w:rsidP="004776E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10B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FER.271.15.2026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B10B2" w:rsidRPr="00DB10B2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DB10B2" w:rsidRPr="00DB10B2">
        <w:rPr>
          <w:rFonts w:ascii="Arial" w:hAnsi="Arial" w:cs="Arial"/>
          <w:sz w:val="24"/>
          <w:szCs w:val="24"/>
        </w:rPr>
        <w:t>(</w:t>
      </w:r>
      <w:proofErr w:type="spellStart"/>
      <w:r w:rsidR="00DB10B2" w:rsidRPr="00DB10B2">
        <w:rPr>
          <w:rFonts w:ascii="Arial" w:hAnsi="Arial" w:cs="Arial"/>
          <w:sz w:val="24"/>
          <w:szCs w:val="24"/>
        </w:rPr>
        <w:t>t.j</w:t>
      </w:r>
      <w:proofErr w:type="spellEnd"/>
      <w:r w:rsidR="00DB10B2" w:rsidRPr="00DB10B2">
        <w:rPr>
          <w:rFonts w:ascii="Arial" w:hAnsi="Arial" w:cs="Arial"/>
          <w:sz w:val="24"/>
          <w:szCs w:val="24"/>
        </w:rPr>
        <w:t>. Dz. U. z 2026 r. poz. 793)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DB10B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B10B2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6F29" w:rsidRDefault="00016F29" w:rsidP="00025386">
      <w:pPr>
        <w:spacing w:after="0" w:line="240" w:lineRule="auto"/>
      </w:pPr>
      <w:r>
        <w:separator/>
      </w:r>
    </w:p>
  </w:endnote>
  <w:endnote w:type="continuationSeparator" w:id="1">
    <w:p w:rsidR="00016F29" w:rsidRDefault="00016F2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0B2" w:rsidRDefault="00DB10B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80758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0758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07589">
      <w:rPr>
        <w:rStyle w:val="Numerstrony"/>
        <w:rFonts w:ascii="Arial" w:hAnsi="Arial"/>
        <w:sz w:val="18"/>
        <w:szCs w:val="18"/>
      </w:rPr>
      <w:fldChar w:fldCharType="separate"/>
    </w:r>
    <w:r w:rsidR="00AE5C8E">
      <w:rPr>
        <w:rStyle w:val="Numerstrony"/>
        <w:rFonts w:ascii="Arial" w:hAnsi="Arial"/>
        <w:noProof/>
        <w:sz w:val="18"/>
        <w:szCs w:val="18"/>
      </w:rPr>
      <w:t>1</w:t>
    </w:r>
    <w:r w:rsidR="0080758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0758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07589">
      <w:rPr>
        <w:rStyle w:val="Numerstrony"/>
        <w:rFonts w:ascii="Arial" w:hAnsi="Arial"/>
        <w:sz w:val="18"/>
        <w:szCs w:val="18"/>
      </w:rPr>
      <w:fldChar w:fldCharType="separate"/>
    </w:r>
    <w:r w:rsidR="00AE5C8E">
      <w:rPr>
        <w:rStyle w:val="Numerstrony"/>
        <w:rFonts w:ascii="Arial" w:hAnsi="Arial"/>
        <w:noProof/>
        <w:sz w:val="18"/>
        <w:szCs w:val="18"/>
      </w:rPr>
      <w:t>1</w:t>
    </w:r>
    <w:r w:rsidR="00807589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0B2" w:rsidRDefault="00DB10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6F29" w:rsidRDefault="00016F29" w:rsidP="00025386">
      <w:pPr>
        <w:spacing w:after="0" w:line="240" w:lineRule="auto"/>
      </w:pPr>
      <w:r>
        <w:separator/>
      </w:r>
    </w:p>
  </w:footnote>
  <w:footnote w:type="continuationSeparator" w:id="1">
    <w:p w:rsidR="00016F29" w:rsidRDefault="00016F2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0B2" w:rsidRDefault="00DB10B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0B2" w:rsidRDefault="00DB10B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0B2" w:rsidRDefault="00DB10B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B10B2"/>
    <w:rsid w:val="00016F29"/>
    <w:rsid w:val="00025386"/>
    <w:rsid w:val="000423B9"/>
    <w:rsid w:val="00053927"/>
    <w:rsid w:val="00084786"/>
    <w:rsid w:val="0016158F"/>
    <w:rsid w:val="001C2314"/>
    <w:rsid w:val="00213980"/>
    <w:rsid w:val="0024648D"/>
    <w:rsid w:val="00305366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6D57F9"/>
    <w:rsid w:val="00745A44"/>
    <w:rsid w:val="00751F41"/>
    <w:rsid w:val="007666D6"/>
    <w:rsid w:val="007A2C38"/>
    <w:rsid w:val="00807589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E5C8E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B10B2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201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2026-08-14T13:09:00Z</cp:lastPrinted>
  <dcterms:created xsi:type="dcterms:W3CDTF">2026-08-14T13:10:00Z</dcterms:created>
  <dcterms:modified xsi:type="dcterms:W3CDTF">2026-08-14T13:10:00Z</dcterms:modified>
</cp:coreProperties>
</file>