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3865D7" w14:textId="7E87D7A0" w:rsidR="00D62E6E" w:rsidRPr="00B017AE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B017AE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452DB4">
        <w:rPr>
          <w:rFonts w:ascii="Times New Roman" w:eastAsia="Times New Roman" w:hAnsi="Times New Roman"/>
          <w:bCs/>
          <w:lang w:eastAsia="pl-PL"/>
        </w:rPr>
        <w:t>7</w:t>
      </w:r>
      <w:r w:rsidRPr="00B017AE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017AE" w14:paraId="46457578" w14:textId="77777777" w:rsidTr="00D62E6E">
        <w:tc>
          <w:tcPr>
            <w:tcW w:w="2800" w:type="dxa"/>
            <w:shd w:val="clear" w:color="auto" w:fill="auto"/>
          </w:tcPr>
          <w:p w14:paraId="61A7EC87" w14:textId="77777777" w:rsidR="00D62E6E" w:rsidRPr="00B017A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017AE">
              <w:rPr>
                <w:rFonts w:ascii="Times New Roman" w:hAnsi="Times New Roman"/>
                <w:b/>
              </w:rPr>
              <w:t>Wykonawca</w:t>
            </w:r>
            <w:r w:rsidRPr="00B017A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229E7F7" w14:textId="77777777" w:rsidR="00D62E6E" w:rsidRPr="00B017AE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CB497F2" w14:textId="77777777" w:rsidR="00D62E6E" w:rsidRPr="00B017AE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35CEA5" w14:textId="77777777" w:rsidR="00D62E6E" w:rsidRPr="00B017AE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B017A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D62E6E" w:rsidRPr="00B017AE" w14:paraId="1FD4F276" w14:textId="77777777" w:rsidTr="00D62E6E">
        <w:tc>
          <w:tcPr>
            <w:tcW w:w="2800" w:type="dxa"/>
            <w:shd w:val="clear" w:color="auto" w:fill="auto"/>
          </w:tcPr>
          <w:p w14:paraId="71B85B27" w14:textId="77777777" w:rsidR="00D62E6E" w:rsidRPr="00B017A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017A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88DC9D9" w14:textId="77777777" w:rsidR="00D62E6E" w:rsidRPr="00B017AE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2856C38" w14:textId="77777777" w:rsidR="00D62E6E" w:rsidRPr="00B017AE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95406A" w14:textId="77777777" w:rsidR="00D62E6E" w:rsidRPr="00B017A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B017A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7665C14" w14:textId="77777777" w:rsidR="00BC121E" w:rsidRPr="00B017A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079C0" w:rsidRPr="00B017AE" w14:paraId="36D424D4" w14:textId="77777777" w:rsidTr="00683A6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E7427C" w14:textId="77777777" w:rsidR="00C079C0" w:rsidRPr="00B017AE" w:rsidRDefault="00C079C0" w:rsidP="00683A6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0EEE5303" w14:textId="77777777" w:rsidR="00C079C0" w:rsidRPr="00B017AE" w:rsidRDefault="00C079C0" w:rsidP="00683A6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B017AE">
              <w:rPr>
                <w:rFonts w:ascii="Times New Roman" w:eastAsia="Times New Roman" w:hAnsi="Times New Roman"/>
                <w:lang w:eastAsia="pl-PL"/>
              </w:rPr>
              <w:t>t.j</w:t>
            </w:r>
            <w:proofErr w:type="spellEnd"/>
            <w:r w:rsidRPr="00B017AE">
              <w:rPr>
                <w:rFonts w:ascii="Times New Roman" w:eastAsia="Times New Roman" w:hAnsi="Times New Roman"/>
                <w:lang w:eastAsia="pl-PL"/>
              </w:rPr>
              <w:t xml:space="preserve">. Dz. U. z 2024 poz. 1320) (dalej jako: ustawa </w:t>
            </w:r>
            <w:proofErr w:type="spellStart"/>
            <w:r w:rsidRPr="00B017AE">
              <w:rPr>
                <w:rFonts w:ascii="Times New Roman" w:eastAsia="Times New Roman" w:hAnsi="Times New Roman"/>
                <w:lang w:eastAsia="pl-PL"/>
              </w:rPr>
              <w:t>Pzp</w:t>
            </w:r>
            <w:proofErr w:type="spellEnd"/>
            <w:r w:rsidRPr="00B017AE">
              <w:rPr>
                <w:rFonts w:ascii="Times New Roman" w:eastAsia="Times New Roman" w:hAnsi="Times New Roman"/>
                <w:lang w:eastAsia="pl-PL"/>
              </w:rPr>
              <w:t>), dotyczące:</w:t>
            </w:r>
          </w:p>
          <w:p w14:paraId="67F343E6" w14:textId="77777777" w:rsidR="00C079C0" w:rsidRPr="00B017AE" w:rsidRDefault="00C079C0" w:rsidP="00683A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7A80B607" w14:textId="77777777" w:rsidR="00C079C0" w:rsidRPr="00B017AE" w:rsidRDefault="00C079C0" w:rsidP="00683A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3959D48" w14:textId="77777777" w:rsidR="00BC121E" w:rsidRPr="00B017AE" w:rsidRDefault="00C079C0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017AE">
        <w:rPr>
          <w:rFonts w:ascii="Times New Roman" w:eastAsia="Times New Roman" w:hAnsi="Times New Roman"/>
          <w:lang w:eastAsia="pl-PL"/>
        </w:rPr>
        <w:t xml:space="preserve"> </w:t>
      </w:r>
      <w:r w:rsidR="00C93F0A" w:rsidRPr="00B017AE">
        <w:rPr>
          <w:rFonts w:ascii="Times New Roman" w:eastAsia="Times New Roman" w:hAnsi="Times New Roman"/>
          <w:lang w:eastAsia="pl-PL"/>
        </w:rPr>
        <w:t>N</w:t>
      </w:r>
      <w:r w:rsidR="00BC121E" w:rsidRPr="00B017AE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017AE" w14:paraId="547B977B" w14:textId="77777777" w:rsidTr="00D62E6E">
        <w:tc>
          <w:tcPr>
            <w:tcW w:w="2269" w:type="dxa"/>
            <w:shd w:val="clear" w:color="auto" w:fill="auto"/>
          </w:tcPr>
          <w:p w14:paraId="1DBF727B" w14:textId="77777777" w:rsidR="00D62E6E" w:rsidRPr="00B017A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978950" w14:textId="32D70F22" w:rsidR="00D62E6E" w:rsidRPr="00B017AE" w:rsidRDefault="001908D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908D0">
              <w:rPr>
                <w:rFonts w:ascii="Times New Roman" w:eastAsia="Times New Roman" w:hAnsi="Times New Roman"/>
                <w:bCs/>
                <w:lang w:eastAsia="pl-PL"/>
              </w:rPr>
              <w:t>Jednorazowy sprzęt medyczny - dla wszystkich jednostek Szpitala Wojewódzkiego</w:t>
            </w:r>
          </w:p>
        </w:tc>
      </w:tr>
      <w:tr w:rsidR="00C079C0" w:rsidRPr="00B017AE" w14:paraId="1F324327" w14:textId="77777777" w:rsidTr="00683A69">
        <w:tc>
          <w:tcPr>
            <w:tcW w:w="2269" w:type="dxa"/>
            <w:shd w:val="clear" w:color="auto" w:fill="auto"/>
          </w:tcPr>
          <w:p w14:paraId="246F2639" w14:textId="77777777" w:rsidR="00C079C0" w:rsidRPr="00B017AE" w:rsidRDefault="00C079C0" w:rsidP="00683A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1A18B2" w14:textId="38C365E7" w:rsidR="00C079C0" w:rsidRPr="00B017AE" w:rsidRDefault="00C079C0" w:rsidP="00683A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1908D0">
              <w:rPr>
                <w:rFonts w:ascii="Times New Roman" w:eastAsia="Times New Roman" w:hAnsi="Times New Roman"/>
                <w:bCs/>
                <w:lang w:eastAsia="pl-PL"/>
              </w:rPr>
              <w:t>53/2026</w:t>
            </w:r>
          </w:p>
        </w:tc>
      </w:tr>
    </w:tbl>
    <w:p w14:paraId="5F040BBC" w14:textId="77777777" w:rsidR="00B017AE" w:rsidRPr="00A74930" w:rsidRDefault="00B017AE" w:rsidP="00B017A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SZPITAL WOJEWÓDZKI </w:t>
      </w:r>
      <w:bookmarkStart w:id="0" w:name="_GoBack"/>
      <w:bookmarkEnd w:id="0"/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W POZNANIU,</w: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394326C8" w14:textId="0CD689A2" w:rsidR="00B017AE" w:rsidRPr="00A74930" w:rsidRDefault="001908D0" w:rsidP="00B017A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6E7598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25pt">
            <v:imagedata r:id="rId8" o:title=""/>
          </v:shape>
        </w:pict>
      </w:r>
      <w:r w:rsidR="00B017A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B017A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017A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proofErr w:type="spellStart"/>
      <w:r w:rsidR="00B017AE" w:rsidRPr="00A74930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B017AE" w:rsidRPr="00A74930">
        <w:rPr>
          <w:rFonts w:ascii="Times New Roman" w:eastAsia="Times New Roman" w:hAnsi="Times New Roman"/>
          <w:sz w:val="24"/>
          <w:szCs w:val="24"/>
          <w:lang w:eastAsia="pl-PL"/>
        </w:rPr>
        <w:t>. Dz.U. z 2023r. poz. 1689), z innym Wykonawcą, który złożył odrębną ofertę w niniejszym postępowaniu.</w:t>
      </w:r>
    </w:p>
    <w:p w14:paraId="60338751" w14:textId="36AB384C" w:rsidR="00B017AE" w:rsidRPr="00A74930" w:rsidRDefault="001908D0" w:rsidP="00B017A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0559A0F">
          <v:shape id="_x0000_i1026" type="#_x0000_t75" style="width:453pt;height:17.25pt">
            <v:imagedata r:id="rId9" o:title=""/>
          </v:shape>
        </w:pict>
      </w:r>
      <w:r w:rsidR="00B017A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</w:t>
      </w:r>
      <w:proofErr w:type="spellStart"/>
      <w:r w:rsidR="00B017AE" w:rsidRPr="00A74930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="00B017AE" w:rsidRPr="00A74930">
        <w:rPr>
          <w:rFonts w:ascii="Times New Roman" w:eastAsia="Times New Roman" w:hAnsi="Times New Roman"/>
          <w:sz w:val="24"/>
          <w:szCs w:val="24"/>
          <w:lang w:eastAsia="pl-PL"/>
        </w:rPr>
        <w:t>. Dz.U. z 2023r. poz. 1689), z innym Wykonawcą, który złożył odrębną ofertę w niniejszym postępowaniu.</w:t>
      </w:r>
    </w:p>
    <w:p w14:paraId="131365E5" w14:textId="77777777" w:rsidR="00BF69A4" w:rsidRPr="00B017AE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017AE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B017AE" w14:paraId="31B9930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8C2A1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C6C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4FE39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B017AE" w14:paraId="21F8A34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9F724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FAA1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CCD9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B017AE" w14:paraId="2CDFF35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CE423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EA88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38C0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68654E7" w14:textId="77777777" w:rsidR="00BC121E" w:rsidRPr="00B017A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B017AE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0A73D9AB" w14:textId="77777777" w:rsidR="00BC121E" w:rsidRPr="00B017A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B017AE">
        <w:rPr>
          <w:rFonts w:ascii="Times New Roman" w:eastAsia="Times New Roman" w:hAnsi="Times New Roman"/>
          <w:iCs/>
          <w:lang w:eastAsia="pl-PL"/>
        </w:rPr>
        <w:t xml:space="preserve">Wykonawca może przedstawić dokumenty lub informacje potwierdzające przygotowanie oferty </w:t>
      </w:r>
      <w:r w:rsidRPr="00B017AE">
        <w:rPr>
          <w:rFonts w:ascii="Times New Roman" w:eastAsia="Times New Roman" w:hAnsi="Times New Roman"/>
          <w:iCs/>
          <w:lang w:eastAsia="pl-PL"/>
        </w:rPr>
        <w:lastRenderedPageBreak/>
        <w:t>niezależnie od innego Wykonawcy należącego do tej samej grupy kapitałowej.</w:t>
      </w:r>
    </w:p>
    <w:p w14:paraId="19722DFF" w14:textId="77777777" w:rsidR="00067B62" w:rsidRPr="00B017A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B017AE">
        <w:rPr>
          <w:rFonts w:ascii="Times New Roman" w:eastAsia="Times New Roman" w:hAnsi="Times New Roman"/>
          <w:color w:val="0070C0"/>
          <w:lang w:eastAsia="pl-PL"/>
        </w:rPr>
        <w:t>*</w:t>
      </w:r>
      <w:r w:rsidRPr="00B017AE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B017AE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4C5B3DF1" w14:textId="77777777" w:rsidR="00067B62" w:rsidRPr="00B017A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017AE" w14:paraId="3F690617" w14:textId="77777777" w:rsidTr="00620E37">
        <w:tc>
          <w:tcPr>
            <w:tcW w:w="2660" w:type="dxa"/>
            <w:shd w:val="clear" w:color="auto" w:fill="auto"/>
          </w:tcPr>
          <w:p w14:paraId="63642A21" w14:textId="77777777" w:rsidR="00BC121E" w:rsidRPr="00B017A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4B11D31" w14:textId="77777777" w:rsidR="00BC121E" w:rsidRPr="00B017A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69B9952C" w14:textId="77777777" w:rsidR="00BC121E" w:rsidRPr="00B017A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B017AE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B017AE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F9CB7EB" w14:textId="77777777" w:rsidR="00BC121E" w:rsidRPr="00B017A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A485A50" w14:textId="77777777" w:rsidR="00BC121E" w:rsidRPr="00B017A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4BD5B6C" w14:textId="1A21575E" w:rsidR="00BC121E" w:rsidRPr="00B017A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C079C0" w:rsidRPr="00B017AE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B017AE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B017AE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B017AE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B017AE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3B1B819D" w14:textId="77777777" w:rsidR="00106AC7" w:rsidRPr="00B017AE" w:rsidRDefault="00106AC7" w:rsidP="00BC121E">
      <w:pPr>
        <w:rPr>
          <w:rFonts w:ascii="Times New Roman" w:hAnsi="Times New Roman"/>
        </w:rPr>
      </w:pPr>
    </w:p>
    <w:sectPr w:rsidR="00106AC7" w:rsidRPr="00B017AE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F400CE" w14:textId="77777777" w:rsidR="00567969" w:rsidRDefault="00567969">
      <w:r>
        <w:separator/>
      </w:r>
    </w:p>
  </w:endnote>
  <w:endnote w:type="continuationSeparator" w:id="0">
    <w:p w14:paraId="1D96B16C" w14:textId="77777777" w:rsidR="00567969" w:rsidRDefault="00567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BB36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2D0B2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6E3FB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98F50BB" w14:textId="6B86B36B" w:rsidR="009A4CD3" w:rsidRDefault="00412D16" w:rsidP="00D62E6E">
    <w:pPr>
      <w:pStyle w:val="Stopka"/>
      <w:tabs>
        <w:tab w:val="clear" w:pos="4536"/>
      </w:tabs>
      <w:spacing w:after="60"/>
      <w:jc w:val="center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94C965" wp14:editId="02C21AB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2095357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68CFD0B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A18FC7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08D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08D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CA673" w14:textId="77777777" w:rsidR="00C079C0" w:rsidRDefault="00C079C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2A47A8" w14:textId="77777777" w:rsidR="00567969" w:rsidRDefault="00567969">
      <w:r>
        <w:separator/>
      </w:r>
    </w:p>
  </w:footnote>
  <w:footnote w:type="continuationSeparator" w:id="0">
    <w:p w14:paraId="72957AAE" w14:textId="77777777" w:rsidR="00567969" w:rsidRDefault="005679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18D4CE" w14:textId="77777777" w:rsidR="00C079C0" w:rsidRDefault="00C079C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C89C9F" w14:textId="77777777" w:rsidR="00C079C0" w:rsidRDefault="00C079C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BA3E4DC" w14:textId="77777777" w:rsidR="00C079C0" w:rsidRDefault="00C079C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96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908D0"/>
    <w:rsid w:val="001A6C9F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2D16"/>
    <w:rsid w:val="00415097"/>
    <w:rsid w:val="00422381"/>
    <w:rsid w:val="0043102D"/>
    <w:rsid w:val="00452DB4"/>
    <w:rsid w:val="00460820"/>
    <w:rsid w:val="004704CB"/>
    <w:rsid w:val="004B1027"/>
    <w:rsid w:val="004C55DE"/>
    <w:rsid w:val="004D5C77"/>
    <w:rsid w:val="00517FF1"/>
    <w:rsid w:val="00533E9F"/>
    <w:rsid w:val="0056132E"/>
    <w:rsid w:val="00567969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6658"/>
    <w:rsid w:val="007D36CE"/>
    <w:rsid w:val="007F2DA5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7AE"/>
    <w:rsid w:val="00B04D14"/>
    <w:rsid w:val="00B26102"/>
    <w:rsid w:val="00B45ED4"/>
    <w:rsid w:val="00B54FB4"/>
    <w:rsid w:val="00BC121E"/>
    <w:rsid w:val="00BE6092"/>
    <w:rsid w:val="00BF69A4"/>
    <w:rsid w:val="00C079C0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A8F872E"/>
  <w15:chartTrackingRefBased/>
  <w15:docId w15:val="{3BC973BD-BB55-4BBE-95CE-24545C94F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85741F-63E8-45EC-99CD-8D44E1BF0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217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5</cp:revision>
  <cp:lastPrinted>2010-01-07T09:39:00Z</cp:lastPrinted>
  <dcterms:created xsi:type="dcterms:W3CDTF">2025-04-25T08:42:00Z</dcterms:created>
  <dcterms:modified xsi:type="dcterms:W3CDTF">2026-07-02T07:21:00Z</dcterms:modified>
</cp:coreProperties>
</file>