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B3F56" w:rsidRPr="008B3F5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B3F56" w:rsidRPr="008B3F56">
        <w:rPr>
          <w:rFonts w:ascii="Calibri" w:hAnsi="Calibri"/>
          <w:b/>
          <w:bCs/>
          <w:i/>
        </w:rPr>
        <w:t>CRZP/118/2026/AZP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B3F56" w:rsidRPr="008B3F56">
        <w:rPr>
          <w:rFonts w:ascii="Calibri" w:hAnsi="Calibri"/>
          <w:b/>
          <w:bCs/>
          <w:i/>
        </w:rPr>
        <w:t>Dostawa na potrzeby projektu Koliber - ponton z osprzętem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B3F56" w:rsidRPr="008B3F5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B3F56" w:rsidRPr="008B3F5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B3F56" w:rsidRPr="008B3F56">
        <w:rPr>
          <w:rFonts w:ascii="Calibri" w:hAnsi="Calibri" w:cs="Tahoma"/>
          <w:b/>
          <w:sz w:val="22"/>
          <w:szCs w:val="22"/>
        </w:rPr>
        <w:t>Dostawa na potrzeby projektu Koliber - ponton z osprzętem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F522B" w:rsidRPr="00CF522B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522B" w:rsidRDefault="00CF522B" w:rsidP="00CF52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F522B" w:rsidRPr="00CF522B" w:rsidRDefault="00CF522B" w:rsidP="00CF52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F522B">
              <w:rPr>
                <w:rFonts w:ascii="Calibri" w:hAnsi="Calibri" w:cs="Tahoma"/>
                <w:b/>
                <w:sz w:val="22"/>
                <w:szCs w:val="22"/>
              </w:rPr>
              <w:t>Nazwa/producent/nr oferowanego produktu</w:t>
            </w:r>
            <w:r w:rsidRPr="00CF522B">
              <w:rPr>
                <w:rFonts w:ascii="Calibri" w:hAnsi="Calibri" w:cs="Tahoma"/>
                <w:sz w:val="22"/>
                <w:szCs w:val="22"/>
              </w:rPr>
              <w:t>…………………</w:t>
            </w:r>
            <w:r>
              <w:rPr>
                <w:rFonts w:ascii="Calibri" w:hAnsi="Calibri" w:cs="Tahoma"/>
                <w:sz w:val="22"/>
                <w:szCs w:val="22"/>
              </w:rPr>
              <w:t>……………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F522B" w:rsidRDefault="00CF522B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CF522B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37245" w:rsidRPr="00CA123E" w:rsidTr="00C709DE">
        <w:trPr>
          <w:jc w:val="center"/>
        </w:trPr>
        <w:tc>
          <w:tcPr>
            <w:tcW w:w="7357" w:type="dxa"/>
          </w:tcPr>
          <w:p w:rsidR="00A37245" w:rsidRDefault="00A37245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37245" w:rsidRDefault="00A37245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dostawy…………….dni (do 14/21/28)</w:t>
            </w:r>
          </w:p>
        </w:tc>
      </w:tr>
      <w:tr w:rsidR="00A37245" w:rsidRPr="00CA123E" w:rsidTr="00C709DE">
        <w:trPr>
          <w:jc w:val="center"/>
        </w:trPr>
        <w:tc>
          <w:tcPr>
            <w:tcW w:w="7357" w:type="dxa"/>
          </w:tcPr>
          <w:p w:rsidR="00A37245" w:rsidRDefault="00A37245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37245" w:rsidRDefault="00A37245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………………….(24/36) 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3724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37245">
        <w:rPr>
          <w:rFonts w:ascii="Calibri" w:hAnsi="Calibri" w:cs="Calibri"/>
          <w:sz w:val="22"/>
          <w:szCs w:val="22"/>
        </w:rPr>
        <w:t>Zamówienia.</w:t>
      </w:r>
    </w:p>
    <w:p w:rsidR="00CE57E9" w:rsidRPr="00A3724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37245">
        <w:rPr>
          <w:rFonts w:ascii="Calibri" w:hAnsi="Calibri" w:cs="Tahoma"/>
          <w:b/>
          <w:sz w:val="22"/>
          <w:szCs w:val="22"/>
        </w:rPr>
        <w:t>30</w:t>
      </w:r>
      <w:r w:rsidRPr="00A37245">
        <w:rPr>
          <w:rFonts w:ascii="Calibri" w:hAnsi="Calibri" w:cs="Tahoma"/>
          <w:b/>
          <w:sz w:val="22"/>
          <w:szCs w:val="22"/>
        </w:rPr>
        <w:t xml:space="preserve"> dni</w:t>
      </w:r>
      <w:r w:rsidRPr="00A37245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A37245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37245">
        <w:rPr>
          <w:rFonts w:ascii="Calibri" w:hAnsi="Calibri" w:cs="Tahoma"/>
          <w:sz w:val="22"/>
          <w:szCs w:val="22"/>
        </w:rPr>
        <w:t>czas wykazany w SWZ</w:t>
      </w:r>
      <w:r w:rsidRPr="00A37245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A37245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A37245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A37245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A37245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 xml:space="preserve"> </w:t>
      </w:r>
      <w:r w:rsidR="00AE009B" w:rsidRPr="00A37245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A37245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A37245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A37245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A37245">
        <w:rPr>
          <w:rFonts w:ascii="Calibri" w:hAnsi="Calibri" w:cs="Tahoma"/>
          <w:i/>
          <w:sz w:val="22"/>
          <w:szCs w:val="22"/>
        </w:rPr>
        <w:t xml:space="preserve">* dotyczy tych Wykonawców, którzy wnoszą wadium </w:t>
      </w:r>
      <w:r w:rsidR="00A37245" w:rsidRPr="00A37245">
        <w:rPr>
          <w:rFonts w:ascii="Calibri" w:hAnsi="Calibri" w:cs="Tahoma"/>
          <w:i/>
          <w:sz w:val="22"/>
          <w:szCs w:val="22"/>
        </w:rPr>
        <w:t>przelewem na konto</w:t>
      </w:r>
    </w:p>
    <w:p w:rsidR="003B019C" w:rsidRPr="00A37245" w:rsidRDefault="00AE009B" w:rsidP="00A3724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A37245" w:rsidRDefault="003B019C" w:rsidP="00A3724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63E" w:rsidRDefault="00B1063E">
      <w:r>
        <w:separator/>
      </w:r>
    </w:p>
  </w:endnote>
  <w:endnote w:type="continuationSeparator" w:id="0">
    <w:p w:rsidR="00B1063E" w:rsidRDefault="00B10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F56" w:rsidRDefault="008B3F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F56" w:rsidRDefault="008B3F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63E" w:rsidRDefault="00B1063E">
      <w:r>
        <w:separator/>
      </w:r>
    </w:p>
  </w:footnote>
  <w:footnote w:type="continuationSeparator" w:id="0">
    <w:p w:rsidR="00B1063E" w:rsidRDefault="00B1063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52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B3F5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na potrzeby projektu Koliber - ponton z osprzętem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F522B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52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362FDC0"/>
    <w:lvl w:ilvl="0" w:tplc="33A2139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B3F56"/>
    <w:rsid w:val="009546C8"/>
    <w:rsid w:val="009E1AE4"/>
    <w:rsid w:val="00A24049"/>
    <w:rsid w:val="00A37245"/>
    <w:rsid w:val="00A87492"/>
    <w:rsid w:val="00AE009B"/>
    <w:rsid w:val="00B1063E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CF522B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8B753F1"/>
  <w15:chartTrackingRefBased/>
  <w15:docId w15:val="{1FB00432-FE5E-4852-98C5-2128977E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24431-905E-4188-8B5A-CAA1ABF02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583</Words>
  <Characters>4816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2026-06-18T07:12:00Z</cp:lastPrinted>
  <dcterms:created xsi:type="dcterms:W3CDTF">2026-06-18T10:17:00Z</dcterms:created>
  <dcterms:modified xsi:type="dcterms:W3CDTF">2026-06-18T10:17:00Z</dcterms:modified>
</cp:coreProperties>
</file>