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6341AA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bookmarkStart w:id="0" w:name="_GoBack"/>
      <w:bookmarkEnd w:id="0"/>
      <w:r w:rsidRPr="006341AA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6341AA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47FDD54A" w:rsidR="00E02E51" w:rsidRPr="006341AA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3C064D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6341AA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6341AA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6341AA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6341AA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6341AA">
        <w:rPr>
          <w:rFonts w:asciiTheme="minorHAnsi" w:hAnsiTheme="minorHAnsi" w:cstheme="minorHAnsi"/>
          <w:bCs/>
          <w:sz w:val="24"/>
          <w:szCs w:val="24"/>
        </w:rPr>
        <w:t xml:space="preserve">(Dz. U. z 2024 r. poz. 1320) </w:t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</w:t>
      </w:r>
      <w:r w:rsidR="00915447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CRZP/</w:t>
      </w:r>
      <w:r w:rsidR="00DB6220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9</w:t>
      </w:r>
      <w:r w:rsidR="00DC0EEA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8</w:t>
      </w:r>
      <w:r w:rsidR="00915447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DC0EEA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915447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/AZP dotyczącego: </w:t>
      </w:r>
      <w:r w:rsidR="00DC0EEA" w:rsidRPr="006341AA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Usługa cateringowa podczas </w:t>
      </w:r>
      <w:r w:rsidR="00DB6220" w:rsidRPr="006341AA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 xml:space="preserve">Święta Szkoły, </w:t>
      </w:r>
      <w:r w:rsidR="001B2F52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6341AA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6341AA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6341AA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6341AA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6341AA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6341AA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6341AA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6341AA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6341AA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6341AA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6341AA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6341AA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6341AA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6341AA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6341AA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6341AA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6341AA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6341AA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6341AA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6341AA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6341AA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6341AA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6341AA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6341AA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6341AA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3B137E5C" w14:textId="45BCF05E" w:rsidR="00954292" w:rsidRPr="006341AA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6341A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6341AA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6341AA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6341AA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6341AA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6341AA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28F70EC9" w:rsidR="00BE0563" w:rsidRPr="006341AA" w:rsidRDefault="006A4529" w:rsidP="00673E5B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6341AA">
        <w:rPr>
          <w:rFonts w:asciiTheme="minorHAnsi" w:hAnsiTheme="minorHAnsi" w:cstheme="minorHAnsi"/>
        </w:rPr>
        <w:t xml:space="preserve">Przedmiotem </w:t>
      </w:r>
      <w:r w:rsidR="007E3E00" w:rsidRPr="006341AA">
        <w:rPr>
          <w:rFonts w:asciiTheme="minorHAnsi" w:hAnsiTheme="minorHAnsi" w:cstheme="minorHAnsi"/>
        </w:rPr>
        <w:t xml:space="preserve">Umowy </w:t>
      </w:r>
      <w:r w:rsidRPr="006341AA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6341AA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6341AA">
        <w:rPr>
          <w:rFonts w:asciiTheme="minorHAnsi" w:hAnsiTheme="minorHAnsi" w:cstheme="minorHAnsi"/>
        </w:rPr>
        <w:t xml:space="preserve"> </w:t>
      </w:r>
      <w:r w:rsidR="004B056C" w:rsidRPr="006341AA">
        <w:rPr>
          <w:rFonts w:asciiTheme="minorHAnsi" w:hAnsiTheme="minorHAnsi" w:cstheme="minorHAnsi"/>
        </w:rPr>
        <w:t xml:space="preserve">usługi cateringowej </w:t>
      </w:r>
      <w:r w:rsidR="004A65E4" w:rsidRPr="006341AA">
        <w:rPr>
          <w:rFonts w:asciiTheme="minorHAnsi" w:hAnsiTheme="minorHAnsi" w:cstheme="minorHAnsi"/>
        </w:rPr>
        <w:t>podczas</w:t>
      </w:r>
      <w:r w:rsidR="00915447" w:rsidRPr="006341AA">
        <w:rPr>
          <w:rFonts w:asciiTheme="minorHAnsi" w:hAnsiTheme="minorHAnsi" w:cstheme="minorHAnsi"/>
        </w:rPr>
        <w:t xml:space="preserve"> </w:t>
      </w:r>
      <w:r w:rsidR="00DB6220" w:rsidRPr="006341AA">
        <w:rPr>
          <w:rFonts w:asciiTheme="minorHAnsi" w:hAnsiTheme="minorHAnsi" w:cstheme="minorHAnsi"/>
        </w:rPr>
        <w:t xml:space="preserve">Święta Szkoły </w:t>
      </w:r>
      <w:r w:rsidR="00915447" w:rsidRPr="006341AA">
        <w:rPr>
          <w:rFonts w:asciiTheme="minorHAnsi" w:hAnsiTheme="minorHAnsi" w:cstheme="minorHAnsi"/>
        </w:rPr>
        <w:t xml:space="preserve">w dniu </w:t>
      </w:r>
      <w:r w:rsidR="00DC0EEA" w:rsidRPr="006341AA">
        <w:rPr>
          <w:rFonts w:asciiTheme="minorHAnsi" w:hAnsiTheme="minorHAnsi" w:cstheme="minorHAnsi"/>
        </w:rPr>
        <w:t>1</w:t>
      </w:r>
      <w:r w:rsidR="00DB6220" w:rsidRPr="006341AA">
        <w:rPr>
          <w:rFonts w:asciiTheme="minorHAnsi" w:hAnsiTheme="minorHAnsi" w:cstheme="minorHAnsi"/>
        </w:rPr>
        <w:t>7</w:t>
      </w:r>
      <w:r w:rsidR="00915447" w:rsidRPr="006341AA">
        <w:rPr>
          <w:rFonts w:asciiTheme="minorHAnsi" w:hAnsiTheme="minorHAnsi" w:cstheme="minorHAnsi"/>
        </w:rPr>
        <w:t xml:space="preserve"> czerwca 202</w:t>
      </w:r>
      <w:r w:rsidR="00DC0EEA" w:rsidRPr="006341AA">
        <w:rPr>
          <w:rFonts w:asciiTheme="minorHAnsi" w:hAnsiTheme="minorHAnsi" w:cstheme="minorHAnsi"/>
        </w:rPr>
        <w:t>6</w:t>
      </w:r>
      <w:r w:rsidR="00915447" w:rsidRPr="006341AA">
        <w:rPr>
          <w:rFonts w:asciiTheme="minorHAnsi" w:hAnsiTheme="minorHAnsi" w:cstheme="minorHAnsi"/>
        </w:rPr>
        <w:t xml:space="preserve"> roku</w:t>
      </w:r>
      <w:r w:rsidR="00920012" w:rsidRPr="006341AA">
        <w:rPr>
          <w:rFonts w:asciiTheme="minorHAnsi" w:hAnsiTheme="minorHAnsi" w:cstheme="minorHAnsi"/>
        </w:rPr>
        <w:t xml:space="preserve">. </w:t>
      </w:r>
      <w:r w:rsidR="00915447" w:rsidRPr="006341AA">
        <w:rPr>
          <w:rFonts w:asciiTheme="minorHAnsi" w:hAnsiTheme="minorHAnsi" w:cstheme="minorHAnsi"/>
        </w:rPr>
        <w:t xml:space="preserve">Całość usługi realizowana będzie </w:t>
      </w:r>
      <w:r w:rsidR="00DB6220" w:rsidRPr="006341AA">
        <w:rPr>
          <w:rFonts w:asciiTheme="minorHAnsi" w:eastAsia="Calibri" w:hAnsiTheme="minorHAnsi" w:cstheme="minorHAnsi"/>
        </w:rPr>
        <w:t xml:space="preserve">w holu budynku głównego Uniwersytetu Morskiego w Gdyni zlokalizowanego przy ul. Morskiej 81-87, Gdynia.  </w:t>
      </w:r>
    </w:p>
    <w:p w14:paraId="7B96D4D1" w14:textId="257B58EF" w:rsidR="00DB6220" w:rsidRPr="006341AA" w:rsidRDefault="00DB6220" w:rsidP="00DB6220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6341AA">
        <w:rPr>
          <w:rFonts w:asciiTheme="minorHAnsi" w:hAnsiTheme="minorHAnsi" w:cstheme="minorHAnsi"/>
        </w:rPr>
        <w:t xml:space="preserve">Usługa cateringowa obejmuje: usługę przygotowania, dostarczenia i podania w formie stołu szwedzkiego ze słodkim poczęstunkiem cateringu dla 250 uczestników oraz zapewnienie wszystkich niezbędnych elementów wyposażenia, w tym stołów koktajlowych, obsługę podczas wydawania posiłków oraz usługi porządkowe w trakcie oraz po zakończeniu wydarzenia. </w:t>
      </w:r>
    </w:p>
    <w:p w14:paraId="333072D3" w14:textId="483D87FD" w:rsidR="00521A91" w:rsidRPr="006341AA" w:rsidRDefault="009A3B60" w:rsidP="00DB6220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6341AA">
        <w:rPr>
          <w:rFonts w:asciiTheme="minorHAnsi" w:hAnsiTheme="minorHAnsi" w:cstheme="minorHAnsi"/>
        </w:rPr>
        <w:t>Ilość dań i produktów</w:t>
      </w:r>
      <w:r w:rsidR="009309D4" w:rsidRPr="006341AA">
        <w:rPr>
          <w:rFonts w:asciiTheme="minorHAnsi" w:hAnsiTheme="minorHAnsi" w:cstheme="minorHAnsi"/>
        </w:rPr>
        <w:t>,</w:t>
      </w:r>
      <w:r w:rsidR="005F6388" w:rsidRPr="006341AA">
        <w:rPr>
          <w:rFonts w:asciiTheme="minorHAnsi" w:hAnsiTheme="minorHAnsi" w:cstheme="minorHAnsi"/>
        </w:rPr>
        <w:t xml:space="preserve"> któr</w:t>
      </w:r>
      <w:r w:rsidR="000133F4" w:rsidRPr="006341AA">
        <w:rPr>
          <w:rFonts w:asciiTheme="minorHAnsi" w:hAnsiTheme="minorHAnsi" w:cstheme="minorHAnsi"/>
        </w:rPr>
        <w:t>e</w:t>
      </w:r>
      <w:r w:rsidR="005F6388" w:rsidRPr="006341AA">
        <w:rPr>
          <w:rFonts w:asciiTheme="minorHAnsi" w:hAnsiTheme="minorHAnsi" w:cstheme="minorHAnsi"/>
        </w:rPr>
        <w:t xml:space="preserve"> powinn</w:t>
      </w:r>
      <w:r w:rsidR="000133F4" w:rsidRPr="006341AA">
        <w:rPr>
          <w:rFonts w:asciiTheme="minorHAnsi" w:hAnsiTheme="minorHAnsi" w:cstheme="minorHAnsi"/>
        </w:rPr>
        <w:t>y</w:t>
      </w:r>
      <w:r w:rsidR="005F6388" w:rsidRPr="006341AA">
        <w:rPr>
          <w:rFonts w:asciiTheme="minorHAnsi" w:hAnsiTheme="minorHAnsi" w:cstheme="minorHAnsi"/>
        </w:rPr>
        <w:t xml:space="preserve"> zostać przygotowan</w:t>
      </w:r>
      <w:r w:rsidR="000133F4" w:rsidRPr="006341AA">
        <w:rPr>
          <w:rFonts w:asciiTheme="minorHAnsi" w:hAnsiTheme="minorHAnsi" w:cstheme="minorHAnsi"/>
        </w:rPr>
        <w:t>e</w:t>
      </w:r>
      <w:r w:rsidR="005F6388" w:rsidRPr="006341AA">
        <w:rPr>
          <w:rFonts w:asciiTheme="minorHAnsi" w:hAnsiTheme="minorHAnsi" w:cstheme="minorHAnsi"/>
        </w:rPr>
        <w:t xml:space="preserve"> w ramach </w:t>
      </w:r>
      <w:r w:rsidRPr="006341AA">
        <w:rPr>
          <w:rFonts w:asciiTheme="minorHAnsi" w:hAnsiTheme="minorHAnsi" w:cstheme="minorHAnsi"/>
        </w:rPr>
        <w:t xml:space="preserve">zamówienia </w:t>
      </w:r>
      <w:r w:rsidR="005F6388" w:rsidRPr="006341AA">
        <w:rPr>
          <w:rFonts w:asciiTheme="minorHAnsi" w:hAnsiTheme="minorHAnsi" w:cstheme="minorHAnsi"/>
        </w:rPr>
        <w:t>została zawarta w szczegółowym opisie przedmiotu zamówienia stanowiąc</w:t>
      </w:r>
      <w:r w:rsidR="003C064D" w:rsidRPr="006341AA">
        <w:rPr>
          <w:rFonts w:asciiTheme="minorHAnsi" w:hAnsiTheme="minorHAnsi" w:cstheme="minorHAnsi"/>
        </w:rPr>
        <w:t>ym</w:t>
      </w:r>
      <w:r w:rsidR="000133F4" w:rsidRPr="006341AA">
        <w:rPr>
          <w:rFonts w:asciiTheme="minorHAnsi" w:hAnsiTheme="minorHAnsi" w:cstheme="minorHAnsi"/>
        </w:rPr>
        <w:t xml:space="preserve"> </w:t>
      </w:r>
      <w:r w:rsidR="005F6388" w:rsidRPr="006341AA">
        <w:rPr>
          <w:rFonts w:asciiTheme="minorHAnsi" w:hAnsiTheme="minorHAnsi" w:cstheme="minorHAnsi"/>
        </w:rPr>
        <w:t xml:space="preserve">załącznik nr </w:t>
      </w:r>
      <w:r w:rsidR="00915447" w:rsidRPr="006341AA">
        <w:rPr>
          <w:rFonts w:asciiTheme="minorHAnsi" w:hAnsiTheme="minorHAnsi" w:cstheme="minorHAnsi"/>
        </w:rPr>
        <w:t>4</w:t>
      </w:r>
      <w:r w:rsidR="005F6388" w:rsidRPr="006341AA">
        <w:rPr>
          <w:rFonts w:asciiTheme="minorHAnsi" w:hAnsiTheme="minorHAnsi" w:cstheme="minorHAnsi"/>
        </w:rPr>
        <w:t xml:space="preserve"> do SWZ. </w:t>
      </w:r>
    </w:p>
    <w:p w14:paraId="57D42A61" w14:textId="54B804B9" w:rsidR="00B87F34" w:rsidRPr="006341AA" w:rsidRDefault="00915447" w:rsidP="00DB6220">
      <w:pPr>
        <w:pStyle w:val="Tekstpodstawowy"/>
        <w:numPr>
          <w:ilvl w:val="0"/>
          <w:numId w:val="3"/>
        </w:numPr>
        <w:spacing w:after="0"/>
        <w:rPr>
          <w:rFonts w:asciiTheme="minorHAnsi" w:hAnsiTheme="minorHAnsi" w:cstheme="minorHAnsi"/>
        </w:rPr>
      </w:pPr>
      <w:r w:rsidRPr="006341AA">
        <w:rPr>
          <w:rFonts w:asciiTheme="minorHAnsi" w:hAnsiTheme="minorHAnsi" w:cstheme="minorHAnsi"/>
        </w:rPr>
        <w:lastRenderedPageBreak/>
        <w:t xml:space="preserve">Dodatkowo Wykonawca zapewni </w:t>
      </w:r>
      <w:r w:rsidR="00DB6220" w:rsidRPr="006341AA">
        <w:rPr>
          <w:rFonts w:asciiTheme="minorHAnsi" w:hAnsiTheme="minorHAnsi" w:cstheme="minorHAnsi"/>
        </w:rPr>
        <w:t xml:space="preserve">stoliki koktajlowe w ilości odpowiedniej do ilości uczestników wydarzenia (min. 40 stolików), stoły, na których będzie serwowany bufet szwedzki ze słodkim poczęstunkiem i napojami oraz dekorację stołów, na których będzie serwowany bufet szwedzki- zgodnie z opisem przedmiotu zamówienia stanowiącym załącznik nr 5 do SWZ. </w:t>
      </w:r>
    </w:p>
    <w:p w14:paraId="6C71B52B" w14:textId="77777777" w:rsidR="00DB6220" w:rsidRPr="006341AA" w:rsidRDefault="00DB6220" w:rsidP="00DB6220">
      <w:pPr>
        <w:pStyle w:val="Tekstpodstawowy"/>
        <w:spacing w:after="0"/>
        <w:rPr>
          <w:rFonts w:asciiTheme="minorHAnsi" w:hAnsiTheme="minorHAnsi" w:cstheme="minorHAnsi"/>
        </w:rPr>
      </w:pPr>
    </w:p>
    <w:p w14:paraId="2DA5B8B0" w14:textId="2D23F754" w:rsidR="009005AD" w:rsidRPr="006341AA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341AA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6341A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341AA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6341AA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6341AA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6341AA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4E4F252F" w:rsidR="008C36CB" w:rsidRPr="006341AA" w:rsidRDefault="00950152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z</w:t>
      </w:r>
      <w:r w:rsidR="003C064D" w:rsidRPr="006341AA">
        <w:rPr>
          <w:rFonts w:asciiTheme="minorHAnsi" w:hAnsiTheme="minorHAnsi" w:cstheme="minorHAnsi"/>
          <w:sz w:val="24"/>
          <w:szCs w:val="24"/>
        </w:rPr>
        <w:t>apewnie</w:t>
      </w:r>
      <w:r w:rsidR="008C36CB" w:rsidRPr="006341AA">
        <w:rPr>
          <w:rFonts w:asciiTheme="minorHAnsi" w:hAnsiTheme="minorHAnsi" w:cstheme="minorHAnsi"/>
          <w:sz w:val="24"/>
          <w:szCs w:val="24"/>
        </w:rPr>
        <w:t xml:space="preserve">nia dań i produktów w ilościach wskazanych w szczegółowym opisie przedmiotu zamówienia; </w:t>
      </w:r>
    </w:p>
    <w:p w14:paraId="74AE6D76" w14:textId="6C45ED10" w:rsidR="004F5FCA" w:rsidRPr="006341AA" w:rsidRDefault="004F5FCA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6341AA" w:rsidRDefault="004F5FCA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6341AA">
        <w:rPr>
          <w:rFonts w:asciiTheme="minorHAnsi" w:hAnsiTheme="minorHAnsi" w:cstheme="minorHAnsi"/>
          <w:sz w:val="24"/>
          <w:szCs w:val="24"/>
        </w:rPr>
        <w:t>i</w:t>
      </w:r>
      <w:r w:rsidRPr="006341AA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6341AA">
        <w:rPr>
          <w:rFonts w:asciiTheme="minorHAnsi" w:hAnsiTheme="minorHAnsi" w:cstheme="minorHAnsi"/>
          <w:sz w:val="24"/>
          <w:szCs w:val="24"/>
        </w:rPr>
        <w:t>ej</w:t>
      </w:r>
      <w:r w:rsidRPr="006341AA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3EC81EB7" w:rsidR="004F5FCA" w:rsidRPr="006341AA" w:rsidRDefault="004F5FCA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przygotowywania posiłków na bazie produktów wysokiej jakości</w:t>
      </w:r>
      <w:r w:rsidR="00915447" w:rsidRPr="006341AA">
        <w:rPr>
          <w:rFonts w:asciiTheme="minorHAnsi" w:hAnsiTheme="minorHAnsi" w:cstheme="minorHAnsi"/>
          <w:sz w:val="24"/>
          <w:szCs w:val="24"/>
        </w:rPr>
        <w:t>; dania i dodatki przygotowane być powinny w sposób estetyczny i elegancki;</w:t>
      </w:r>
    </w:p>
    <w:p w14:paraId="1E4F3670" w14:textId="116BF6BF" w:rsidR="00915447" w:rsidRPr="006341AA" w:rsidRDefault="00915447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przygotowania posiłków spełniających wszystkie wymogi i normy żywienia;</w:t>
      </w:r>
    </w:p>
    <w:p w14:paraId="6ACF363B" w14:textId="793FB490" w:rsidR="00915447" w:rsidRPr="006341AA" w:rsidRDefault="00915447" w:rsidP="00673E5B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przygotowania potraw z surowców świeżych, natu</w:t>
      </w:r>
      <w:r w:rsidR="003C064D" w:rsidRPr="006341AA">
        <w:rPr>
          <w:rFonts w:asciiTheme="minorHAnsi" w:hAnsiTheme="minorHAnsi" w:cstheme="minorHAnsi"/>
          <w:sz w:val="24"/>
          <w:szCs w:val="24"/>
        </w:rPr>
        <w:t>ralnych, mało przetworzonych, z </w:t>
      </w:r>
      <w:r w:rsidRPr="006341AA">
        <w:rPr>
          <w:rFonts w:asciiTheme="minorHAnsi" w:hAnsiTheme="minorHAnsi" w:cstheme="minorHAnsi"/>
          <w:sz w:val="24"/>
          <w:szCs w:val="24"/>
        </w:rPr>
        <w:t>ograniczoną ilością substancji konserwujących, zagęszczających, barwiących</w:t>
      </w:r>
      <w:r w:rsidR="003C064D" w:rsidRPr="006341AA">
        <w:rPr>
          <w:rFonts w:asciiTheme="minorHAnsi" w:hAnsiTheme="minorHAnsi" w:cstheme="minorHAnsi"/>
          <w:sz w:val="24"/>
          <w:szCs w:val="24"/>
        </w:rPr>
        <w:t xml:space="preserve"> lub sztucznie aromatyzowanych;</w:t>
      </w:r>
    </w:p>
    <w:p w14:paraId="34A438DE" w14:textId="3D515DDA" w:rsidR="00AC206F" w:rsidRPr="006341AA" w:rsidRDefault="00950152" w:rsidP="00B87F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66588F1E" w14:textId="5CCA8979" w:rsidR="00915447" w:rsidRPr="006341AA" w:rsidRDefault="00915447" w:rsidP="00673E5B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zapewnienia we własnym zakresie wyposażeni</w:t>
      </w:r>
      <w:r w:rsidR="007D2772" w:rsidRPr="006341AA">
        <w:rPr>
          <w:rFonts w:asciiTheme="minorHAnsi" w:hAnsiTheme="minorHAnsi" w:cstheme="minorHAnsi"/>
          <w:sz w:val="24"/>
          <w:szCs w:val="24"/>
        </w:rPr>
        <w:t>a</w:t>
      </w:r>
      <w:r w:rsidRPr="006341AA">
        <w:rPr>
          <w:rFonts w:asciiTheme="minorHAnsi" w:hAnsiTheme="minorHAnsi" w:cstheme="minorHAnsi"/>
          <w:sz w:val="24"/>
          <w:szCs w:val="24"/>
        </w:rPr>
        <w:t xml:space="preserve"> niezbędne</w:t>
      </w:r>
      <w:r w:rsidR="007D2772" w:rsidRPr="006341AA">
        <w:rPr>
          <w:rFonts w:asciiTheme="minorHAnsi" w:hAnsiTheme="minorHAnsi" w:cstheme="minorHAnsi"/>
          <w:sz w:val="24"/>
          <w:szCs w:val="24"/>
        </w:rPr>
        <w:t>go</w:t>
      </w:r>
      <w:r w:rsidRPr="006341AA">
        <w:rPr>
          <w:rFonts w:asciiTheme="minorHAnsi" w:hAnsiTheme="minorHAnsi" w:cstheme="minorHAnsi"/>
          <w:sz w:val="24"/>
          <w:szCs w:val="24"/>
        </w:rPr>
        <w:t xml:space="preserve"> do wykonania usługi (naczynia, </w:t>
      </w:r>
      <w:r w:rsidR="003C064D" w:rsidRPr="006341AA">
        <w:rPr>
          <w:rFonts w:asciiTheme="minorHAnsi" w:hAnsiTheme="minorHAnsi" w:cstheme="minorHAnsi"/>
          <w:sz w:val="24"/>
          <w:szCs w:val="24"/>
        </w:rPr>
        <w:t>sztućce, kubki, serwetki itp.);</w:t>
      </w:r>
    </w:p>
    <w:p w14:paraId="6F6A9F81" w14:textId="6C5EEDDD" w:rsidR="00ED16EA" w:rsidRPr="006341AA" w:rsidRDefault="00ED16EA" w:rsidP="00673E5B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był</w:t>
      </w:r>
      <w:r w:rsidR="00915447" w:rsidRPr="006341AA">
        <w:rPr>
          <w:rFonts w:asciiTheme="minorHAnsi" w:hAnsiTheme="minorHAnsi" w:cstheme="minorHAnsi"/>
          <w:sz w:val="24"/>
          <w:szCs w:val="24"/>
        </w:rPr>
        <w:t>o</w:t>
      </w:r>
      <w:r w:rsidRPr="006341AA">
        <w:rPr>
          <w:rFonts w:asciiTheme="minorHAnsi" w:hAnsiTheme="minorHAnsi" w:cstheme="minorHAnsi"/>
          <w:sz w:val="24"/>
          <w:szCs w:val="24"/>
        </w:rPr>
        <w:t xml:space="preserve"> przewożone w czystych i higienicznych pojemnikach oraz </w:t>
      </w:r>
      <w:r w:rsidR="007D2772" w:rsidRPr="006341AA">
        <w:rPr>
          <w:rFonts w:asciiTheme="minorHAnsi" w:hAnsiTheme="minorHAnsi" w:cstheme="minorHAnsi"/>
          <w:sz w:val="24"/>
          <w:szCs w:val="24"/>
        </w:rPr>
        <w:t>za</w:t>
      </w:r>
      <w:r w:rsidRPr="006341AA">
        <w:rPr>
          <w:rFonts w:asciiTheme="minorHAnsi" w:hAnsiTheme="minorHAnsi" w:cstheme="minorHAnsi"/>
          <w:sz w:val="24"/>
          <w:szCs w:val="24"/>
        </w:rPr>
        <w:t>dba o właściwy wygląd, temperaturę i świeżość</w:t>
      </w:r>
      <w:r w:rsidR="008B6A9C" w:rsidRPr="006341AA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6341AA" w:rsidRDefault="009E085A" w:rsidP="00673E5B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6341AA" w:rsidRDefault="00200728" w:rsidP="00673E5B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4E30F628" w:rsidR="00200728" w:rsidRPr="006341AA" w:rsidRDefault="00200728" w:rsidP="00673E5B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 w:rsidRPr="006341AA">
        <w:rPr>
          <w:rFonts w:asciiTheme="minorHAnsi" w:hAnsiTheme="minorHAnsi" w:cstheme="minorHAnsi"/>
          <w:sz w:val="24"/>
          <w:szCs w:val="24"/>
        </w:rPr>
        <w:t xml:space="preserve">owania dań/posiłku </w:t>
      </w:r>
      <w:r w:rsidR="00DB6220" w:rsidRPr="006341AA">
        <w:rPr>
          <w:rFonts w:asciiTheme="minorHAnsi" w:hAnsiTheme="minorHAnsi" w:cstheme="minorHAnsi"/>
          <w:sz w:val="24"/>
          <w:szCs w:val="24"/>
        </w:rPr>
        <w:t>na 30 minut przed godziną rozpoczęcia wydarzenia</w:t>
      </w:r>
      <w:r w:rsidRPr="006341AA">
        <w:rPr>
          <w:rFonts w:asciiTheme="minorHAnsi" w:hAnsiTheme="minorHAnsi" w:cstheme="minorHAnsi"/>
          <w:sz w:val="24"/>
          <w:szCs w:val="24"/>
        </w:rPr>
        <w:t xml:space="preserve"> w dniu </w:t>
      </w:r>
      <w:r w:rsidR="006948AF" w:rsidRPr="006341AA">
        <w:rPr>
          <w:rFonts w:asciiTheme="minorHAnsi" w:hAnsiTheme="minorHAnsi" w:cstheme="minorHAnsi"/>
          <w:sz w:val="24"/>
          <w:szCs w:val="24"/>
        </w:rPr>
        <w:t>1</w:t>
      </w:r>
      <w:r w:rsidR="00DB6220" w:rsidRPr="006341AA">
        <w:rPr>
          <w:rFonts w:asciiTheme="minorHAnsi" w:hAnsiTheme="minorHAnsi" w:cstheme="minorHAnsi"/>
          <w:sz w:val="24"/>
          <w:szCs w:val="24"/>
        </w:rPr>
        <w:t>7</w:t>
      </w:r>
      <w:r w:rsidR="006B7430" w:rsidRPr="006341AA">
        <w:rPr>
          <w:rFonts w:asciiTheme="minorHAnsi" w:hAnsiTheme="minorHAnsi" w:cstheme="minorHAnsi"/>
          <w:sz w:val="24"/>
          <w:szCs w:val="24"/>
        </w:rPr>
        <w:t xml:space="preserve"> </w:t>
      </w:r>
      <w:r w:rsidR="00915447" w:rsidRPr="006341AA">
        <w:rPr>
          <w:rFonts w:asciiTheme="minorHAnsi" w:hAnsiTheme="minorHAnsi" w:cstheme="minorHAnsi"/>
          <w:sz w:val="24"/>
          <w:szCs w:val="24"/>
        </w:rPr>
        <w:t>czerwca</w:t>
      </w:r>
      <w:r w:rsidR="006B7430" w:rsidRPr="006341AA">
        <w:rPr>
          <w:rFonts w:asciiTheme="minorHAnsi" w:hAnsiTheme="minorHAnsi" w:cstheme="minorHAnsi"/>
          <w:sz w:val="24"/>
          <w:szCs w:val="24"/>
        </w:rPr>
        <w:t xml:space="preserve"> 202</w:t>
      </w:r>
      <w:r w:rsidR="006948AF" w:rsidRPr="006341AA">
        <w:rPr>
          <w:rFonts w:asciiTheme="minorHAnsi" w:hAnsiTheme="minorHAnsi" w:cstheme="minorHAnsi"/>
          <w:sz w:val="24"/>
          <w:szCs w:val="24"/>
        </w:rPr>
        <w:t>6</w:t>
      </w:r>
      <w:r w:rsidRPr="006341AA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2AD65BF" w14:textId="48D99291" w:rsidR="004F5FCA" w:rsidRPr="006341AA" w:rsidRDefault="004F5FCA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915447" w:rsidRPr="006341AA">
        <w:rPr>
          <w:rFonts w:asciiTheme="minorHAnsi" w:hAnsiTheme="minorHAnsi" w:cstheme="minorHAnsi"/>
          <w:sz w:val="24"/>
          <w:szCs w:val="24"/>
        </w:rPr>
        <w:t>;</w:t>
      </w:r>
    </w:p>
    <w:p w14:paraId="2D05B249" w14:textId="4A873DD2" w:rsidR="004C6E3A" w:rsidRPr="006341AA" w:rsidRDefault="00915447" w:rsidP="00673E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skierowania do obsługi usługi ………. osób.</w:t>
      </w:r>
    </w:p>
    <w:p w14:paraId="4E50F480" w14:textId="2F57684B" w:rsidR="003C064D" w:rsidRPr="006341AA" w:rsidRDefault="003C064D" w:rsidP="003C064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73B5F7" w14:textId="7AA62678" w:rsidR="009005AD" w:rsidRPr="006341AA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341AA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6341A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341AA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67F3AF69" w:rsidR="00BE0563" w:rsidRPr="006341AA" w:rsidRDefault="006A4529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Z ty</w:t>
      </w:r>
      <w:r w:rsidR="009309D4" w:rsidRPr="006341AA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6341AA">
        <w:rPr>
          <w:rFonts w:asciiTheme="minorHAnsi" w:hAnsiTheme="minorHAnsi" w:cstheme="minorHAnsi"/>
          <w:sz w:val="24"/>
          <w:szCs w:val="24"/>
        </w:rPr>
        <w:t xml:space="preserve"> Zamawiający zobowiązany będzie zapłacić Wyko</w:t>
      </w:r>
      <w:r w:rsidR="003C064D" w:rsidRPr="006341AA">
        <w:rPr>
          <w:rFonts w:asciiTheme="minorHAnsi" w:hAnsiTheme="minorHAnsi" w:cstheme="minorHAnsi"/>
          <w:sz w:val="24"/>
          <w:szCs w:val="24"/>
        </w:rPr>
        <w:t>nawcy wynagrodzenie w wysokości</w:t>
      </w:r>
      <w:r w:rsidRPr="006341AA">
        <w:rPr>
          <w:rFonts w:asciiTheme="minorHAnsi" w:hAnsiTheme="minorHAnsi" w:cstheme="minorHAnsi"/>
          <w:sz w:val="24"/>
          <w:szCs w:val="24"/>
        </w:rPr>
        <w:t>:</w:t>
      </w:r>
    </w:p>
    <w:p w14:paraId="37ABE789" w14:textId="05F0F7D4" w:rsidR="008476BD" w:rsidRPr="006341AA" w:rsidRDefault="00954292" w:rsidP="006B7430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b</w:t>
      </w:r>
      <w:r w:rsidR="008476BD" w:rsidRPr="006341AA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6341AA">
        <w:rPr>
          <w:rFonts w:asciiTheme="minorHAnsi" w:hAnsiTheme="minorHAnsi" w:cstheme="minorHAnsi"/>
          <w:sz w:val="24"/>
          <w:szCs w:val="24"/>
        </w:rPr>
        <w:t>.</w:t>
      </w:r>
    </w:p>
    <w:p w14:paraId="57EFC9DC" w14:textId="77777777" w:rsidR="00BE0563" w:rsidRPr="006341AA" w:rsidRDefault="006A4529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6341AA" w:rsidRDefault="006A4529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6341AA" w:rsidRDefault="001B3011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6341AA" w:rsidRDefault="001B3011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6341AA" w:rsidRDefault="001B3011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1B1D09F3" w:rsidR="006D6DC3" w:rsidRPr="006341AA" w:rsidRDefault="001B3011" w:rsidP="00673E5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6341AA">
        <w:rPr>
          <w:rFonts w:asciiTheme="minorHAnsi" w:hAnsiTheme="minorHAnsi" w:cstheme="minorHAnsi"/>
          <w:sz w:val="24"/>
          <w:szCs w:val="24"/>
        </w:rPr>
        <w:t> </w:t>
      </w:r>
      <w:r w:rsidRPr="006341AA">
        <w:rPr>
          <w:rFonts w:asciiTheme="minorHAnsi" w:hAnsiTheme="minorHAnsi" w:cstheme="minorHAnsi"/>
          <w:sz w:val="24"/>
          <w:szCs w:val="24"/>
        </w:rPr>
        <w:t>złotych polskich.</w:t>
      </w:r>
    </w:p>
    <w:p w14:paraId="4EAA2BB6" w14:textId="448FA257" w:rsidR="00DC0EEA" w:rsidRPr="006341AA" w:rsidRDefault="00DC0EEA" w:rsidP="00673E5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W przypadku gdy Wykonawca na podstawie ustawy z dnia 11 marca 2004 r. o podatku od towarów i usług (</w:t>
      </w:r>
      <w:proofErr w:type="spellStart"/>
      <w:r w:rsidRPr="006341AA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Pr="006341AA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Pr="006341AA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Pr="006341AA">
        <w:rPr>
          <w:rFonts w:asciiTheme="minorHAnsi" w:hAnsiTheme="minorHAnsi" w:cstheme="minorHAnsi"/>
          <w:color w:val="000000"/>
          <w:lang w:eastAsia="ar-SA"/>
        </w:rPr>
        <w:t>. zm.) oraz wydanych na jej podstawie aktów wykonawczych, jest zobowiązany do stosowania Krajowego Systemu e-Faktur (</w:t>
      </w:r>
      <w:proofErr w:type="spellStart"/>
      <w:r w:rsidRPr="006341AA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6341AA">
        <w:rPr>
          <w:rFonts w:asciiTheme="minorHAnsi" w:hAnsiTheme="minorHAnsi" w:cstheme="minorHAnsi"/>
          <w:color w:val="000000"/>
          <w:lang w:eastAsia="ar-SA"/>
        </w:rPr>
        <w:t xml:space="preserve">) faktury wystawione w związku z tą umową będą wystawiane, przekazywane zamawiającemu i odbierane w ustrukturyzowanej formie, zgodnie z wymogami </w:t>
      </w:r>
      <w:proofErr w:type="spellStart"/>
      <w:r w:rsidRPr="006341AA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6341AA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715BC2DA" w14:textId="77777777" w:rsidR="00DC0EEA" w:rsidRPr="006341AA" w:rsidRDefault="00DC0EEA" w:rsidP="00673E5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684F07F3" w14:textId="77777777" w:rsidR="00DC0EEA" w:rsidRPr="006341AA" w:rsidRDefault="00DC0EEA" w:rsidP="00DC0EEA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3AF0DEB4" w14:textId="77777777" w:rsidR="00DC0EEA" w:rsidRPr="006341AA" w:rsidRDefault="00DC0EEA" w:rsidP="00DC0EEA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59C68AC" w14:textId="77777777" w:rsidR="00DC0EEA" w:rsidRPr="006341AA" w:rsidRDefault="00DC0EEA" w:rsidP="00DC0EEA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1C685AB0" w14:textId="77777777" w:rsidR="00DC0EEA" w:rsidRPr="006341AA" w:rsidRDefault="00DC0EEA" w:rsidP="00DC0EEA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6A6BE15C" w14:textId="77777777" w:rsidR="00DC0EEA" w:rsidRPr="006341AA" w:rsidRDefault="00DC0EEA" w:rsidP="00DC0EEA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47B174F1" w14:textId="77777777" w:rsidR="00DC0EEA" w:rsidRPr="006341AA" w:rsidRDefault="00DC0EEA" w:rsidP="00DC0EEA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7DE01850" w14:textId="77777777" w:rsidR="00DC0EEA" w:rsidRPr="006341AA" w:rsidRDefault="00DC0EEA" w:rsidP="00DC0EEA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1911C24E" w14:textId="14969F89" w:rsidR="00DC0EEA" w:rsidRPr="006341AA" w:rsidRDefault="00DC0EEA" w:rsidP="00DC0EEA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Nazwa: zgodnie z jednostką ID WEW Biuro Promocji</w:t>
      </w:r>
    </w:p>
    <w:p w14:paraId="670B9983" w14:textId="430D2868" w:rsidR="00DC0EEA" w:rsidRPr="006341AA" w:rsidRDefault="00DC0EEA" w:rsidP="00DC0EEA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6341AA">
        <w:rPr>
          <w:rFonts w:asciiTheme="minorHAnsi" w:hAnsiTheme="minorHAnsi" w:cstheme="minorHAnsi"/>
          <w:color w:val="000000"/>
          <w:lang w:eastAsia="ar-SA"/>
        </w:rPr>
        <w:t>Identyfikator wewnętrzny: 5860012873-61807</w:t>
      </w:r>
    </w:p>
    <w:p w14:paraId="1D29EC1D" w14:textId="7D20A4D7" w:rsidR="00DC0EEA" w:rsidRPr="006341AA" w:rsidRDefault="00DC0EEA" w:rsidP="00DC0EEA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6341AA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6341AA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6341AA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6341AA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435C6A" w:rsidRPr="006341AA">
        <w:rPr>
          <w:rFonts w:asciiTheme="minorHAnsi" w:hAnsiTheme="minorHAnsi" w:cstheme="minorHAnsi"/>
          <w:color w:val="000000"/>
          <w:lang w:eastAsia="ar-SA"/>
        </w:rPr>
        <w:t>14</w:t>
      </w:r>
      <w:r w:rsidR="003C064D" w:rsidRPr="006341AA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6341AA">
        <w:rPr>
          <w:rFonts w:asciiTheme="minorHAnsi" w:hAnsiTheme="minorHAnsi" w:cstheme="minorHAnsi"/>
          <w:color w:val="000000"/>
          <w:lang w:eastAsia="ar-SA"/>
        </w:rPr>
        <w:t>po</w:t>
      </w:r>
      <w:r w:rsidR="00435C6A" w:rsidRPr="006341AA">
        <w:rPr>
          <w:rFonts w:asciiTheme="minorHAnsi" w:hAnsiTheme="minorHAnsi" w:cstheme="minorHAnsi"/>
          <w:color w:val="000000"/>
          <w:lang w:eastAsia="ar-SA"/>
        </w:rPr>
        <w:t>niżej</w:t>
      </w:r>
      <w:r w:rsidRPr="006341AA">
        <w:rPr>
          <w:rFonts w:asciiTheme="minorHAnsi" w:hAnsiTheme="minorHAnsi" w:cstheme="minorHAnsi"/>
          <w:color w:val="000000"/>
          <w:lang w:eastAsia="ar-SA"/>
        </w:rPr>
        <w:t>.</w:t>
      </w:r>
    </w:p>
    <w:p w14:paraId="0CE86F9A" w14:textId="6E888486" w:rsidR="007254F1" w:rsidRPr="006341AA" w:rsidRDefault="007254F1" w:rsidP="007254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proofErr w:type="spellStart"/>
      <w:r w:rsidRPr="006341AA">
        <w:rPr>
          <w:rFonts w:asciiTheme="minorHAnsi" w:eastAsia="Times New Roman" w:hAnsiTheme="minorHAnsi" w:cstheme="minorHAnsi"/>
          <w:bCs/>
          <w:lang w:eastAsia="ar-SA"/>
        </w:rPr>
        <w:t>KSeF</w:t>
      </w:r>
      <w:proofErr w:type="spellEnd"/>
      <w:r w:rsidRPr="006341AA">
        <w:rPr>
          <w:rFonts w:asciiTheme="minorHAnsi" w:eastAsia="Times New Roman" w:hAnsiTheme="minorHAnsi" w:cstheme="minorHAnsi"/>
          <w:bCs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6341AA">
        <w:rPr>
          <w:rFonts w:asciiTheme="minorHAnsi" w:eastAsia="Times New Roman" w:hAnsiTheme="minorHAnsi" w:cstheme="minorHAnsi"/>
          <w:bCs/>
          <w:lang w:eastAsia="ar-SA"/>
        </w:rPr>
        <w:t>KSeF</w:t>
      </w:r>
      <w:proofErr w:type="spellEnd"/>
      <w:r w:rsidRPr="006341AA">
        <w:rPr>
          <w:rFonts w:asciiTheme="minorHAnsi" w:eastAsia="Times New Roman" w:hAnsiTheme="minorHAnsi" w:cstheme="minorHAnsi"/>
          <w:bCs/>
          <w:lang w:eastAsia="ar-SA"/>
        </w:rPr>
        <w:t xml:space="preserve"> jest jedyną wiążącą datą doręczenia faktury Zamawiającemu i od tej daty liczony jest termin płatności wskazany w ust. 14 poniżej. </w:t>
      </w:r>
    </w:p>
    <w:p w14:paraId="4C0E1241" w14:textId="77777777" w:rsidR="007254F1" w:rsidRPr="006341AA" w:rsidRDefault="007254F1" w:rsidP="007254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6341AA">
        <w:rPr>
          <w:rFonts w:asciiTheme="minorHAnsi" w:eastAsia="Times New Roman" w:hAnsiTheme="minorHAnsi" w:cstheme="minorHAnsi"/>
          <w:bCs/>
          <w:lang w:eastAsia="ar-SA"/>
        </w:rPr>
        <w:t xml:space="preserve">Faktury korygujące, zaliczkowe, końcowe i inne, będą również wystawiane w ustrukturyzowanej formie i przesyłane za pośrednictwem </w:t>
      </w:r>
      <w:proofErr w:type="spellStart"/>
      <w:r w:rsidRPr="006341AA">
        <w:rPr>
          <w:rFonts w:asciiTheme="minorHAnsi" w:eastAsia="Times New Roman" w:hAnsiTheme="minorHAnsi" w:cstheme="minorHAnsi"/>
          <w:bCs/>
          <w:lang w:eastAsia="ar-SA"/>
        </w:rPr>
        <w:t>KSeF</w:t>
      </w:r>
      <w:proofErr w:type="spellEnd"/>
      <w:r w:rsidRPr="006341AA">
        <w:rPr>
          <w:rFonts w:asciiTheme="minorHAnsi" w:eastAsia="Times New Roman" w:hAnsiTheme="minorHAnsi" w:cstheme="minorHAnsi"/>
          <w:bCs/>
          <w:lang w:eastAsia="ar-SA"/>
        </w:rPr>
        <w:t xml:space="preserve">. </w:t>
      </w:r>
    </w:p>
    <w:p w14:paraId="52DF2100" w14:textId="77777777" w:rsidR="007254F1" w:rsidRPr="006341AA" w:rsidRDefault="007254F1" w:rsidP="007254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6341AA">
        <w:rPr>
          <w:rFonts w:asciiTheme="minorHAnsi" w:eastAsia="Times New Roman" w:hAnsiTheme="minorHAnsi" w:cstheme="minorHAnsi"/>
          <w:bCs/>
          <w:lang w:eastAsia="ar-SA"/>
        </w:rPr>
        <w:t xml:space="preserve">W okresie awarii lub niedostępności </w:t>
      </w:r>
      <w:proofErr w:type="spellStart"/>
      <w:r w:rsidRPr="006341AA">
        <w:rPr>
          <w:rFonts w:asciiTheme="minorHAnsi" w:eastAsia="Times New Roman" w:hAnsiTheme="minorHAnsi" w:cstheme="minorHAnsi"/>
          <w:bCs/>
          <w:lang w:eastAsia="ar-SA"/>
        </w:rPr>
        <w:t>KSef</w:t>
      </w:r>
      <w:proofErr w:type="spellEnd"/>
      <w:r w:rsidRPr="006341AA">
        <w:rPr>
          <w:rFonts w:asciiTheme="minorHAnsi" w:eastAsia="Times New Roman" w:hAnsiTheme="minorHAnsi" w:cstheme="minorHAnsi"/>
          <w:bCs/>
          <w:lang w:eastAsia="ar-SA"/>
        </w:rPr>
        <w:t xml:space="preserve">, jeżeli przepisy powszechnie obowiązujące dopuszczają wystawienie faktur poza </w:t>
      </w:r>
      <w:proofErr w:type="spellStart"/>
      <w:r w:rsidRPr="006341AA">
        <w:rPr>
          <w:rFonts w:asciiTheme="minorHAnsi" w:eastAsia="Times New Roman" w:hAnsiTheme="minorHAnsi" w:cstheme="minorHAnsi"/>
          <w:bCs/>
          <w:lang w:eastAsia="ar-SA"/>
        </w:rPr>
        <w:t>KSeF</w:t>
      </w:r>
      <w:proofErr w:type="spellEnd"/>
      <w:r w:rsidRPr="006341AA">
        <w:rPr>
          <w:rFonts w:asciiTheme="minorHAnsi" w:eastAsia="Times New Roman" w:hAnsiTheme="minorHAnsi" w:cstheme="minorHAnsi"/>
          <w:bCs/>
          <w:lang w:eastAsia="ar-SA"/>
        </w:rPr>
        <w:t>, Wykonawca przekaże wizualizację faktury w PDF na adres………..., a po ustaniu awarii wprowadzi fakturę w terminie wynikającym z przepisów.</w:t>
      </w:r>
    </w:p>
    <w:p w14:paraId="5501F196" w14:textId="77777777" w:rsidR="007254F1" w:rsidRPr="006341AA" w:rsidRDefault="007254F1" w:rsidP="007254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6341AA">
        <w:rPr>
          <w:rFonts w:asciiTheme="minorHAnsi" w:eastAsia="Times New Roman" w:hAnsiTheme="minorHAnsi" w:cstheme="minorHAnsi"/>
          <w:bCs/>
          <w:lang w:eastAsia="ar-SA"/>
        </w:rPr>
        <w:t xml:space="preserve">Jeżeli do faktury wymagane są załączniki nieobsługiwane w </w:t>
      </w:r>
      <w:proofErr w:type="spellStart"/>
      <w:r w:rsidRPr="006341AA">
        <w:rPr>
          <w:rFonts w:asciiTheme="minorHAnsi" w:eastAsia="Times New Roman" w:hAnsiTheme="minorHAnsi" w:cstheme="minorHAnsi"/>
          <w:bCs/>
          <w:lang w:eastAsia="ar-SA"/>
        </w:rPr>
        <w:t>KSeF</w:t>
      </w:r>
      <w:proofErr w:type="spellEnd"/>
      <w:r w:rsidRPr="006341AA">
        <w:rPr>
          <w:rFonts w:asciiTheme="minorHAnsi" w:eastAsia="Times New Roman" w:hAnsiTheme="minorHAnsi" w:cstheme="minorHAnsi"/>
          <w:bCs/>
          <w:lang w:eastAsia="ar-SA"/>
        </w:rPr>
        <w:t xml:space="preserve"> Wykonawca przekaże je na adres ………. wskazując numer identyfikacyjny faktury w </w:t>
      </w:r>
      <w:proofErr w:type="spellStart"/>
      <w:r w:rsidRPr="006341AA">
        <w:rPr>
          <w:rFonts w:asciiTheme="minorHAnsi" w:eastAsia="Times New Roman" w:hAnsiTheme="minorHAnsi" w:cstheme="minorHAnsi"/>
          <w:bCs/>
          <w:lang w:eastAsia="ar-SA"/>
        </w:rPr>
        <w:t>KSeF</w:t>
      </w:r>
      <w:proofErr w:type="spellEnd"/>
      <w:r w:rsidRPr="006341AA">
        <w:rPr>
          <w:rFonts w:asciiTheme="minorHAnsi" w:eastAsia="Times New Roman" w:hAnsiTheme="minorHAnsi" w:cstheme="minorHAnsi"/>
          <w:bCs/>
          <w:lang w:eastAsia="ar-SA"/>
        </w:rPr>
        <w:t xml:space="preserve">, nie później niż w dacie wystawienia faktury. </w:t>
      </w:r>
    </w:p>
    <w:p w14:paraId="469DF99C" w14:textId="77777777" w:rsidR="007254F1" w:rsidRPr="006341AA" w:rsidRDefault="007254F1" w:rsidP="007254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6341AA">
        <w:rPr>
          <w:rFonts w:asciiTheme="minorHAnsi" w:eastAsia="Times New Roman" w:hAnsiTheme="minorHAnsi" w:cstheme="minorHAnsi"/>
          <w:bCs/>
          <w:lang w:eastAsia="ar-SA"/>
        </w:rPr>
        <w:t>Termin płatności faktury wynosi …… dni zgodnie z ofertą.</w:t>
      </w:r>
    </w:p>
    <w:p w14:paraId="357DA1A6" w14:textId="77777777" w:rsidR="007254F1" w:rsidRPr="006341AA" w:rsidRDefault="007254F1" w:rsidP="007254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6341AA">
        <w:rPr>
          <w:rFonts w:asciiTheme="minorHAnsi" w:eastAsia="Times New Roman" w:hAnsiTheme="minorHAnsi" w:cstheme="minorHAnsi"/>
          <w:bCs/>
          <w:lang w:eastAsia="ar-SA"/>
        </w:rPr>
        <w:t>W przypadku zakwestionowania jakości dostarczonego towaru Zamawiający wstrzyma się z zapłatą należności za zakwestionowaną część towaru do czasu załatwienia reklamacji.</w:t>
      </w:r>
    </w:p>
    <w:p w14:paraId="2FAF3E30" w14:textId="77777777" w:rsidR="007254F1" w:rsidRPr="006341AA" w:rsidRDefault="007254F1" w:rsidP="007254F1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6341AA">
        <w:rPr>
          <w:rFonts w:asciiTheme="minorHAnsi" w:eastAsia="Times New Roman" w:hAnsiTheme="minorHAnsi" w:cstheme="minorHAnsi"/>
          <w:bCs/>
          <w:lang w:eastAsia="ar-SA"/>
        </w:rPr>
        <w:t>Okres gwarancji dla realizowanych dostaw wynosi zgodnie z treścią oferty 12 miesięcy od dnia odbioru przedmiotu umowy przez Zamawiającego.</w:t>
      </w:r>
    </w:p>
    <w:p w14:paraId="7D5079D8" w14:textId="77777777" w:rsidR="00B87F34" w:rsidRPr="006341AA" w:rsidRDefault="00B87F34" w:rsidP="007254F1">
      <w:pPr>
        <w:suppressAutoHyphens/>
        <w:spacing w:after="0" w:line="240" w:lineRule="auto"/>
        <w:ind w:left="360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45075069" w14:textId="3EFFFB17" w:rsidR="006A4529" w:rsidRPr="006341AA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341AA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6341A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341AA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6B8FB1B6" w:rsidR="00954292" w:rsidRPr="006341AA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6341AA">
        <w:rPr>
          <w:rFonts w:asciiTheme="minorHAnsi" w:hAnsiTheme="minorHAnsi" w:cstheme="minorHAnsi"/>
          <w:sz w:val="24"/>
          <w:szCs w:val="24"/>
        </w:rPr>
        <w:t>U</w:t>
      </w:r>
      <w:r w:rsidRPr="006341AA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6341AA">
        <w:rPr>
          <w:rFonts w:asciiTheme="minorHAnsi" w:hAnsiTheme="minorHAnsi" w:cstheme="minorHAnsi"/>
          <w:sz w:val="24"/>
          <w:szCs w:val="24"/>
        </w:rPr>
        <w:t>w d</w:t>
      </w:r>
      <w:r w:rsidR="00F758EB" w:rsidRPr="006341AA">
        <w:rPr>
          <w:rFonts w:asciiTheme="minorHAnsi" w:hAnsiTheme="minorHAnsi" w:cstheme="minorHAnsi"/>
          <w:sz w:val="24"/>
          <w:szCs w:val="24"/>
        </w:rPr>
        <w:t xml:space="preserve">niu </w:t>
      </w:r>
      <w:r w:rsidR="00DC0EEA" w:rsidRPr="006341AA">
        <w:rPr>
          <w:rFonts w:asciiTheme="minorHAnsi" w:hAnsiTheme="minorHAnsi" w:cstheme="minorHAnsi"/>
          <w:sz w:val="24"/>
          <w:szCs w:val="24"/>
        </w:rPr>
        <w:t>1</w:t>
      </w:r>
      <w:r w:rsidR="007254F1" w:rsidRPr="006341AA">
        <w:rPr>
          <w:rFonts w:asciiTheme="minorHAnsi" w:hAnsiTheme="minorHAnsi" w:cstheme="minorHAnsi"/>
          <w:sz w:val="24"/>
          <w:szCs w:val="24"/>
        </w:rPr>
        <w:t>7</w:t>
      </w:r>
      <w:r w:rsidR="006B7430" w:rsidRPr="006341AA">
        <w:rPr>
          <w:rFonts w:asciiTheme="minorHAnsi" w:hAnsiTheme="minorHAnsi" w:cstheme="minorHAnsi"/>
          <w:sz w:val="24"/>
          <w:szCs w:val="24"/>
        </w:rPr>
        <w:t xml:space="preserve"> </w:t>
      </w:r>
      <w:r w:rsidR="00AA111A" w:rsidRPr="006341AA">
        <w:rPr>
          <w:rFonts w:asciiTheme="minorHAnsi" w:hAnsiTheme="minorHAnsi" w:cstheme="minorHAnsi"/>
          <w:sz w:val="24"/>
          <w:szCs w:val="24"/>
        </w:rPr>
        <w:t>czerwca</w:t>
      </w:r>
      <w:r w:rsidR="006B7430" w:rsidRPr="006341AA">
        <w:rPr>
          <w:rFonts w:asciiTheme="minorHAnsi" w:hAnsiTheme="minorHAnsi" w:cstheme="minorHAnsi"/>
          <w:sz w:val="24"/>
          <w:szCs w:val="24"/>
        </w:rPr>
        <w:t xml:space="preserve"> 202</w:t>
      </w:r>
      <w:r w:rsidR="00DC0EEA" w:rsidRPr="006341AA">
        <w:rPr>
          <w:rFonts w:asciiTheme="minorHAnsi" w:hAnsiTheme="minorHAnsi" w:cstheme="minorHAnsi"/>
          <w:sz w:val="24"/>
          <w:szCs w:val="24"/>
        </w:rPr>
        <w:t>6</w:t>
      </w:r>
      <w:r w:rsidR="008476BD" w:rsidRPr="006341AA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6341A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0B152A0" w14:textId="77777777" w:rsidR="00FA75F7" w:rsidRPr="006341AA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6341AA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341AA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07CB4E46" w:rsidR="00AE0CB4" w:rsidRPr="006341AA" w:rsidRDefault="00AE0CB4" w:rsidP="00673E5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Niedopuszczalna jest zmiana postanowień Umowy</w:t>
      </w:r>
      <w:r w:rsidR="003C064D" w:rsidRPr="006341AA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6341AA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6D10F51E" w14:textId="4BD64ED5" w:rsidR="00AE0CB4" w:rsidRPr="006341AA" w:rsidRDefault="00AE0CB4" w:rsidP="00673E5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3E985F35" w14:textId="77777777" w:rsidR="00AE0CB4" w:rsidRPr="006341AA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341AA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6341AA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6341AA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6341AA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341AA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6341AA" w:rsidRDefault="00AE0CB4" w:rsidP="00673E5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6341AA" w:rsidRDefault="00AE0CB4" w:rsidP="00673E5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6341AA" w:rsidRDefault="00AE0CB4" w:rsidP="00673E5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6341AA" w:rsidRDefault="00AE0CB4" w:rsidP="00673E5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6341AA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6341AA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341AA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32B7145C" w:rsidR="00AE0CB4" w:rsidRPr="006341AA" w:rsidRDefault="00AE0CB4" w:rsidP="00673E5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W sprawach nieuregulowanych niniejszą umową stosuje się przepisy Kodeksu Cywilnego oraz ustawy z dnia 11 wrze</w:t>
      </w:r>
      <w:r w:rsidR="006B7430" w:rsidRPr="006341AA">
        <w:rPr>
          <w:rFonts w:asciiTheme="minorHAnsi" w:hAnsiTheme="minorHAnsi" w:cstheme="minorHAnsi"/>
          <w:sz w:val="24"/>
          <w:szCs w:val="24"/>
        </w:rPr>
        <w:t>ś</w:t>
      </w:r>
      <w:r w:rsidRPr="006341AA">
        <w:rPr>
          <w:rFonts w:asciiTheme="minorHAnsi" w:hAnsiTheme="minorHAnsi" w:cstheme="minorHAnsi"/>
          <w:sz w:val="24"/>
          <w:szCs w:val="24"/>
        </w:rPr>
        <w:t xml:space="preserve">nia 2019 r. </w:t>
      </w:r>
      <w:r w:rsidR="003C064D" w:rsidRPr="006341AA">
        <w:rPr>
          <w:rFonts w:asciiTheme="minorHAnsi" w:hAnsiTheme="minorHAnsi" w:cstheme="minorHAnsi"/>
          <w:sz w:val="24"/>
          <w:szCs w:val="24"/>
        </w:rPr>
        <w:t xml:space="preserve">- </w:t>
      </w:r>
      <w:r w:rsidRPr="006341AA">
        <w:rPr>
          <w:rFonts w:asciiTheme="minorHAnsi" w:hAnsiTheme="minorHAnsi" w:cstheme="minorHAnsi"/>
          <w:sz w:val="24"/>
          <w:szCs w:val="24"/>
        </w:rPr>
        <w:t xml:space="preserve">Prawo zamówień publicznych </w:t>
      </w:r>
      <w:r w:rsidRPr="006341AA">
        <w:rPr>
          <w:rFonts w:asciiTheme="minorHAnsi" w:hAnsiTheme="minorHAnsi" w:cstheme="minorHAnsi"/>
          <w:bCs/>
          <w:sz w:val="24"/>
          <w:szCs w:val="24"/>
        </w:rPr>
        <w:t>(Dz. U. z 202</w:t>
      </w:r>
      <w:r w:rsidR="006B7430" w:rsidRPr="006341AA">
        <w:rPr>
          <w:rFonts w:asciiTheme="minorHAnsi" w:hAnsiTheme="minorHAnsi" w:cstheme="minorHAnsi"/>
          <w:bCs/>
          <w:sz w:val="24"/>
          <w:szCs w:val="24"/>
        </w:rPr>
        <w:t>4</w:t>
      </w:r>
      <w:r w:rsidRPr="006341AA">
        <w:rPr>
          <w:rFonts w:asciiTheme="minorHAnsi" w:hAnsiTheme="minorHAnsi" w:cstheme="minorHAnsi"/>
          <w:bCs/>
          <w:sz w:val="24"/>
          <w:szCs w:val="24"/>
        </w:rPr>
        <w:t xml:space="preserve"> r. poz. 1</w:t>
      </w:r>
      <w:r w:rsidR="006B7430" w:rsidRPr="006341AA">
        <w:rPr>
          <w:rFonts w:asciiTheme="minorHAnsi" w:hAnsiTheme="minorHAnsi" w:cstheme="minorHAnsi"/>
          <w:bCs/>
          <w:sz w:val="24"/>
          <w:szCs w:val="24"/>
        </w:rPr>
        <w:t>320</w:t>
      </w:r>
      <w:r w:rsidRPr="006341AA">
        <w:rPr>
          <w:rFonts w:asciiTheme="minorHAnsi" w:hAnsiTheme="minorHAnsi" w:cstheme="minorHAnsi"/>
          <w:bCs/>
          <w:sz w:val="24"/>
          <w:szCs w:val="24"/>
        </w:rPr>
        <w:t xml:space="preserve"> z </w:t>
      </w:r>
      <w:proofErr w:type="spellStart"/>
      <w:r w:rsidRPr="006341AA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6341AA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6341AA" w:rsidRDefault="00AE0CB4" w:rsidP="00673E5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6341AA" w:rsidRDefault="00AE0CB4" w:rsidP="00673E5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6341AA" w:rsidRDefault="00AE0CB4" w:rsidP="00673E5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6341AA" w:rsidRDefault="00AE0CB4" w:rsidP="00673E5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341AA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6341AA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6341AA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6341AA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341AA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6341AA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0F6FA0A" w16cex:dateUtc="2026-04-20T08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C49B4" w14:textId="77777777" w:rsidR="002D7F5C" w:rsidRDefault="002D7F5C" w:rsidP="00BF083F">
      <w:pPr>
        <w:spacing w:after="0" w:line="240" w:lineRule="auto"/>
      </w:pPr>
      <w:r>
        <w:separator/>
      </w:r>
    </w:p>
  </w:endnote>
  <w:endnote w:type="continuationSeparator" w:id="0">
    <w:p w14:paraId="312006EA" w14:textId="77777777" w:rsidR="002D7F5C" w:rsidRDefault="002D7F5C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2E1FE88F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6341AA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494B7" w14:textId="77777777" w:rsidR="002D7F5C" w:rsidRDefault="002D7F5C" w:rsidP="00BF083F">
      <w:pPr>
        <w:spacing w:after="0" w:line="240" w:lineRule="auto"/>
      </w:pPr>
      <w:r>
        <w:separator/>
      </w:r>
    </w:p>
  </w:footnote>
  <w:footnote w:type="continuationSeparator" w:id="0">
    <w:p w14:paraId="128A0B2C" w14:textId="77777777" w:rsidR="002D7F5C" w:rsidRDefault="002D7F5C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67DBF02A" w:rsidR="00E868F9" w:rsidRDefault="00E868F9" w:rsidP="006B7430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DB6220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6B7430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DC16B6"/>
    <w:multiLevelType w:val="hybridMultilevel"/>
    <w:tmpl w:val="9872C3F4"/>
    <w:lvl w:ilvl="0" w:tplc="FA3677D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73795E"/>
    <w:multiLevelType w:val="hybridMultilevel"/>
    <w:tmpl w:val="481CE56E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E955B53"/>
    <w:multiLevelType w:val="multilevel"/>
    <w:tmpl w:val="7E955B53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9"/>
  </w:num>
  <w:num w:numId="5">
    <w:abstractNumId w:val="0"/>
  </w:num>
  <w:num w:numId="6">
    <w:abstractNumId w:val="7"/>
  </w:num>
  <w:num w:numId="7">
    <w:abstractNumId w:val="8"/>
  </w:num>
  <w:num w:numId="8">
    <w:abstractNumId w:val="3"/>
  </w:num>
  <w:num w:numId="9">
    <w:abstractNumId w:val="2"/>
  </w:num>
  <w:num w:numId="10">
    <w:abstractNumId w:val="6"/>
  </w:num>
  <w:num w:numId="11">
    <w:abstractNumId w:val="11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198C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1EB1"/>
    <w:rsid w:val="001A36FA"/>
    <w:rsid w:val="001B2F52"/>
    <w:rsid w:val="001B3011"/>
    <w:rsid w:val="001D3104"/>
    <w:rsid w:val="001F3F1F"/>
    <w:rsid w:val="00200728"/>
    <w:rsid w:val="00201B81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D72C4"/>
    <w:rsid w:val="002D7F5C"/>
    <w:rsid w:val="002E2CDD"/>
    <w:rsid w:val="002F2F93"/>
    <w:rsid w:val="00301CB5"/>
    <w:rsid w:val="003103F3"/>
    <w:rsid w:val="00310AC1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064D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35C6A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2F24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2B1B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341AA"/>
    <w:rsid w:val="00652AB8"/>
    <w:rsid w:val="00671100"/>
    <w:rsid w:val="00673E5B"/>
    <w:rsid w:val="006801AC"/>
    <w:rsid w:val="006948AF"/>
    <w:rsid w:val="00696A1F"/>
    <w:rsid w:val="006A1F48"/>
    <w:rsid w:val="006A4529"/>
    <w:rsid w:val="006A55FC"/>
    <w:rsid w:val="006B7430"/>
    <w:rsid w:val="006C0DD5"/>
    <w:rsid w:val="006D6DC3"/>
    <w:rsid w:val="006E25C0"/>
    <w:rsid w:val="006F1CC8"/>
    <w:rsid w:val="006F7E12"/>
    <w:rsid w:val="007039EE"/>
    <w:rsid w:val="007114E6"/>
    <w:rsid w:val="00715763"/>
    <w:rsid w:val="00716A19"/>
    <w:rsid w:val="00716D29"/>
    <w:rsid w:val="007170DE"/>
    <w:rsid w:val="007219FC"/>
    <w:rsid w:val="007254F1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2772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15447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1817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111A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87F34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D1D20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97"/>
    <w:rsid w:val="00D65AB5"/>
    <w:rsid w:val="00DB6220"/>
    <w:rsid w:val="00DB7339"/>
    <w:rsid w:val="00DC0EEA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12F06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23FDA"/>
    <w:rsid w:val="00F324FB"/>
    <w:rsid w:val="00F5233A"/>
    <w:rsid w:val="00F53DD4"/>
    <w:rsid w:val="00F603A9"/>
    <w:rsid w:val="00F614F0"/>
    <w:rsid w:val="00F64444"/>
    <w:rsid w:val="00F753D1"/>
    <w:rsid w:val="00F758EB"/>
    <w:rsid w:val="00F827E2"/>
    <w:rsid w:val="00F9620D"/>
    <w:rsid w:val="00FA75F7"/>
    <w:rsid w:val="00FB65EB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70906-29E1-4505-8467-F6668E8AA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1220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2026-04-20T08:25:00Z</cp:lastPrinted>
  <dcterms:created xsi:type="dcterms:W3CDTF">2026-05-25T12:59:00Z</dcterms:created>
  <dcterms:modified xsi:type="dcterms:W3CDTF">2026-05-25T12:59:00Z</dcterms:modified>
</cp:coreProperties>
</file>