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88716B">
        <w:rPr>
          <w:rFonts w:ascii="Calibri" w:hAnsi="Calibri"/>
          <w:b/>
          <w:i w:val="0"/>
        </w:rPr>
        <w:t>3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A65FCD" w:rsidRPr="00A65FCD">
        <w:rPr>
          <w:rFonts w:ascii="Calibri" w:hAnsi="Calibri" w:cs="Calibri"/>
          <w:b/>
        </w:rPr>
        <w:t>CRZP/</w:t>
      </w:r>
      <w:r w:rsidR="00C1513E">
        <w:rPr>
          <w:rFonts w:ascii="Calibri" w:hAnsi="Calibri" w:cs="Calibri"/>
          <w:b/>
        </w:rPr>
        <w:t>50</w:t>
      </w:r>
      <w:bookmarkStart w:id="0" w:name="_GoBack"/>
      <w:bookmarkEnd w:id="0"/>
      <w:r w:rsidR="00A65FCD" w:rsidRPr="00A65FCD">
        <w:rPr>
          <w:rFonts w:ascii="Calibri" w:hAnsi="Calibri" w:cs="Calibri"/>
          <w:b/>
        </w:rPr>
        <w:t>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A65FCD" w:rsidRPr="00A65FCD">
        <w:rPr>
          <w:rFonts w:ascii="Calibri" w:hAnsi="Calibri"/>
          <w:b/>
        </w:rPr>
        <w:t>przetarg</w:t>
      </w:r>
      <w:r w:rsidR="0088716B">
        <w:rPr>
          <w:rFonts w:ascii="Calibri" w:hAnsi="Calibri"/>
          <w:b/>
        </w:rPr>
        <w:t>u</w:t>
      </w:r>
      <w:r w:rsidR="00A65FCD" w:rsidRPr="00A65FCD">
        <w:rPr>
          <w:rFonts w:ascii="Calibri" w:hAnsi="Calibri"/>
          <w:b/>
        </w:rPr>
        <w:t xml:space="preserve"> nieograniczon</w:t>
      </w:r>
      <w:r w:rsidR="0088716B">
        <w:rPr>
          <w:rFonts w:ascii="Calibri" w:hAnsi="Calibri"/>
          <w:b/>
        </w:rPr>
        <w:t xml:space="preserve">ego </w:t>
      </w:r>
      <w:r w:rsidRPr="00495BC6">
        <w:rPr>
          <w:rFonts w:ascii="Calibri" w:hAnsi="Calibri"/>
        </w:rPr>
        <w:t>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C1513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C1513E">
        <w:rPr>
          <w:rFonts w:ascii="Calibri" w:hAnsi="Calibri"/>
          <w:b/>
        </w:rPr>
        <w:t>Zaprojektowanie i wykonanie robót budowlanych dla zadania pn. "Budowa budynku Centrum Informatycznego wraz z zagospodarowaniem terenu i niezbędną infrastrukturą"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A65FCD" w:rsidRPr="00A65FCD">
        <w:rPr>
          <w:rFonts w:ascii="Calibri" w:hAnsi="Calibri"/>
          <w:sz w:val="24"/>
          <w:szCs w:val="24"/>
        </w:rPr>
        <w:t>(</w:t>
      </w:r>
      <w:proofErr w:type="spellStart"/>
      <w:r w:rsidR="00A65FCD" w:rsidRPr="00A65FCD">
        <w:rPr>
          <w:rFonts w:ascii="Calibri" w:hAnsi="Calibri"/>
          <w:sz w:val="24"/>
          <w:szCs w:val="24"/>
        </w:rPr>
        <w:t>t.j</w:t>
      </w:r>
      <w:proofErr w:type="spellEnd"/>
      <w:r w:rsidR="00A65FCD" w:rsidRPr="00A65FCD">
        <w:rPr>
          <w:rFonts w:ascii="Calibri" w:hAnsi="Calibri"/>
          <w:sz w:val="24"/>
          <w:szCs w:val="24"/>
        </w:rPr>
        <w:t>. Dz. U. z 2024 r. poz. 1320 z p</w:t>
      </w:r>
      <w:r w:rsidR="0088716B">
        <w:rPr>
          <w:rFonts w:ascii="Calibri" w:hAnsi="Calibri"/>
          <w:sz w:val="24"/>
          <w:szCs w:val="24"/>
        </w:rPr>
        <w:t>óżn</w:t>
      </w:r>
      <w:r w:rsidR="00A65FCD" w:rsidRPr="00A65FCD">
        <w:rPr>
          <w:rFonts w:ascii="Calibri" w:hAnsi="Calibri"/>
          <w:sz w:val="24"/>
          <w:szCs w:val="24"/>
        </w:rPr>
        <w:t>.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2A8" w:rsidRDefault="00AE02A8">
      <w:r>
        <w:separator/>
      </w:r>
    </w:p>
  </w:endnote>
  <w:endnote w:type="continuationSeparator" w:id="0">
    <w:p w:rsidR="00AE02A8" w:rsidRDefault="00AE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2A8" w:rsidRDefault="00AE02A8">
      <w:r>
        <w:separator/>
      </w:r>
    </w:p>
  </w:footnote>
  <w:footnote w:type="continuationSeparator" w:id="0">
    <w:p w:rsidR="00AE02A8" w:rsidRDefault="00AE02A8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C1513E" w:rsidP="00580BD7">
    <w:pPr>
      <w:pStyle w:val="Nagwek"/>
      <w:jc w:val="center"/>
      <w:rPr>
        <w:rFonts w:ascii="Tahoma" w:hAnsi="Tahoma" w:cs="Tahoma"/>
        <w:i/>
      </w:rPr>
    </w:pPr>
    <w:r w:rsidRPr="00C1513E">
      <w:rPr>
        <w:rFonts w:ascii="Tahoma" w:hAnsi="Tahoma" w:cs="Tahoma"/>
        <w:i/>
      </w:rPr>
      <w:t>Zaprojektowanie i wykonanie robót budowlanych dla zadania pn. "Budowa budynku Centrum Informatycznego wraz z zagospodarowaniem terenu i niezbędną infrastrukturą"</w:t>
    </w:r>
  </w:p>
  <w:p w:rsidR="00580BD7" w:rsidRDefault="00AE02A8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1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8716B"/>
    <w:rsid w:val="008D4CAF"/>
    <w:rsid w:val="008E370F"/>
    <w:rsid w:val="008E6AC6"/>
    <w:rsid w:val="009A21D7"/>
    <w:rsid w:val="00A24942"/>
    <w:rsid w:val="00A46EFE"/>
    <w:rsid w:val="00A65FCD"/>
    <w:rsid w:val="00A807A7"/>
    <w:rsid w:val="00AB4F3D"/>
    <w:rsid w:val="00AB7377"/>
    <w:rsid w:val="00AE02A8"/>
    <w:rsid w:val="00B02902"/>
    <w:rsid w:val="00B26102"/>
    <w:rsid w:val="00BA2528"/>
    <w:rsid w:val="00BE6092"/>
    <w:rsid w:val="00C12BA2"/>
    <w:rsid w:val="00C1513E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438F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1099E06"/>
  <w15:chartTrackingRefBased/>
  <w15:docId w15:val="{A6CD00E7-896D-4744-8D02-F5BD40162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3699-B153-4787-AB50-79563FC51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4</cp:revision>
  <cp:lastPrinted>2026-04-22T11:27:00Z</cp:lastPrinted>
  <dcterms:created xsi:type="dcterms:W3CDTF">2026-04-22T11:27:00Z</dcterms:created>
  <dcterms:modified xsi:type="dcterms:W3CDTF">2026-04-28T10:08:00Z</dcterms:modified>
</cp:coreProperties>
</file>