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309AE35F" w14:textId="73C984EC" w:rsidR="00CA7BE2" w:rsidRPr="00CA7BE2" w:rsidRDefault="00477701" w:rsidP="003B5F2B">
      <w:pPr>
        <w:spacing w:after="120"/>
        <w:jc w:val="right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t>37/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PN/</w:t>
      </w:r>
      <w:r w:rsidR="008A0D45">
        <w:rPr>
          <w:rFonts w:eastAsia="Times New Roman"/>
          <w:b/>
          <w:sz w:val="24"/>
          <w:szCs w:val="24"/>
          <w:lang w:eastAsia="pl-PL"/>
        </w:rPr>
        <w:t>AK</w:t>
      </w:r>
      <w:r w:rsidR="00A73EE1">
        <w:rPr>
          <w:rFonts w:eastAsia="Times New Roman"/>
          <w:b/>
          <w:sz w:val="24"/>
          <w:szCs w:val="24"/>
          <w:lang w:eastAsia="pl-PL"/>
        </w:rPr>
        <w:t>/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/202</w:t>
      </w:r>
      <w:r w:rsidR="00F40481">
        <w:rPr>
          <w:rFonts w:eastAsia="Times New Roman"/>
          <w:b/>
          <w:sz w:val="24"/>
          <w:szCs w:val="24"/>
          <w:lang w:eastAsia="pl-PL"/>
        </w:rPr>
        <w:t>6</w:t>
      </w:r>
    </w:p>
    <w:p w14:paraId="5AE3AEEC" w14:textId="77777777" w:rsidR="00A73EE1" w:rsidRPr="00B91474" w:rsidRDefault="005424B0" w:rsidP="00A73EE1">
      <w:pPr>
        <w:spacing w:after="120"/>
        <w:jc w:val="both"/>
        <w:rPr>
          <w:rFonts w:ascii="Garamond" w:hAnsi="Garamond"/>
          <w:b/>
          <w:color w:val="FF0000"/>
          <w:u w:val="single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</w:t>
      </w:r>
      <w:proofErr w:type="spellStart"/>
      <w:r w:rsidRPr="009A23E0">
        <w:rPr>
          <w:b/>
          <w:sz w:val="24"/>
          <w:szCs w:val="24"/>
        </w:rPr>
        <w:t>DNSH</w:t>
      </w:r>
      <w:proofErr w:type="spellEnd"/>
      <w:r w:rsidRPr="009A23E0">
        <w:rPr>
          <w:b/>
          <w:sz w:val="24"/>
          <w:szCs w:val="24"/>
        </w:rPr>
        <w:t xml:space="preserve">*” – </w:t>
      </w:r>
      <w:r w:rsidR="00A73EE1" w:rsidRPr="009A23E0">
        <w:rPr>
          <w:b/>
          <w:sz w:val="24"/>
          <w:szCs w:val="24"/>
        </w:rPr>
        <w:t xml:space="preserve">w zakresie </w:t>
      </w:r>
      <w:r w:rsidR="00A73EE1">
        <w:rPr>
          <w:b/>
          <w:sz w:val="24"/>
          <w:szCs w:val="24"/>
        </w:rPr>
        <w:t xml:space="preserve">……… części </w:t>
      </w:r>
      <w:r w:rsidR="00A73EE1" w:rsidRPr="00FD7AA2">
        <w:rPr>
          <w:b/>
          <w:color w:val="EE0000"/>
          <w:sz w:val="24"/>
          <w:szCs w:val="24"/>
        </w:rPr>
        <w:t>(</w:t>
      </w:r>
      <w:r w:rsidR="00A73EE1" w:rsidRPr="00B91474">
        <w:rPr>
          <w:rFonts w:ascii="Garamond" w:eastAsia="Times New Roman" w:hAnsi="Garamond" w:cs="Open Sans"/>
          <w:b/>
          <w:color w:val="FF0000"/>
          <w:lang w:eastAsia="pl-PL"/>
        </w:rPr>
        <w:t>należy złożyć dla każdej złożonej części oddzielnie</w:t>
      </w:r>
      <w:r w:rsidR="00A73EE1">
        <w:rPr>
          <w:rFonts w:ascii="Garamond" w:eastAsia="Times New Roman" w:hAnsi="Garamond" w:cs="Open Sans"/>
          <w:b/>
          <w:color w:val="FF0000"/>
          <w:lang w:eastAsia="pl-PL"/>
        </w:rPr>
        <w:t>)</w:t>
      </w:r>
    </w:p>
    <w:p w14:paraId="2A3BE3A3" w14:textId="6BBA761D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08412EEB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 w:rsidR="00F40481">
              <w:rPr>
                <w:b/>
              </w:rPr>
              <w:t xml:space="preserve"> /Nie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</w:t>
            </w:r>
            <w:proofErr w:type="spellStart"/>
            <w:r w:rsidRPr="009A23E0">
              <w:rPr>
                <w:sz w:val="20"/>
                <w:szCs w:val="20"/>
              </w:rPr>
              <w:t>EMAS</w:t>
            </w:r>
            <w:proofErr w:type="spellEnd"/>
            <w:r w:rsidRPr="009A23E0">
              <w:rPr>
                <w:sz w:val="20"/>
                <w:szCs w:val="20"/>
              </w:rPr>
              <w:t xml:space="preserve">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</w:t>
      </w:r>
      <w:proofErr w:type="spellStart"/>
      <w:r w:rsidRPr="009A23E0">
        <w:rPr>
          <w:i/>
        </w:rPr>
        <w:t>DNSH</w:t>
      </w:r>
      <w:proofErr w:type="spellEnd"/>
      <w:r w:rsidRPr="009A23E0">
        <w:rPr>
          <w:i/>
        </w:rPr>
        <w:t xml:space="preserve">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>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7CD0299C" w14:textId="77777777" w:rsidR="000C2D02" w:rsidRDefault="000C2D02" w:rsidP="000C2D02">
      <w:pPr>
        <w:jc w:val="right"/>
      </w:pPr>
    </w:p>
    <w:p w14:paraId="1F079A68" w14:textId="77777777" w:rsidR="000C2D02" w:rsidRDefault="000C2D02" w:rsidP="000C2D02">
      <w:pPr>
        <w:jc w:val="right"/>
      </w:pPr>
    </w:p>
    <w:p w14:paraId="06AC46DA" w14:textId="77777777" w:rsidR="000C2D02" w:rsidRDefault="000C2D02" w:rsidP="000C2D02">
      <w:pPr>
        <w:jc w:val="right"/>
      </w:pPr>
    </w:p>
    <w:p w14:paraId="5C75B76F" w14:textId="77777777" w:rsidR="000C2D02" w:rsidRDefault="000C2D02" w:rsidP="000C2D02">
      <w:pPr>
        <w:jc w:val="right"/>
      </w:pPr>
      <w:r w:rsidRPr="000C2D02">
        <w:lastRenderedPageBreak/>
        <w:t xml:space="preserve">[kwalifikowany podpis elektroniczny osoby / osób uprawnionych </w:t>
      </w:r>
    </w:p>
    <w:p w14:paraId="46D9CD48" w14:textId="1A26C58F" w:rsidR="00B608DD" w:rsidRPr="009A23E0" w:rsidRDefault="000C2D02" w:rsidP="000C2D02">
      <w:pPr>
        <w:jc w:val="right"/>
      </w:pPr>
      <w:r w:rsidRPr="000C2D02">
        <w:t>do reprezentacji Wykonawcy]</w:t>
      </w:r>
    </w:p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A43BDD" w14:textId="77777777" w:rsidR="00592131" w:rsidRDefault="00592131" w:rsidP="007F6F40">
      <w:r>
        <w:separator/>
      </w:r>
    </w:p>
  </w:endnote>
  <w:endnote w:type="continuationSeparator" w:id="0">
    <w:p w14:paraId="2D6C18E9" w14:textId="77777777" w:rsidR="00592131" w:rsidRDefault="00592131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6EA740" w14:textId="77777777" w:rsidR="00592131" w:rsidRDefault="00592131" w:rsidP="007F6F40">
      <w:r>
        <w:separator/>
      </w:r>
    </w:p>
  </w:footnote>
  <w:footnote w:type="continuationSeparator" w:id="0">
    <w:p w14:paraId="05BA5A23" w14:textId="77777777" w:rsidR="00592131" w:rsidRDefault="00592131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8F624" w14:textId="17A34039" w:rsidR="007F6F40" w:rsidRDefault="002D632B">
    <w:pPr>
      <w:pStyle w:val="Nagwek"/>
    </w:pPr>
    <w:r>
      <w:rPr>
        <w:noProof/>
        <w:lang w:eastAsia="pl-PL"/>
        <w14:ligatures w14:val="standardContextual"/>
      </w:rPr>
      <w:drawing>
        <wp:inline distT="0" distB="0" distL="0" distR="0" wp14:anchorId="6CE38260" wp14:editId="6F0D9B80">
          <wp:extent cx="5759450" cy="781050"/>
          <wp:effectExtent l="0" t="0" r="0" b="0"/>
          <wp:docPr id="2066366196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366196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4F9"/>
    <w:rsid w:val="000B2CA0"/>
    <w:rsid w:val="000B3618"/>
    <w:rsid w:val="000C2D02"/>
    <w:rsid w:val="00114557"/>
    <w:rsid w:val="00227A49"/>
    <w:rsid w:val="0024738D"/>
    <w:rsid w:val="002D632B"/>
    <w:rsid w:val="003B5F2B"/>
    <w:rsid w:val="003B768E"/>
    <w:rsid w:val="00477701"/>
    <w:rsid w:val="004D45C2"/>
    <w:rsid w:val="005424B0"/>
    <w:rsid w:val="005559FC"/>
    <w:rsid w:val="00592131"/>
    <w:rsid w:val="00656C0C"/>
    <w:rsid w:val="006C35C6"/>
    <w:rsid w:val="007879C5"/>
    <w:rsid w:val="007B1C61"/>
    <w:rsid w:val="007F6F40"/>
    <w:rsid w:val="0080268D"/>
    <w:rsid w:val="008A0D45"/>
    <w:rsid w:val="008B6EBC"/>
    <w:rsid w:val="008E2D80"/>
    <w:rsid w:val="009A23E0"/>
    <w:rsid w:val="00A454F9"/>
    <w:rsid w:val="00A73EE1"/>
    <w:rsid w:val="00B00A1B"/>
    <w:rsid w:val="00B608DD"/>
    <w:rsid w:val="00C53FAF"/>
    <w:rsid w:val="00CA7BE2"/>
    <w:rsid w:val="00CB7940"/>
    <w:rsid w:val="00F40481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vbaranovski</cp:lastModifiedBy>
  <cp:revision>10</cp:revision>
  <dcterms:created xsi:type="dcterms:W3CDTF">2025-05-08T11:58:00Z</dcterms:created>
  <dcterms:modified xsi:type="dcterms:W3CDTF">2026-04-28T12:59:00Z</dcterms:modified>
</cp:coreProperties>
</file>