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8909D" w14:textId="30A8D6FD" w:rsidR="00722DF2" w:rsidRPr="00722DF2" w:rsidRDefault="003F6D48" w:rsidP="00722DF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 do SWZ</w:t>
      </w:r>
    </w:p>
    <w:p w14:paraId="1B415E57" w14:textId="77777777" w:rsidR="00E87CE6" w:rsidRPr="000C3295" w:rsidRDefault="00E87CE6" w:rsidP="004861B5">
      <w:pPr>
        <w:spacing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OPIS PRZEDMIOTU ZAMÓWIENIA</w:t>
      </w:r>
    </w:p>
    <w:p w14:paraId="35CCFDD5" w14:textId="77777777" w:rsidR="00E87CE6" w:rsidRPr="000C3295" w:rsidRDefault="00E87CE6" w:rsidP="00E87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Zakwaterowanie i wyżywienie kadry i studentów Akademii Wychowania Fizycznego 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Krakowie podczas obozów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letnich w roku akademickim 202</w:t>
      </w:r>
      <w:r w:rsidR="00593A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A74C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593A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przewidzianych </w:t>
      </w: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programie studiów.</w:t>
      </w:r>
    </w:p>
    <w:p w14:paraId="1432A022" w14:textId="77777777" w:rsidR="00E87CE6" w:rsidRPr="000C3295" w:rsidRDefault="00E87CE6" w:rsidP="00E87CE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5360453" w14:textId="77777777" w:rsidR="00E87CE6" w:rsidRPr="000C3295" w:rsidRDefault="00E87CE6" w:rsidP="00E87CE6">
      <w:pPr>
        <w:numPr>
          <w:ilvl w:val="0"/>
          <w:numId w:val="11"/>
        </w:numPr>
        <w:spacing w:after="240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C3295">
        <w:rPr>
          <w:rFonts w:ascii="Times New Roman" w:eastAsia="Calibri" w:hAnsi="Times New Roman" w:cs="Times New Roman"/>
          <w:sz w:val="24"/>
          <w:szCs w:val="24"/>
          <w:u w:val="single"/>
        </w:rPr>
        <w:t>Specyfikacja miejsca, sprzętu i warunków realizacji przedmiotu zamówienia</w:t>
      </w:r>
    </w:p>
    <w:p w14:paraId="3450EB66" w14:textId="77777777" w:rsidR="00E87CE6" w:rsidRPr="000C3295" w:rsidRDefault="00E87CE6" w:rsidP="00E87CE6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Charakterystyka ośrodka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1F637CA7" w14:textId="77777777" w:rsidR="00E87CE6" w:rsidRPr="000C3295" w:rsidRDefault="00E87CE6" w:rsidP="00E87CE6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usytuowany bezpośrednio nad wodą</w:t>
      </w:r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6B1C8EA" w14:textId="77777777" w:rsidR="00E87CE6" w:rsidRPr="000C3295" w:rsidRDefault="00E87CE6" w:rsidP="00E87CE6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z warunkami do realizacji zajęć dydaktycznych z następujących przedmiotów: bezpieczeństwo i ratownictwo na wodach otwartych, kajakarstwo, żeglarstwo, windsurfing,</w:t>
      </w:r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survival</w:t>
      </w:r>
      <w:proofErr w:type="spellEnd"/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D75A654" w14:textId="77777777" w:rsidR="00E87CE6" w:rsidRPr="000C3295" w:rsidRDefault="00E87CE6" w:rsidP="00E87CE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 xml:space="preserve">z warunkami do realizacji </w:t>
      </w:r>
      <w:proofErr w:type="spellStart"/>
      <w:r w:rsidRPr="000C3295"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  <w:t>oboz</w:t>
      </w:r>
      <w:proofErr w:type="spellEnd"/>
      <w:r w:rsidRPr="000C3295"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val="es-ES_tradnl" w:eastAsia="pl-PL"/>
        </w:rPr>
        <w:t>ó</w:t>
      </w:r>
      <w:r w:rsidRPr="000C3295"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  <w:t xml:space="preserve">w turystyczno-szkoleniowych z elementami </w:t>
      </w:r>
      <w:r w:rsidRPr="000C3295"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  <w:br/>
        <w:t>edukacji zdrowotnej</w:t>
      </w:r>
      <w:r w:rsidR="00BA195C">
        <w:rPr>
          <w:rFonts w:ascii="Times New Roman" w:eastAsia="Palatino Linotype" w:hAnsi="Times New Roman" w:cs="Times New Roman"/>
          <w:bCs/>
          <w:color w:val="000000"/>
          <w:sz w:val="24"/>
          <w:szCs w:val="24"/>
          <w:u w:color="000000"/>
          <w:bdr w:val="nil"/>
          <w:lang w:eastAsia="pl-PL"/>
        </w:rPr>
        <w:t xml:space="preserve"> ( tym: teren zielony w obrębie obozowiska)  </w:t>
      </w:r>
    </w:p>
    <w:p w14:paraId="157ABEE2" w14:textId="77777777" w:rsidR="00E87CE6" w:rsidRPr="000C3295" w:rsidRDefault="00E87CE6" w:rsidP="00E87CE6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warunkami do realizacji zajęć w terenie - ogólnodostępny obszar leśny </w:t>
      </w:r>
      <w:r w:rsidR="000C11DE"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>okalający ośrodek</w:t>
      </w:r>
      <w:r w:rsidRPr="000C3295"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>,</w:t>
      </w:r>
    </w:p>
    <w:p w14:paraId="20F999D4" w14:textId="77777777" w:rsidR="00E87CE6" w:rsidRPr="000C3295" w:rsidRDefault="00E87CE6" w:rsidP="00E87CE6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posiadający obiekty sportowe (np. boisko do piłki siatkowej, koszykowej, inne),</w:t>
      </w:r>
    </w:p>
    <w:p w14:paraId="228F168F" w14:textId="77777777" w:rsidR="00E87CE6" w:rsidRPr="000C3295" w:rsidRDefault="00E87CE6" w:rsidP="00E87CE6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posiadający teren do zgromadzeń ogólnych, odbywania apeli, spotkań rekreacyjnych,</w:t>
      </w:r>
    </w:p>
    <w:p w14:paraId="66613CCB" w14:textId="77777777" w:rsidR="00E87CE6" w:rsidRPr="000C3295" w:rsidRDefault="00E87CE6" w:rsidP="00E87CE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Palatino Linotype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>z miejscem na zabawy w grupach (np. zadaszony taras, wiata itp., z możliwością sterowania muzyką nagłośnieniem i oświetleniem),</w:t>
      </w:r>
    </w:p>
    <w:p w14:paraId="3B663793" w14:textId="77777777" w:rsidR="00E87CE6" w:rsidRPr="000C3295" w:rsidRDefault="00E87CE6" w:rsidP="00E87CE6">
      <w:pPr>
        <w:numPr>
          <w:ilvl w:val="0"/>
          <w:numId w:val="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wyznaczone miejsce </w:t>
      </w:r>
      <w:r w:rsidR="00393F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organizacji ogniska, drewno 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do organizacji 2 ognisk w ciągu obozu, urządzenie grillowe, ławki.</w:t>
      </w:r>
    </w:p>
    <w:p w14:paraId="5B6ED798" w14:textId="77777777" w:rsidR="00E87CE6" w:rsidRPr="000C3295" w:rsidRDefault="00E87CE6" w:rsidP="00E87CE6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Zakwaterowanie: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651D037" w14:textId="77777777" w:rsidR="00E87CE6" w:rsidRPr="000C3295" w:rsidRDefault="00E87CE6" w:rsidP="00E87CE6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kadra w pokojach/domkach 1-2 osobowych, </w:t>
      </w:r>
    </w:p>
    <w:p w14:paraId="4BAD9A55" w14:textId="77777777" w:rsidR="00E87CE6" w:rsidRPr="000C3295" w:rsidRDefault="00E87CE6" w:rsidP="00E87CE6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studenci w pokojach/domkach 4-5 osobowych, </w:t>
      </w:r>
    </w:p>
    <w:p w14:paraId="5E068C3D" w14:textId="77777777" w:rsidR="00E87CE6" w:rsidRPr="000C3295" w:rsidRDefault="00E87CE6" w:rsidP="00E87CE6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pokoje/domki mają być wyposażone w skuteczne zamki zewnętrzne, szafy/półki na ubrania i okrycia wierzchnie. </w:t>
      </w:r>
    </w:p>
    <w:p w14:paraId="3C3EE670" w14:textId="77777777" w:rsidR="00E87CE6" w:rsidRPr="000C3295" w:rsidRDefault="00E87CE6" w:rsidP="00E87CE6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sanitarne:</w:t>
      </w:r>
    </w:p>
    <w:p w14:paraId="541B2E34" w14:textId="77777777" w:rsidR="00E87CE6" w:rsidRPr="000C3295" w:rsidRDefault="00E87CE6" w:rsidP="00E87CE6">
      <w:pPr>
        <w:numPr>
          <w:ilvl w:val="0"/>
          <w:numId w:val="6"/>
        </w:numPr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dla kadry oddzielne: łazienka i ubikacja,</w:t>
      </w:r>
    </w:p>
    <w:p w14:paraId="31C860BA" w14:textId="77777777" w:rsidR="00E87CE6" w:rsidRPr="000C3295" w:rsidRDefault="00E87CE6" w:rsidP="00E87CE6">
      <w:pPr>
        <w:numPr>
          <w:ilvl w:val="0"/>
          <w:numId w:val="6"/>
        </w:numPr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dla studentów min. 7 prysznicy męskich i min. 7 prysznicy żeńskich,</w:t>
      </w:r>
    </w:p>
    <w:p w14:paraId="6F337F42" w14:textId="77777777" w:rsidR="00E87CE6" w:rsidRPr="000C3295" w:rsidRDefault="00E87CE6" w:rsidP="00E87CE6">
      <w:pPr>
        <w:numPr>
          <w:ilvl w:val="0"/>
          <w:numId w:val="6"/>
        </w:numPr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dla studentów min. 3 ubikacje męskie i min. 3 ubikacje żeńskie.</w:t>
      </w:r>
    </w:p>
    <w:p w14:paraId="25A5EFF4" w14:textId="77777777" w:rsidR="00004389" w:rsidRDefault="00E87CE6" w:rsidP="00E87CE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both"/>
        <w:rPr>
          <w:rFonts w:ascii="Times New Roman" w:eastAsia="Palatino Linotype" w:hAnsi="Times New Roman" w:cs="Times New Roman"/>
          <w:sz w:val="24"/>
          <w:szCs w:val="24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Wyżywienie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3295">
        <w:rPr>
          <w:rFonts w:ascii="Times New Roman" w:eastAsia="Palatino Linotype" w:hAnsi="Times New Roman" w:cs="Times New Roman"/>
          <w:sz w:val="24"/>
          <w:szCs w:val="24"/>
        </w:rPr>
        <w:t>3 posiłki dziennie</w:t>
      </w:r>
      <w:r>
        <w:rPr>
          <w:rFonts w:ascii="Times New Roman" w:eastAsia="Palatino Linotype" w:hAnsi="Times New Roman" w:cs="Times New Roman"/>
          <w:sz w:val="24"/>
          <w:szCs w:val="24"/>
        </w:rPr>
        <w:t>, w tym również wegetariańskie</w:t>
      </w:r>
      <w:r w:rsidRPr="000C3295">
        <w:rPr>
          <w:rFonts w:ascii="Times New Roman" w:eastAsia="Palatino Linotype" w:hAnsi="Times New Roman" w:cs="Times New Roman"/>
          <w:sz w:val="24"/>
          <w:szCs w:val="24"/>
        </w:rPr>
        <w:t>, wartość kaloryczna posiłków przeznaczona dla grup sportowych, zgodnie z normami opracowanymi przez  Narodowy Instytut Zdrowia Publicznego.</w:t>
      </w:r>
      <w:r>
        <w:rPr>
          <w:rFonts w:ascii="Times New Roman" w:eastAsia="Palatino Linotype" w:hAnsi="Times New Roman" w:cs="Times New Roman"/>
          <w:sz w:val="24"/>
          <w:szCs w:val="24"/>
        </w:rPr>
        <w:t xml:space="preserve"> </w:t>
      </w:r>
    </w:p>
    <w:p w14:paraId="69F3298C" w14:textId="77777777" w:rsidR="00E87CE6" w:rsidRPr="000C3295" w:rsidRDefault="00E87CE6" w:rsidP="00004389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720"/>
        <w:jc w:val="both"/>
        <w:rPr>
          <w:rFonts w:ascii="Times New Roman" w:eastAsia="Palatino Linotype" w:hAnsi="Times New Roman" w:cs="Times New Roman"/>
          <w:sz w:val="24"/>
          <w:szCs w:val="24"/>
        </w:rPr>
      </w:pPr>
      <w:r>
        <w:rPr>
          <w:rFonts w:ascii="Times New Roman" w:eastAsia="Palatino Linotype" w:hAnsi="Times New Roman" w:cs="Times New Roman"/>
          <w:sz w:val="24"/>
          <w:szCs w:val="24"/>
        </w:rPr>
        <w:t>Zamawiający na 7 dni przed planowanym obozem poda imienną listę osób korzystających z posiłków wegetariańskich.</w:t>
      </w:r>
    </w:p>
    <w:p w14:paraId="308DCBC2" w14:textId="77777777" w:rsidR="00E87CE6" w:rsidRPr="000C3295" w:rsidRDefault="00E87CE6" w:rsidP="00E87CE6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Wymagany sprzęt sportowy: </w:t>
      </w:r>
    </w:p>
    <w:p w14:paraId="4ACE9A88" w14:textId="77777777" w:rsidR="00E87CE6" w:rsidRPr="000C3295" w:rsidRDefault="00E87CE6" w:rsidP="00E87CE6">
      <w:pPr>
        <w:numPr>
          <w:ilvl w:val="0"/>
          <w:numId w:val="1"/>
        </w:numPr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łodzie żaglowe dla 20 studentów</w:t>
      </w:r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jachtów </w:t>
      </w:r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dwu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</w:t>
      </w:r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, dwużaglowych l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 2 jachty </w:t>
      </w:r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typu </w:t>
      </w:r>
      <w:proofErr w:type="spellStart"/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DeZeta</w:t>
      </w:r>
      <w:proofErr w:type="spellEnd"/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30B3110" w14:textId="77777777" w:rsidR="00E87CE6" w:rsidRPr="000C3295" w:rsidRDefault="00E87CE6" w:rsidP="00E87CE6">
      <w:pPr>
        <w:numPr>
          <w:ilvl w:val="0"/>
          <w:numId w:val="1"/>
        </w:numPr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kajaki 1 osobowe i 15 kajaków dwuosobowych lub 17 kajaków turystycznych 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wyposażeniem,</w:t>
      </w:r>
    </w:p>
    <w:p w14:paraId="0F6634F7" w14:textId="77777777" w:rsidR="00E87CE6" w:rsidRPr="000C3295" w:rsidRDefault="00E87CE6" w:rsidP="00E87CE6">
      <w:pPr>
        <w:numPr>
          <w:ilvl w:val="0"/>
          <w:numId w:val="1"/>
        </w:numPr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motorówki asekuracyjne i ratunkowe z silnikiem zaburtowym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o mocy powyżej 20 KM z wyposażeniem, z paliwem w ilości po 150 l na każdy obóz,</w:t>
      </w:r>
    </w:p>
    <w:p w14:paraId="5F0AAED6" w14:textId="77777777" w:rsidR="00E87CE6" w:rsidRDefault="00E87CE6" w:rsidP="00E87CE6">
      <w:pPr>
        <w:numPr>
          <w:ilvl w:val="0"/>
          <w:numId w:val="1"/>
        </w:numPr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6 łodzi wiosłowych z wyposażeniem</w:t>
      </w:r>
      <w:r w:rsidR="0000438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7E2300B" w14:textId="77777777" w:rsidR="00004389" w:rsidRPr="00722DF2" w:rsidRDefault="00004389" w:rsidP="00722DF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2B09E3">
        <w:rPr>
          <w:rFonts w:ascii="Times New Roman" w:eastAsia="Times New Roman" w:hAnsi="Times New Roman" w:cs="Times New Roman"/>
          <w:sz w:val="24"/>
          <w:szCs w:val="24"/>
          <w:lang w:eastAsia="pl-PL"/>
        </w:rPr>
        <w:t>tanowisko ratownicze wyposażone w szybką łódź motorową typu RIB oraz skuter wodny z platformą ratowniczą (w celu zapewnienia zabezpieczenia studentów podczas zajęć</w:t>
      </w:r>
      <w:r w:rsidR="00870D54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B59E9D6" w14:textId="77777777" w:rsidR="00E87CE6" w:rsidRPr="000C3295" w:rsidRDefault="00E87CE6" w:rsidP="00E87CE6">
      <w:pPr>
        <w:numPr>
          <w:ilvl w:val="0"/>
          <w:numId w:val="8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Wymagany sprzęt do realizacji zajęć z bezpieczeństwa i ratownictwa na wodach otwartych:</w:t>
      </w:r>
    </w:p>
    <w:p w14:paraId="436CC0C3" w14:textId="77777777" w:rsidR="00E87CE6" w:rsidRPr="000C3295" w:rsidRDefault="00E87CE6" w:rsidP="00E87CE6">
      <w:pPr>
        <w:numPr>
          <w:ilvl w:val="0"/>
          <w:numId w:val="2"/>
        </w:numPr>
        <w:spacing w:after="0"/>
        <w:ind w:hanging="6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5 kół ratowniczych z linkami,</w:t>
      </w:r>
    </w:p>
    <w:p w14:paraId="3E2BC2CB" w14:textId="77777777" w:rsidR="00E87CE6" w:rsidRPr="000C3295" w:rsidRDefault="00E87CE6" w:rsidP="00E87CE6">
      <w:pPr>
        <w:numPr>
          <w:ilvl w:val="0"/>
          <w:numId w:val="2"/>
        </w:numPr>
        <w:spacing w:after="0"/>
        <w:ind w:hanging="6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5 rzutek rękawowych,</w:t>
      </w:r>
    </w:p>
    <w:p w14:paraId="2FDCCA4D" w14:textId="77777777" w:rsidR="00E87CE6" w:rsidRPr="000C3295" w:rsidRDefault="00E87CE6" w:rsidP="00E87CE6">
      <w:pPr>
        <w:numPr>
          <w:ilvl w:val="0"/>
          <w:numId w:val="2"/>
        </w:numPr>
        <w:spacing w:after="0"/>
        <w:ind w:hanging="6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3 pasy ratownicze,</w:t>
      </w:r>
    </w:p>
    <w:p w14:paraId="4449BCAC" w14:textId="77777777" w:rsidR="00E87CE6" w:rsidRPr="000C3295" w:rsidRDefault="00E87CE6" w:rsidP="00E87CE6">
      <w:pPr>
        <w:numPr>
          <w:ilvl w:val="0"/>
          <w:numId w:val="2"/>
        </w:numPr>
        <w:spacing w:after="0"/>
        <w:ind w:hanging="6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295">
        <w:rPr>
          <w:rFonts w:ascii="Times New Roman" w:eastAsia="Times New Roman" w:hAnsi="Times New Roman" w:cs="Times New Roman"/>
          <w:sz w:val="24"/>
          <w:szCs w:val="24"/>
          <w:lang w:eastAsia="pl-PL"/>
        </w:rPr>
        <w:t>1 deska ortopedyczna.</w:t>
      </w:r>
    </w:p>
    <w:p w14:paraId="5BD7DE03" w14:textId="77777777" w:rsidR="00E87CE6" w:rsidRPr="000C3295" w:rsidRDefault="00E87CE6" w:rsidP="00E87CE6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Calibri"/>
          <w:sz w:val="24"/>
          <w:szCs w:val="24"/>
          <w:u w:color="000000"/>
          <w:bdr w:val="nil"/>
          <w:lang w:eastAsia="pl-PL"/>
        </w:rPr>
      </w:pPr>
      <w:r w:rsidRPr="000C32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Wymagany sprzęt audiowizualny: </w:t>
      </w:r>
    </w:p>
    <w:p w14:paraId="036CF688" w14:textId="77777777" w:rsidR="00E87CE6" w:rsidRPr="00D61F6D" w:rsidRDefault="00E87CE6" w:rsidP="00E87CE6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295">
        <w:rPr>
          <w:rFonts w:ascii="Times New Roman" w:eastAsia="Calibri" w:hAnsi="Times New Roman" w:cs="Times New Roman"/>
          <w:sz w:val="24"/>
          <w:szCs w:val="24"/>
        </w:rPr>
        <w:t>flipchart (90x60</w:t>
      </w:r>
      <w:r w:rsidRPr="00D61F6D">
        <w:rPr>
          <w:rFonts w:ascii="Times New Roman" w:eastAsia="Calibri" w:hAnsi="Times New Roman" w:cs="Times New Roman"/>
          <w:sz w:val="24"/>
          <w:szCs w:val="24"/>
        </w:rPr>
        <w:t>) z markerami oraz gąbką (dostępny na brzegu</w:t>
      </w:r>
      <w:r w:rsidR="001D5C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61F6D">
        <w:rPr>
          <w:rFonts w:ascii="Times New Roman" w:eastAsia="Calibri" w:hAnsi="Times New Roman" w:cs="Times New Roman"/>
          <w:sz w:val="24"/>
          <w:szCs w:val="24"/>
        </w:rPr>
        <w:t>/</w:t>
      </w:r>
      <w:r w:rsidR="001D5C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61F6D">
        <w:rPr>
          <w:rFonts w:ascii="Times New Roman" w:eastAsia="Calibri" w:hAnsi="Times New Roman" w:cs="Times New Roman"/>
          <w:sz w:val="24"/>
          <w:szCs w:val="24"/>
        </w:rPr>
        <w:t>w porcie),</w:t>
      </w:r>
    </w:p>
    <w:p w14:paraId="063A5FEE" w14:textId="77777777" w:rsidR="00E87CE6" w:rsidRPr="00D61F6D" w:rsidRDefault="00E87CE6" w:rsidP="00E87CE6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Calibri" w:hAnsi="Times New Roman" w:cs="Times New Roman"/>
          <w:sz w:val="24"/>
          <w:szCs w:val="24"/>
        </w:rPr>
        <w:t>telewizor,</w:t>
      </w:r>
    </w:p>
    <w:p w14:paraId="087EDA7F" w14:textId="77777777" w:rsidR="00E87CE6" w:rsidRPr="00D61F6D" w:rsidRDefault="00E87CE6" w:rsidP="00E87CE6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Calibri" w:hAnsi="Times New Roman" w:cs="Times New Roman"/>
          <w:sz w:val="24"/>
          <w:szCs w:val="24"/>
        </w:rPr>
        <w:t>rzutnik + ekran,</w:t>
      </w:r>
    </w:p>
    <w:p w14:paraId="0590F3FC" w14:textId="77777777" w:rsidR="00E87CE6" w:rsidRPr="00D61F6D" w:rsidRDefault="00E87CE6" w:rsidP="00E87CE6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Calibri" w:hAnsi="Times New Roman" w:cs="Times New Roman"/>
          <w:sz w:val="24"/>
          <w:szCs w:val="24"/>
        </w:rPr>
        <w:t xml:space="preserve">odtwarzacz DVD, </w:t>
      </w:r>
    </w:p>
    <w:p w14:paraId="24ECC6B7" w14:textId="77777777" w:rsidR="00E87CE6" w:rsidRPr="00D61F6D" w:rsidRDefault="00E87CE6" w:rsidP="00E87CE6">
      <w:pPr>
        <w:numPr>
          <w:ilvl w:val="0"/>
          <w:numId w:val="3"/>
        </w:numPr>
        <w:spacing w:after="0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odtwarzacz muzyki wraz z głośnikami</w:t>
      </w:r>
      <w:r w:rsidR="000302F3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.</w:t>
      </w: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 </w:t>
      </w:r>
    </w:p>
    <w:p w14:paraId="2A902EDA" w14:textId="77777777" w:rsidR="00E87CE6" w:rsidRPr="00D61F6D" w:rsidRDefault="00E87CE6" w:rsidP="00E87CE6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Inne wymagania Zamawiającego:</w:t>
      </w:r>
    </w:p>
    <w:p w14:paraId="786228E6" w14:textId="77777777" w:rsidR="00E87CE6" w:rsidRPr="00D61F6D" w:rsidRDefault="00E87CE6" w:rsidP="00E87CE6">
      <w:pPr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sala wykładowa, mieszczącą 35-40 os</w:t>
      </w: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val="es-ES_tradnl" w:eastAsia="pl-PL"/>
        </w:rPr>
        <w:t>ó</w:t>
      </w: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b, </w:t>
      </w:r>
    </w:p>
    <w:p w14:paraId="68C7F93C" w14:textId="77777777" w:rsidR="00E87CE6" w:rsidRPr="00D61F6D" w:rsidRDefault="00E87CE6" w:rsidP="00E87CE6">
      <w:pPr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 xml:space="preserve">miejsce spotkań grupowych (np. taras, wiata), </w:t>
      </w:r>
    </w:p>
    <w:p w14:paraId="5AB17266" w14:textId="77777777" w:rsidR="00E87CE6" w:rsidRPr="00D61F6D" w:rsidRDefault="00E87CE6" w:rsidP="00E87CE6">
      <w:pPr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color="000000"/>
          <w:bdr w:val="nil"/>
          <w:lang w:eastAsia="pl-PL"/>
        </w:rPr>
        <w:t>dostęp do Internetu,</w:t>
      </w:r>
    </w:p>
    <w:p w14:paraId="647E99B4" w14:textId="77777777" w:rsidR="00E87CE6" w:rsidRPr="00870D54" w:rsidRDefault="00E87CE6" w:rsidP="00E87CE6">
      <w:pPr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prawidłowo wyposażona apteczk</w:t>
      </w:r>
      <w:r w:rsidR="005014E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Pr="00D61F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pierwszej pomocy.</w:t>
      </w:r>
    </w:p>
    <w:p w14:paraId="67DB88BF" w14:textId="77777777" w:rsidR="00870D54" w:rsidRPr="00D61F6D" w:rsidRDefault="00870D54" w:rsidP="00870D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19F8FA" w14:textId="77777777" w:rsidR="00E87CE6" w:rsidRPr="00550C9F" w:rsidRDefault="00E87CE6" w:rsidP="00E87CE6">
      <w:pPr>
        <w:numPr>
          <w:ilvl w:val="0"/>
          <w:numId w:val="11"/>
        </w:num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50C9F">
        <w:rPr>
          <w:rFonts w:ascii="Times New Roman" w:eastAsia="Calibri" w:hAnsi="Times New Roman" w:cs="Times New Roman"/>
          <w:sz w:val="24"/>
          <w:szCs w:val="24"/>
          <w:u w:val="single"/>
        </w:rPr>
        <w:t>Założenia organizacyjne zabezpieczenia przez ratowników wodnych programowych zajęć dydaktycznych realizowanych podczas obozów.</w:t>
      </w:r>
    </w:p>
    <w:p w14:paraId="3B7176BF" w14:textId="77777777" w:rsidR="00E87CE6" w:rsidRPr="00D61F6D" w:rsidRDefault="00E87CE6" w:rsidP="00870D54">
      <w:pPr>
        <w:ind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Calibri" w:hAnsi="Times New Roman" w:cs="Times New Roman"/>
          <w:sz w:val="24"/>
          <w:szCs w:val="24"/>
        </w:rPr>
        <w:t>Ratownicy wodni:</w:t>
      </w:r>
    </w:p>
    <w:p w14:paraId="0AE554D5" w14:textId="77777777" w:rsidR="00E87CE6" w:rsidRPr="00D61F6D" w:rsidRDefault="00E87CE6" w:rsidP="00E87CE6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zabezpieczają wszystkie zajęcia dydaktyczne w wodzie i na wodzie,</w:t>
      </w:r>
    </w:p>
    <w:p w14:paraId="1AF421E2" w14:textId="77777777" w:rsidR="00E87CE6" w:rsidRPr="00D61F6D" w:rsidRDefault="00E87CE6" w:rsidP="00E87CE6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>podlegają organizacyjnie kierownikowi obozu,</w:t>
      </w:r>
    </w:p>
    <w:p w14:paraId="22C49EEA" w14:textId="77777777" w:rsidR="00E87CE6" w:rsidRPr="00D61F6D" w:rsidRDefault="00E87CE6" w:rsidP="00E87CE6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realizują swoje obowiązki zgodnie z ustalonym harmonogramem dyżurów, zatwierdzonym przez kierownika obozu, z zachowaniem należnego standardu i zasad dobrej praktyki,</w:t>
      </w:r>
    </w:p>
    <w:p w14:paraId="6C11393E" w14:textId="77777777" w:rsidR="00E87CE6" w:rsidRPr="00D61F6D" w:rsidRDefault="00E87CE6" w:rsidP="00E87CE6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 dostępny dla kierownika obozu oraz kadry dydaktycznej dziennik pracy, </w:t>
      </w: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którym zawarte są godziny dyżurów danego ratownika, niezbędne dane meteorologiczne oraz opisy zaistniałych działań z zakresu ratownictwa wodnego,</w:t>
      </w:r>
    </w:p>
    <w:p w14:paraId="6BCDEF3D" w14:textId="77777777" w:rsidR="00E87CE6" w:rsidRPr="00D61F6D" w:rsidRDefault="00E87CE6" w:rsidP="00E87CE6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pełnią dyżur na oznakowanym i zgodnie z przepisami wyposażonym stanowisku ratowniczym, </w:t>
      </w:r>
    </w:p>
    <w:p w14:paraId="565FF0C5" w14:textId="77777777" w:rsidR="00870D54" w:rsidRPr="00870D54" w:rsidRDefault="00E87CE6" w:rsidP="00870D54">
      <w:pPr>
        <w:numPr>
          <w:ilvl w:val="0"/>
          <w:numId w:val="4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F6D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pełnią dyżur wyraźnie i jednakowo oznakowani oraz odpowiednio wyposażeni</w:t>
      </w:r>
      <w:r w:rsidR="000302F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A487EA" w14:textId="77777777" w:rsidR="00E87CE6" w:rsidRPr="00D61F6D" w:rsidRDefault="00E87CE6" w:rsidP="00E87CE6">
      <w:pPr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FEE762" w14:textId="77777777" w:rsidR="00E87CE6" w:rsidRPr="00550C9F" w:rsidRDefault="00E87CE6" w:rsidP="00E87CE6">
      <w:pPr>
        <w:numPr>
          <w:ilvl w:val="0"/>
          <w:numId w:val="11"/>
        </w:numPr>
        <w:spacing w:after="0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50C9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Wykonawca wraz z danym kierownikiem obozu dokona na podstawie protokołu zdawczo – odbiorczego przekazania i odbioru </w:t>
      </w:r>
      <w:proofErr w:type="spellStart"/>
      <w:r w:rsidRPr="00550C9F">
        <w:rPr>
          <w:rFonts w:ascii="Times New Roman" w:eastAsia="Calibri" w:hAnsi="Times New Roman" w:cs="Times New Roman"/>
          <w:sz w:val="24"/>
          <w:szCs w:val="24"/>
          <w:u w:val="single"/>
        </w:rPr>
        <w:t>ww</w:t>
      </w:r>
      <w:proofErr w:type="spellEnd"/>
      <w:r w:rsidRPr="00550C9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bazy i sprzętu przed rozpoczęciem </w:t>
      </w:r>
      <w:r w:rsidRPr="00550C9F">
        <w:rPr>
          <w:rFonts w:ascii="Times New Roman" w:eastAsia="Calibri" w:hAnsi="Times New Roman" w:cs="Times New Roman"/>
          <w:sz w:val="24"/>
          <w:szCs w:val="24"/>
          <w:u w:val="single"/>
        </w:rPr>
        <w:br/>
        <w:t xml:space="preserve">i zakończeniem każdego z obozów. Uczestnik obozu ma prawo korzystać z urządzeń, sprzętu i pomocy dydaktycznych oddanych do zbiorowego i osobistego użytku w sposób </w:t>
      </w:r>
      <w:r w:rsidR="00065952" w:rsidRPr="00550C9F">
        <w:rPr>
          <w:rFonts w:ascii="Times New Roman" w:eastAsia="Calibri" w:hAnsi="Times New Roman" w:cs="Times New Roman"/>
          <w:sz w:val="24"/>
          <w:szCs w:val="24"/>
          <w:u w:val="single"/>
        </w:rPr>
        <w:br/>
      </w:r>
      <w:r w:rsidRPr="00550C9F">
        <w:rPr>
          <w:rFonts w:ascii="Times New Roman" w:eastAsia="Calibri" w:hAnsi="Times New Roman" w:cs="Times New Roman"/>
          <w:sz w:val="24"/>
          <w:szCs w:val="24"/>
          <w:u w:val="single"/>
        </w:rPr>
        <w:t>i na warunkach uzgodnionych przez kierownika ośrodka i kierownika obozu.</w:t>
      </w:r>
    </w:p>
    <w:p w14:paraId="08FF9078" w14:textId="77777777" w:rsidR="00E87CE6" w:rsidRDefault="00E87CE6" w:rsidP="00E87CE6">
      <w:pPr>
        <w:spacing w:after="0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55F46E" w14:textId="77777777" w:rsidR="00870D54" w:rsidRPr="00550C9F" w:rsidRDefault="00870D54" w:rsidP="00870D54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  <w:u w:val="single"/>
        </w:rPr>
      </w:pPr>
      <w:r w:rsidRPr="00550C9F">
        <w:rPr>
          <w:rFonts w:ascii="Times New Roman" w:hAnsi="Times New Roman"/>
          <w:sz w:val="24"/>
          <w:szCs w:val="24"/>
          <w:u w:val="single"/>
        </w:rPr>
        <w:t>Obowiązki wykonawcy</w:t>
      </w:r>
    </w:p>
    <w:p w14:paraId="2F8EF994" w14:textId="77777777" w:rsidR="00870D54" w:rsidRPr="002B7109" w:rsidRDefault="008D53C9" w:rsidP="00870D54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Ponoszenie k</w:t>
      </w:r>
      <w:r w:rsidR="00870D54" w:rsidRPr="002B7109">
        <w:rPr>
          <w:rFonts w:ascii="Times New Roman" w:eastAsia="Times New Roman" w:hAnsi="Times New Roman"/>
          <w:sz w:val="24"/>
          <w:szCs w:val="24"/>
          <w:lang w:eastAsia="zh-CN"/>
        </w:rPr>
        <w:t>oszt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ów</w:t>
      </w:r>
      <w:r w:rsidR="00870D54"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 usterek eksploatacyjnych dotyczących sprzętu wodnego (np.: pęknięcie linki żaglowej, złamanie wiosła itp.), które powstały wskutek zwykłego użytkowania sprzętu, a nie z winy uczestnika obozu, ponosi Wykonawca</w:t>
      </w:r>
      <w:r w:rsidR="000302F3">
        <w:rPr>
          <w:rFonts w:ascii="Times New Roman" w:eastAsia="Times New Roman" w:hAnsi="Times New Roman"/>
          <w:sz w:val="24"/>
          <w:szCs w:val="24"/>
          <w:lang w:eastAsia="zh-CN"/>
        </w:rPr>
        <w:t>,</w:t>
      </w:r>
    </w:p>
    <w:p w14:paraId="1B095F89" w14:textId="77777777" w:rsidR="00870D54" w:rsidRPr="002B7109" w:rsidRDefault="008D53C9" w:rsidP="00870D54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Z</w:t>
      </w:r>
      <w:r w:rsidR="00870D54" w:rsidRPr="002B7109">
        <w:rPr>
          <w:rFonts w:ascii="Times New Roman" w:eastAsia="Times New Roman" w:hAnsi="Times New Roman"/>
          <w:sz w:val="24"/>
          <w:szCs w:val="24"/>
          <w:lang w:eastAsia="zh-CN"/>
        </w:rPr>
        <w:t>apewni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enie</w:t>
      </w:r>
      <w:r w:rsidR="0018722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870D54" w:rsidRPr="002B7109">
        <w:rPr>
          <w:rFonts w:ascii="Times New Roman" w:eastAsia="Times New Roman" w:hAnsi="Times New Roman"/>
          <w:sz w:val="24"/>
          <w:szCs w:val="24"/>
          <w:lang w:eastAsia="zh-CN"/>
        </w:rPr>
        <w:t>miejsc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a</w:t>
      </w:r>
      <w:r w:rsidR="00870D54"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 i drewn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a</w:t>
      </w:r>
      <w:r w:rsidR="00870D54"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 na ognisko</w:t>
      </w:r>
      <w:r w:rsidR="00804B9E" w:rsidRPr="00804B9E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804B9E">
        <w:rPr>
          <w:rFonts w:ascii="Times New Roman" w:eastAsia="Times New Roman" w:hAnsi="Times New Roman"/>
          <w:sz w:val="24"/>
          <w:szCs w:val="24"/>
          <w:lang w:eastAsia="zh-CN"/>
        </w:rPr>
        <w:t>na własny koszt</w:t>
      </w:r>
      <w:r w:rsidR="00870D54" w:rsidRPr="002B7109">
        <w:rPr>
          <w:rFonts w:ascii="Times New Roman" w:eastAsia="Times New Roman" w:hAnsi="Times New Roman"/>
          <w:sz w:val="24"/>
          <w:szCs w:val="24"/>
          <w:lang w:eastAsia="zh-CN"/>
        </w:rPr>
        <w:t xml:space="preserve"> (przewidywane są dwa ogn</w:t>
      </w:r>
      <w:r w:rsidR="00870D54">
        <w:rPr>
          <w:rFonts w:ascii="Times New Roman" w:eastAsia="Times New Roman" w:hAnsi="Times New Roman"/>
          <w:sz w:val="24"/>
          <w:szCs w:val="24"/>
          <w:lang w:eastAsia="zh-CN"/>
        </w:rPr>
        <w:t>iska w ramach jednego turnusu)</w:t>
      </w:r>
      <w:r w:rsidR="000302F3">
        <w:rPr>
          <w:rFonts w:ascii="Times New Roman" w:eastAsia="Times New Roman" w:hAnsi="Times New Roman"/>
          <w:sz w:val="24"/>
          <w:szCs w:val="24"/>
          <w:lang w:eastAsia="zh-CN"/>
        </w:rPr>
        <w:t>,</w:t>
      </w:r>
    </w:p>
    <w:p w14:paraId="51A2CA28" w14:textId="77777777" w:rsidR="00870D54" w:rsidRPr="002B7109" w:rsidRDefault="00187226" w:rsidP="00870D54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870D54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akup niezbędnego paliwa do motorówek we własnym zakresie i na własny koszt. </w:t>
      </w:r>
      <w:r w:rsidR="00870D54" w:rsidRPr="002B7109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przewiduje konieczność zakupu około 150 litrów paliwa na każdy obóz.</w:t>
      </w:r>
      <w:r w:rsidR="00870D54" w:rsidRPr="002B7109">
        <w:rPr>
          <w:rFonts w:ascii="Times New Roman" w:eastAsia="Times New Roman" w:hAnsi="Times New Roman"/>
          <w:sz w:val="24"/>
          <w:szCs w:val="24"/>
          <w:lang w:eastAsia="pl-PL"/>
        </w:rPr>
        <w:t xml:space="preserve"> Ilość paliwa na dany obóz będzie zgłaszana pisemnie przez kierownika danego obozu</w:t>
      </w:r>
      <w:r w:rsidR="00870D54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D3253FE" w14:textId="77777777" w:rsidR="00870D54" w:rsidRPr="002B7109" w:rsidRDefault="00870D54" w:rsidP="00870D54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lastRenderedPageBreak/>
        <w:t xml:space="preserve">Wykonawca z racji prowadzonej przez siebie działalności powinien zapewnić nadzór nad akwenem szkoleniowym. Zapisy Ustawy z dnia 18 sierpnia 2011 r. </w:t>
      </w:r>
      <w:r>
        <w:rPr>
          <w:rFonts w:ascii="Times New Roman" w:hAnsi="Times New Roman"/>
          <w:sz w:val="24"/>
          <w:szCs w:val="24"/>
        </w:rPr>
        <w:br/>
      </w:r>
      <w:r w:rsidRPr="002B7109">
        <w:rPr>
          <w:rFonts w:ascii="Times New Roman" w:hAnsi="Times New Roman"/>
          <w:sz w:val="24"/>
          <w:szCs w:val="24"/>
        </w:rPr>
        <w:t xml:space="preserve">o bezpieczeństwie osób przebywających na obszarach wodnych w rozdziale drugim precyzują obowiązki zarówno dla osób przebywających na obszarach wodnych jak </w:t>
      </w:r>
      <w:r>
        <w:rPr>
          <w:rFonts w:ascii="Times New Roman" w:hAnsi="Times New Roman"/>
          <w:sz w:val="24"/>
          <w:szCs w:val="24"/>
        </w:rPr>
        <w:br/>
      </w:r>
      <w:r w:rsidRPr="002B7109">
        <w:rPr>
          <w:rFonts w:ascii="Times New Roman" w:hAnsi="Times New Roman"/>
          <w:sz w:val="24"/>
          <w:szCs w:val="24"/>
        </w:rPr>
        <w:t>i obowiązki zarządzającego tymże obszarem</w:t>
      </w:r>
      <w:r>
        <w:rPr>
          <w:rFonts w:ascii="Times New Roman" w:hAnsi="Times New Roman"/>
          <w:sz w:val="24"/>
          <w:szCs w:val="24"/>
        </w:rPr>
        <w:t>,</w:t>
      </w:r>
    </w:p>
    <w:p w14:paraId="3ECD33F4" w14:textId="77777777" w:rsidR="00870D54" w:rsidRPr="002B7109" w:rsidRDefault="001178D4" w:rsidP="00870D54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K</w:t>
      </w:r>
      <w:r w:rsidR="00870D54" w:rsidRPr="002B7109">
        <w:rPr>
          <w:rFonts w:ascii="Times New Roman" w:hAnsi="Times New Roman"/>
          <w:sz w:val="24"/>
          <w:szCs w:val="24"/>
        </w:rPr>
        <w:t>ierując się dobrą praktyką w realizacji bloków tematycznych obozów letnich Wykonawca wyznaczy umowne granice obszaru wodnego wraz z portem (przystanią)</w:t>
      </w:r>
      <w:r w:rsidR="00870D54" w:rsidRPr="002B7109">
        <w:rPr>
          <w:rFonts w:ascii="Times New Roman" w:hAnsi="Times New Roman"/>
          <w:b/>
          <w:sz w:val="24"/>
          <w:szCs w:val="24"/>
        </w:rPr>
        <w:t xml:space="preserve"> </w:t>
      </w:r>
      <w:r w:rsidR="00870D54" w:rsidRPr="002B7109">
        <w:rPr>
          <w:rFonts w:ascii="Times New Roman" w:hAnsi="Times New Roman"/>
          <w:b/>
          <w:sz w:val="24"/>
          <w:szCs w:val="24"/>
        </w:rPr>
        <w:br/>
      </w:r>
      <w:r w:rsidR="00870D54" w:rsidRPr="002B7109">
        <w:rPr>
          <w:rFonts w:ascii="Times New Roman" w:hAnsi="Times New Roman"/>
          <w:sz w:val="24"/>
          <w:szCs w:val="24"/>
        </w:rPr>
        <w:t xml:space="preserve">tzw. „akwenu szkoleniowego”, przylegającego do ośrodka, w którym uczestnicy obozów będą zakwaterowani. Umożliwi to zarówno bezpieczną realizację programowych zajęć z żeglarstwa, windsurfingu, kajakarstwa czy bezpieczeństwa </w:t>
      </w:r>
      <w:r w:rsidR="00550C9F">
        <w:rPr>
          <w:rFonts w:ascii="Times New Roman" w:hAnsi="Times New Roman"/>
          <w:sz w:val="24"/>
          <w:szCs w:val="24"/>
        </w:rPr>
        <w:br/>
      </w:r>
      <w:r w:rsidR="00870D54" w:rsidRPr="002B7109">
        <w:rPr>
          <w:rFonts w:ascii="Times New Roman" w:hAnsi="Times New Roman"/>
          <w:sz w:val="24"/>
          <w:szCs w:val="24"/>
        </w:rPr>
        <w:t>i ratownictwa wodnego</w:t>
      </w:r>
      <w:r w:rsidR="00550C9F">
        <w:rPr>
          <w:rFonts w:ascii="Times New Roman" w:hAnsi="Times New Roman"/>
          <w:sz w:val="24"/>
          <w:szCs w:val="24"/>
        </w:rPr>
        <w:t>,</w:t>
      </w:r>
    </w:p>
    <w:p w14:paraId="614EFB12" w14:textId="77777777" w:rsidR="00870D54" w:rsidRPr="00AF4E2D" w:rsidRDefault="00870D54" w:rsidP="00870D54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109">
        <w:rPr>
          <w:rFonts w:ascii="Times New Roman" w:hAnsi="Times New Roman"/>
          <w:sz w:val="24"/>
          <w:szCs w:val="24"/>
        </w:rPr>
        <w:t xml:space="preserve">Wykonawca z racji prowadzonej przez siebie działalności winien zabezpieczyć </w:t>
      </w:r>
      <w:r w:rsidRPr="002B7109">
        <w:rPr>
          <w:rFonts w:ascii="Times New Roman" w:hAnsi="Times New Roman"/>
          <w:sz w:val="24"/>
          <w:szCs w:val="24"/>
        </w:rPr>
        <w:br/>
        <w:t xml:space="preserve">co </w:t>
      </w:r>
      <w:r w:rsidRPr="00AF4E2D">
        <w:rPr>
          <w:rFonts w:ascii="Times New Roman" w:hAnsi="Times New Roman"/>
          <w:sz w:val="24"/>
          <w:szCs w:val="24"/>
        </w:rPr>
        <w:t>najmniej jednego ratownika, który będzie pełnił swoje obowiązki w godzinach funkcjonowania portu</w:t>
      </w:r>
      <w:r w:rsidR="00550C9F">
        <w:rPr>
          <w:rFonts w:ascii="Times New Roman" w:hAnsi="Times New Roman"/>
          <w:sz w:val="24"/>
          <w:szCs w:val="24"/>
        </w:rPr>
        <w:t>,</w:t>
      </w:r>
    </w:p>
    <w:p w14:paraId="2E02BCCE" w14:textId="50273A69" w:rsidR="00550C9F" w:rsidRPr="003B4DFB" w:rsidRDefault="00870D54" w:rsidP="00870D54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B4DFB">
        <w:rPr>
          <w:rFonts w:ascii="Times New Roman" w:hAnsi="Times New Roman"/>
          <w:sz w:val="24"/>
          <w:szCs w:val="24"/>
        </w:rPr>
        <w:t>Zamawiający wymaga, by w czasie trwania obozów Wykonawca zapewnił służbę dwóch dodatkowych ratowników wodnych w trakcie trwania programowych zajęć dydaktycznych</w:t>
      </w:r>
      <w:r w:rsidR="00306F41" w:rsidRPr="003B4DFB">
        <w:rPr>
          <w:rFonts w:ascii="Times New Roman" w:hAnsi="Times New Roman"/>
          <w:sz w:val="24"/>
          <w:szCs w:val="24"/>
        </w:rPr>
        <w:t xml:space="preserve">. </w:t>
      </w:r>
      <w:r w:rsidRPr="003B4DFB">
        <w:rPr>
          <w:rFonts w:ascii="Times New Roman" w:hAnsi="Times New Roman"/>
          <w:sz w:val="24"/>
          <w:szCs w:val="24"/>
        </w:rPr>
        <w:t xml:space="preserve"> Zamawiający szacunkowo przyjął koszt ratowników na poziomie około minimalnego wynagrodzenia lub minimalnej stawki godzinowej. Warunki zatrudnienia ww. dwóch ratowników b</w:t>
      </w:r>
      <w:bookmarkStart w:id="0" w:name="_GoBack"/>
      <w:bookmarkEnd w:id="0"/>
      <w:r w:rsidRPr="003B4DFB">
        <w:rPr>
          <w:rFonts w:ascii="Times New Roman" w:hAnsi="Times New Roman"/>
          <w:sz w:val="24"/>
          <w:szCs w:val="24"/>
        </w:rPr>
        <w:t>ędą uzgadniane z wybranym w drodze postępowania Wykonawcą (refundacja przez Zamawiającego kosztów ich zatrudnienia, ewentualnego zakwaterowania i wyżywienie przez Zamawiającego, zgodnie z cenami jednostkowymi za nocleg i wyżywienie)</w:t>
      </w:r>
      <w:r w:rsidR="00550C9F" w:rsidRPr="003B4DFB">
        <w:rPr>
          <w:rFonts w:ascii="Times New Roman" w:hAnsi="Times New Roman"/>
          <w:sz w:val="24"/>
          <w:szCs w:val="24"/>
        </w:rPr>
        <w:t>,</w:t>
      </w:r>
    </w:p>
    <w:p w14:paraId="3A11E774" w14:textId="77777777" w:rsidR="00550C9F" w:rsidRPr="00550C9F" w:rsidRDefault="00550C9F" w:rsidP="00870D54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86">
        <w:rPr>
          <w:rFonts w:ascii="Times New Roman" w:eastAsia="Times New Roman" w:hAnsi="Times New Roman"/>
          <w:sz w:val="24"/>
          <w:szCs w:val="24"/>
          <w:lang w:eastAsia="pl-PL"/>
        </w:rPr>
        <w:t>Zamawiający wymaga by w czasie trwania obozów letnich Wykonawca</w:t>
      </w:r>
      <w:r w:rsidRPr="00BA5C86">
        <w:rPr>
          <w:rFonts w:ascii="Times New Roman" w:hAnsi="Times New Roman"/>
          <w:sz w:val="24"/>
          <w:szCs w:val="24"/>
        </w:rPr>
        <w:t xml:space="preserve"> zapewnił możliwości asekuracji zajęć dydaktycznych odbywających się w wodzie i na wodzie </w:t>
      </w:r>
      <w:r w:rsidRPr="00BA5C86">
        <w:rPr>
          <w:rFonts w:ascii="Times New Roman" w:hAnsi="Times New Roman"/>
          <w:sz w:val="24"/>
          <w:szCs w:val="24"/>
        </w:rPr>
        <w:br/>
        <w:t>z łodzi o napędzie spalinowym, do którego dostęp bezpośrednio ze swojego ośrodka gwarantuje Wykonawca</w:t>
      </w:r>
      <w:r>
        <w:rPr>
          <w:rFonts w:ascii="Times New Roman" w:hAnsi="Times New Roman"/>
          <w:sz w:val="24"/>
          <w:szCs w:val="24"/>
        </w:rPr>
        <w:t>.</w:t>
      </w:r>
    </w:p>
    <w:p w14:paraId="5BE924F5" w14:textId="77777777" w:rsidR="00870D54" w:rsidRPr="00D61F6D" w:rsidRDefault="00870D54" w:rsidP="00870D54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3BA05A" w14:textId="559DED3C" w:rsidR="00E87CE6" w:rsidRPr="00306F41" w:rsidRDefault="00E87CE6" w:rsidP="00E87CE6">
      <w:pPr>
        <w:numPr>
          <w:ilvl w:val="0"/>
          <w:numId w:val="11"/>
        </w:numPr>
        <w:spacing w:after="0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F6D">
        <w:rPr>
          <w:rFonts w:ascii="Times New Roman" w:eastAsia="Palatino Linotype" w:hAnsi="Times New Roman" w:cs="Times New Roman"/>
          <w:sz w:val="24"/>
          <w:szCs w:val="24"/>
          <w:u w:val="single"/>
        </w:rPr>
        <w:t>Zamawiający zastrzega sobie możliwość weryfikacji i akceptacji oferowanych</w:t>
      </w:r>
      <w:r w:rsidR="003D580A">
        <w:rPr>
          <w:rFonts w:ascii="Times New Roman" w:eastAsia="Palatino Linotype" w:hAnsi="Times New Roman" w:cs="Times New Roman"/>
          <w:sz w:val="24"/>
          <w:szCs w:val="24"/>
          <w:u w:val="single"/>
        </w:rPr>
        <w:t xml:space="preserve"> warunków</w:t>
      </w:r>
      <w:r w:rsidRPr="00D61F6D">
        <w:rPr>
          <w:rFonts w:ascii="Times New Roman" w:eastAsia="Palatino Linotype" w:hAnsi="Times New Roman" w:cs="Times New Roman"/>
          <w:sz w:val="24"/>
          <w:szCs w:val="24"/>
          <w:u w:val="single"/>
        </w:rPr>
        <w:t xml:space="preserve"> socjalnych, dydaktycznych oraz organizacyjnych</w:t>
      </w:r>
      <w:r w:rsidRPr="00D61F6D">
        <w:rPr>
          <w:rFonts w:ascii="Times New Roman" w:eastAsia="Palatino Linotype" w:hAnsi="Times New Roman" w:cs="Times New Roman"/>
          <w:sz w:val="24"/>
          <w:szCs w:val="24"/>
        </w:rPr>
        <w:t>.</w:t>
      </w:r>
    </w:p>
    <w:p w14:paraId="26A2F7C2" w14:textId="0BB9EC30" w:rsidR="00306F41" w:rsidRDefault="00306F41" w:rsidP="00306F41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A6AB7A" w14:textId="3F0E3CB5" w:rsidR="00306F41" w:rsidRDefault="00306F41" w:rsidP="00306F41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688F2F" w14:textId="77777777" w:rsidR="00306F41" w:rsidRPr="00D32BD3" w:rsidRDefault="00306F41" w:rsidP="00306F41">
      <w:pPr>
        <w:pStyle w:val="Akapitzlist"/>
        <w:spacing w:after="0" w:line="240" w:lineRule="atLeast"/>
        <w:ind w:left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Terminy o</w:t>
      </w:r>
      <w:r w:rsidRPr="00D32BD3">
        <w:rPr>
          <w:rFonts w:ascii="Times New Roman" w:hAnsi="Times New Roman"/>
          <w:b/>
          <w:color w:val="000000"/>
          <w:sz w:val="28"/>
          <w:szCs w:val="28"/>
        </w:rPr>
        <w:t>boz</w:t>
      </w:r>
      <w:r>
        <w:rPr>
          <w:rFonts w:ascii="Times New Roman" w:hAnsi="Times New Roman"/>
          <w:b/>
          <w:color w:val="000000"/>
          <w:sz w:val="28"/>
          <w:szCs w:val="28"/>
        </w:rPr>
        <w:t>ów</w:t>
      </w:r>
      <w:r w:rsidRPr="00D32BD3">
        <w:rPr>
          <w:rFonts w:ascii="Times New Roman" w:hAnsi="Times New Roman"/>
          <w:b/>
          <w:color w:val="000000"/>
          <w:sz w:val="28"/>
          <w:szCs w:val="28"/>
        </w:rPr>
        <w:t xml:space="preserve"> letni</w:t>
      </w:r>
      <w:r>
        <w:rPr>
          <w:rFonts w:ascii="Times New Roman" w:hAnsi="Times New Roman"/>
          <w:b/>
          <w:color w:val="000000"/>
          <w:sz w:val="28"/>
          <w:szCs w:val="28"/>
        </w:rPr>
        <w:t>ch</w:t>
      </w:r>
      <w:r w:rsidRPr="00D32BD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w roku akademickim 2025/26</w:t>
      </w:r>
    </w:p>
    <w:p w14:paraId="3849AB8E" w14:textId="77777777" w:rsidR="00306F41" w:rsidRPr="00587C27" w:rsidRDefault="00306F41" w:rsidP="00306F41">
      <w:pPr>
        <w:pStyle w:val="Akapitzlist"/>
        <w:spacing w:after="0" w:line="240" w:lineRule="atLeast"/>
        <w:ind w:left="0"/>
        <w:jc w:val="both"/>
        <w:rPr>
          <w:b/>
          <w:color w:val="000000"/>
        </w:rPr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3255"/>
        <w:gridCol w:w="2835"/>
        <w:gridCol w:w="2693"/>
      </w:tblGrid>
      <w:tr w:rsidR="00306F41" w:rsidRPr="00601705" w14:paraId="612061EA" w14:textId="77777777" w:rsidTr="002366BE">
        <w:trPr>
          <w:trHeight w:val="339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474A3D" w14:textId="77777777" w:rsidR="00306F41" w:rsidRPr="00601705" w:rsidRDefault="00306F41" w:rsidP="002366BE">
            <w:pPr>
              <w:pStyle w:val="Standard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F7F654" w14:textId="77777777" w:rsidR="00306F41" w:rsidRPr="00601705" w:rsidRDefault="00306F41" w:rsidP="002366BE">
            <w:pPr>
              <w:pStyle w:val="Standard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Termin obozu, r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ok, kierunek studiów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B1CB35" w14:textId="77777777" w:rsidR="00306F41" w:rsidRPr="00601705" w:rsidRDefault="00306F41" w:rsidP="002366BE">
            <w:pPr>
              <w:pStyle w:val="Standard"/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Liczba dni obozu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8CD9029" w14:textId="77777777" w:rsidR="00306F41" w:rsidRPr="00601705" w:rsidRDefault="00306F41" w:rsidP="002366BE">
            <w:pPr>
              <w:pStyle w:val="Standard"/>
              <w:spacing w:after="0" w:line="240" w:lineRule="auto"/>
              <w:jc w:val="center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Liczba osób</w:t>
            </w:r>
          </w:p>
        </w:tc>
      </w:tr>
      <w:tr w:rsidR="00306F41" w:rsidRPr="00601705" w14:paraId="4891BB28" w14:textId="77777777" w:rsidTr="002366BE">
        <w:trPr>
          <w:trHeight w:val="1658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5932DD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5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10E7F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15.06-24.06.202</w:t>
            </w: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6</w:t>
            </w:r>
          </w:p>
          <w:p w14:paraId="7A95D92D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</w:p>
          <w:p w14:paraId="61B998A5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II r. 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Sport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 w Szkolnym Wychowaniu Fizycznym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I stopnia</w:t>
            </w:r>
          </w:p>
          <w:p w14:paraId="2821D12D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hAnsi="Palatino Linotype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 w:cs="Calibri"/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  <w:t>razem z:</w:t>
            </w:r>
            <w:r w:rsidRPr="00601705"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  <w:t xml:space="preserve"> </w:t>
            </w:r>
          </w:p>
          <w:p w14:paraId="34628005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</w:p>
          <w:p w14:paraId="41D5FD08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odrabiający ze wszystkich kierunków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959051B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 xml:space="preserve">10 dni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szkoleniowych</w:t>
            </w:r>
          </w:p>
          <w:p w14:paraId="7725B78B" w14:textId="77777777" w:rsidR="00306F41" w:rsidRPr="003E2737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 w:rsidRPr="003E2737"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9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F4E6C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30 studentów</w:t>
            </w:r>
          </w:p>
          <w:p w14:paraId="69707A0C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14:paraId="1B06FF18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</w:p>
          <w:p w14:paraId="7675024C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</w:p>
          <w:p w14:paraId="01E621DD" w14:textId="77777777" w:rsidR="00306F41" w:rsidRPr="0096692A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sz w:val="24"/>
                <w:szCs w:val="24"/>
              </w:rPr>
            </w:pPr>
            <w:r w:rsidRPr="0096692A">
              <w:rPr>
                <w:rFonts w:ascii="Palatino Linotype" w:hAnsi="Palatino Linotype" w:cs="Calibri"/>
                <w:b/>
                <w:bCs/>
                <w:sz w:val="24"/>
                <w:szCs w:val="24"/>
              </w:rPr>
              <w:t>7 osób kadry</w:t>
            </w:r>
          </w:p>
          <w:p w14:paraId="74ADBF53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</w:tc>
      </w:tr>
      <w:tr w:rsidR="00306F41" w:rsidRPr="00601705" w14:paraId="67872CEA" w14:textId="77777777" w:rsidTr="002366BE">
        <w:trPr>
          <w:trHeight w:val="1859"/>
        </w:trPr>
        <w:tc>
          <w:tcPr>
            <w:tcW w:w="56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C5BC95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E06BCE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26.06 - 05.07.202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6</w:t>
            </w:r>
          </w:p>
          <w:p w14:paraId="2994A936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</w:p>
          <w:p w14:paraId="472C3B42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II r. 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Wychowanie Fizyczne w Służbach Mundurowych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I stopnia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EA2720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10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dni szkoleniowych</w:t>
            </w:r>
          </w:p>
          <w:p w14:paraId="5FEBA96D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 w:rsidRPr="003E2737"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9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CF9A47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46 studentów</w:t>
            </w:r>
          </w:p>
          <w:p w14:paraId="2D5E9446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14:paraId="206B0C49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7 osób kadry</w:t>
            </w:r>
          </w:p>
          <w:p w14:paraId="45C3119A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</w:tc>
      </w:tr>
      <w:tr w:rsidR="00306F41" w:rsidRPr="00601705" w14:paraId="446C7E8D" w14:textId="77777777" w:rsidTr="002366BE">
        <w:trPr>
          <w:trHeight w:val="1859"/>
        </w:trPr>
        <w:tc>
          <w:tcPr>
            <w:tcW w:w="568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D30365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325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6133C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07.07 – 14.07.202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6</w:t>
            </w:r>
          </w:p>
          <w:p w14:paraId="068C9A99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</w:pPr>
          </w:p>
          <w:p w14:paraId="5B13A317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  <w:t xml:space="preserve">II r.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Wychowanie Fizyczne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I stopnia</w:t>
            </w:r>
          </w:p>
          <w:p w14:paraId="1B649C73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I turnus</w:t>
            </w:r>
          </w:p>
          <w:p w14:paraId="7DD29B40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</w:tcPr>
          <w:p w14:paraId="139ADE4A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2D765F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8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dni szkoleniowych</w:t>
            </w:r>
          </w:p>
          <w:p w14:paraId="374E700F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7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DCB9C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50 studentów</w:t>
            </w:r>
          </w:p>
          <w:p w14:paraId="12E9098C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14:paraId="11200C97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7 osób kadry</w:t>
            </w:r>
          </w:p>
          <w:p w14:paraId="158FB056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</w:tc>
      </w:tr>
      <w:tr w:rsidR="00306F41" w:rsidRPr="00601705" w14:paraId="2CE382C3" w14:textId="77777777" w:rsidTr="002366BE">
        <w:trPr>
          <w:trHeight w:val="1859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FC09E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D1542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16.07 - 23.07.202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6</w:t>
            </w:r>
          </w:p>
          <w:p w14:paraId="37B57718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</w:pPr>
          </w:p>
          <w:p w14:paraId="47A69FB2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  <w:t xml:space="preserve">II r.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Wychowanie Fizyczne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I stopnia</w:t>
            </w:r>
          </w:p>
          <w:p w14:paraId="5E49508B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II turnus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</w:tcPr>
          <w:p w14:paraId="3DA3DF61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2D765F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8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dni szkoleniowych</w:t>
            </w:r>
          </w:p>
          <w:p w14:paraId="52BD61E1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7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0E62E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50 studentów</w:t>
            </w:r>
          </w:p>
          <w:p w14:paraId="0E6B4CB4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14:paraId="456A4EA3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7 osób kadry</w:t>
            </w:r>
          </w:p>
          <w:p w14:paraId="1A57945D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</w:tc>
      </w:tr>
      <w:tr w:rsidR="00306F41" w:rsidRPr="00601705" w14:paraId="55024E1D" w14:textId="77777777" w:rsidTr="002366BE">
        <w:trPr>
          <w:trHeight w:val="1859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1C378D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BE55A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25.07 - 01.08.202</w:t>
            </w: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6</w:t>
            </w:r>
          </w:p>
          <w:p w14:paraId="59EA9253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</w:pPr>
          </w:p>
          <w:p w14:paraId="16FC51D2" w14:textId="77777777" w:rsidR="00306F41" w:rsidRPr="0093573D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/>
                <w:color w:val="000000"/>
                <w:sz w:val="24"/>
                <w:szCs w:val="24"/>
              </w:rPr>
              <w:t xml:space="preserve">II r.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kierunek 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Wychowanie Fizyczne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 xml:space="preserve"> studia I stopnia</w:t>
            </w:r>
          </w:p>
          <w:p w14:paraId="68DBACB2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III turnus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7D0679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2D765F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8</w:t>
            </w:r>
            <w:r w:rsidRPr="00601705"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 xml:space="preserve"> </w:t>
            </w:r>
            <w:r w:rsidRPr="00601705">
              <w:rPr>
                <w:rFonts w:ascii="Palatino Linotype" w:eastAsia="Times New Roman" w:hAnsi="Palatino Linotype" w:cs="Calibri"/>
                <w:color w:val="000000"/>
                <w:sz w:val="24"/>
                <w:szCs w:val="24"/>
              </w:rPr>
              <w:t>dni szkoleniowych</w:t>
            </w:r>
          </w:p>
          <w:p w14:paraId="2D6E39AF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color w:val="000000"/>
                <w:sz w:val="24"/>
                <w:szCs w:val="24"/>
              </w:rPr>
            </w:pP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(</w:t>
            </w:r>
            <w:r>
              <w:rPr>
                <w:rFonts w:ascii="Palatino Linotype" w:hAnsi="Palatino Linotype"/>
                <w:b/>
                <w:color w:val="000000"/>
                <w:sz w:val="24"/>
                <w:szCs w:val="24"/>
              </w:rPr>
              <w:t>7</w:t>
            </w:r>
            <w:r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noclegów, </w:t>
            </w:r>
            <w:r w:rsidRPr="003E2737">
              <w:rPr>
                <w:rFonts w:ascii="Palatino Linotype" w:hAnsi="Palatino Linotype"/>
                <w:color w:val="000000"/>
                <w:sz w:val="24"/>
                <w:szCs w:val="24"/>
              </w:rPr>
              <w:t>wyżywienie od obiadu w dniu przyjazdu do obiadu w dniu wyjazdu)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A7AD5C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  <w:t>50 studentów</w:t>
            </w:r>
          </w:p>
          <w:p w14:paraId="53B2AADE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  <w:p w14:paraId="0851D7A6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7 osób kadry</w:t>
            </w:r>
          </w:p>
          <w:p w14:paraId="46CABC58" w14:textId="77777777" w:rsidR="00306F41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2 ratowników</w:t>
            </w:r>
          </w:p>
          <w:p w14:paraId="6AA848EB" w14:textId="77777777" w:rsidR="00306F41" w:rsidRPr="00601705" w:rsidRDefault="00306F41" w:rsidP="002366BE">
            <w:pPr>
              <w:pStyle w:val="Standard"/>
              <w:spacing w:after="0" w:line="240" w:lineRule="auto"/>
              <w:rPr>
                <w:rFonts w:ascii="Palatino Linotype" w:eastAsia="Times New Roman" w:hAnsi="Palatino Linotype" w:cs="Calibri"/>
                <w:b/>
                <w:color w:val="000000"/>
                <w:sz w:val="24"/>
                <w:szCs w:val="24"/>
              </w:rPr>
            </w:pPr>
          </w:p>
        </w:tc>
      </w:tr>
    </w:tbl>
    <w:p w14:paraId="547B9A35" w14:textId="77777777" w:rsidR="00306F41" w:rsidRPr="00601705" w:rsidRDefault="00306F41" w:rsidP="00306F41">
      <w:pPr>
        <w:spacing w:after="0" w:line="240" w:lineRule="auto"/>
        <w:jc w:val="both"/>
        <w:rPr>
          <w:rFonts w:ascii="Palatino Linotype" w:hAnsi="Palatino Linotype"/>
          <w:b/>
          <w:color w:val="000000"/>
          <w:sz w:val="24"/>
          <w:szCs w:val="24"/>
        </w:rPr>
      </w:pPr>
    </w:p>
    <w:p w14:paraId="24D7BDC5" w14:textId="77777777" w:rsidR="00306F41" w:rsidRDefault="00306F41" w:rsidP="00306F41"/>
    <w:p w14:paraId="203BBC87" w14:textId="77777777" w:rsidR="00306F41" w:rsidRPr="00D61F6D" w:rsidRDefault="00306F41" w:rsidP="00306F41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306F41" w:rsidRPr="00D61F6D" w:rsidSect="000C3295">
      <w:footerReference w:type="default" r:id="rId8"/>
      <w:pgSz w:w="11906" w:h="16838"/>
      <w:pgMar w:top="568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C174E" w14:textId="77777777" w:rsidR="002D50CF" w:rsidRDefault="002D50CF">
      <w:pPr>
        <w:spacing w:after="0" w:line="240" w:lineRule="auto"/>
      </w:pPr>
      <w:r>
        <w:separator/>
      </w:r>
    </w:p>
  </w:endnote>
  <w:endnote w:type="continuationSeparator" w:id="0">
    <w:p w14:paraId="1FD9BFFD" w14:textId="77777777" w:rsidR="002D50CF" w:rsidRDefault="002D5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45F1A" w14:textId="40A98032" w:rsidR="00F70E3B" w:rsidRDefault="0006595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B4DFB">
      <w:rPr>
        <w:noProof/>
      </w:rPr>
      <w:t>3</w:t>
    </w:r>
    <w:r>
      <w:fldChar w:fldCharType="end"/>
    </w:r>
  </w:p>
  <w:p w14:paraId="02413E64" w14:textId="77777777" w:rsidR="00F70E3B" w:rsidRDefault="003B4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930C6" w14:textId="77777777" w:rsidR="002D50CF" w:rsidRDefault="002D50CF">
      <w:pPr>
        <w:spacing w:after="0" w:line="240" w:lineRule="auto"/>
      </w:pPr>
      <w:r>
        <w:separator/>
      </w:r>
    </w:p>
  </w:footnote>
  <w:footnote w:type="continuationSeparator" w:id="0">
    <w:p w14:paraId="203CE847" w14:textId="77777777" w:rsidR="002D50CF" w:rsidRDefault="002D5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84147"/>
    <w:multiLevelType w:val="hybridMultilevel"/>
    <w:tmpl w:val="0072712E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E4108"/>
    <w:multiLevelType w:val="hybridMultilevel"/>
    <w:tmpl w:val="29BC654E"/>
    <w:lvl w:ilvl="0" w:tplc="E87C7E0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CA0E47"/>
    <w:multiLevelType w:val="hybridMultilevel"/>
    <w:tmpl w:val="54443B10"/>
    <w:lvl w:ilvl="0" w:tplc="55F2834C">
      <w:start w:val="1"/>
      <w:numFmt w:val="lowerLetter"/>
      <w:lvlText w:val="%1)"/>
      <w:lvlJc w:val="left"/>
      <w:pPr>
        <w:ind w:left="1080" w:hanging="360"/>
      </w:pPr>
      <w:rPr>
        <w:rFonts w:ascii="Times New Roman" w:eastAsia="Palatino Linotype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681342"/>
    <w:multiLevelType w:val="hybridMultilevel"/>
    <w:tmpl w:val="8EA613CE"/>
    <w:lvl w:ilvl="0" w:tplc="4E14DF2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280271"/>
    <w:multiLevelType w:val="hybridMultilevel"/>
    <w:tmpl w:val="9C4816E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A84BF6"/>
    <w:multiLevelType w:val="hybridMultilevel"/>
    <w:tmpl w:val="18CE0D36"/>
    <w:lvl w:ilvl="0" w:tplc="3C1C52D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117FE"/>
    <w:multiLevelType w:val="hybridMultilevel"/>
    <w:tmpl w:val="15E67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8664D7"/>
    <w:multiLevelType w:val="hybridMultilevel"/>
    <w:tmpl w:val="55E4A78E"/>
    <w:lvl w:ilvl="0" w:tplc="69D6B1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3F71FC"/>
    <w:multiLevelType w:val="hybridMultilevel"/>
    <w:tmpl w:val="47F0367E"/>
    <w:lvl w:ilvl="0" w:tplc="67F221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34264"/>
    <w:multiLevelType w:val="hybridMultilevel"/>
    <w:tmpl w:val="6FB29708"/>
    <w:lvl w:ilvl="0" w:tplc="8A46369C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C0E15C2"/>
    <w:multiLevelType w:val="hybridMultilevel"/>
    <w:tmpl w:val="300489B0"/>
    <w:lvl w:ilvl="0" w:tplc="2AFC88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D1B05"/>
    <w:multiLevelType w:val="hybridMultilevel"/>
    <w:tmpl w:val="FD90463C"/>
    <w:lvl w:ilvl="0" w:tplc="E0EEC23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8D83A8A"/>
    <w:multiLevelType w:val="hybridMultilevel"/>
    <w:tmpl w:val="D60662E8"/>
    <w:lvl w:ilvl="0" w:tplc="C4B8589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99B1054"/>
    <w:multiLevelType w:val="hybridMultilevel"/>
    <w:tmpl w:val="388EF954"/>
    <w:lvl w:ilvl="0" w:tplc="CA14DE8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7"/>
  </w:num>
  <w:num w:numId="5">
    <w:abstractNumId w:val="5"/>
  </w:num>
  <w:num w:numId="6">
    <w:abstractNumId w:val="12"/>
  </w:num>
  <w:num w:numId="7">
    <w:abstractNumId w:val="1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6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E6"/>
    <w:rsid w:val="00004389"/>
    <w:rsid w:val="000302F3"/>
    <w:rsid w:val="00065952"/>
    <w:rsid w:val="000C11DE"/>
    <w:rsid w:val="001178D4"/>
    <w:rsid w:val="0016422E"/>
    <w:rsid w:val="00187226"/>
    <w:rsid w:val="001D5C69"/>
    <w:rsid w:val="002627B6"/>
    <w:rsid w:val="002D50CF"/>
    <w:rsid w:val="003027C6"/>
    <w:rsid w:val="00306F41"/>
    <w:rsid w:val="00332556"/>
    <w:rsid w:val="00393691"/>
    <w:rsid w:val="00393F91"/>
    <w:rsid w:val="003B4DFB"/>
    <w:rsid w:val="003D580A"/>
    <w:rsid w:val="003F6D48"/>
    <w:rsid w:val="00466EBA"/>
    <w:rsid w:val="00482F5C"/>
    <w:rsid w:val="004861B5"/>
    <w:rsid w:val="005014E8"/>
    <w:rsid w:val="00544B47"/>
    <w:rsid w:val="00550C9F"/>
    <w:rsid w:val="00593A21"/>
    <w:rsid w:val="00624F63"/>
    <w:rsid w:val="006F5C63"/>
    <w:rsid w:val="00722DF2"/>
    <w:rsid w:val="00752099"/>
    <w:rsid w:val="007A419C"/>
    <w:rsid w:val="007A68A8"/>
    <w:rsid w:val="00804B9E"/>
    <w:rsid w:val="00870D54"/>
    <w:rsid w:val="008D53C9"/>
    <w:rsid w:val="0096692A"/>
    <w:rsid w:val="00A74CD3"/>
    <w:rsid w:val="00AA7D3F"/>
    <w:rsid w:val="00AB2208"/>
    <w:rsid w:val="00AD7C7D"/>
    <w:rsid w:val="00B341F4"/>
    <w:rsid w:val="00B74851"/>
    <w:rsid w:val="00BA195C"/>
    <w:rsid w:val="00C37B1E"/>
    <w:rsid w:val="00C85E42"/>
    <w:rsid w:val="00D52E6F"/>
    <w:rsid w:val="00E10BE8"/>
    <w:rsid w:val="00E343D5"/>
    <w:rsid w:val="00E87CE6"/>
    <w:rsid w:val="00EE3686"/>
    <w:rsid w:val="00F17BDE"/>
    <w:rsid w:val="00FA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D8468"/>
  <w15:chartTrackingRefBased/>
  <w15:docId w15:val="{54B32EEE-5F4B-4C61-AE5A-21BF85DD0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7CE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87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7CE6"/>
  </w:style>
  <w:style w:type="paragraph" w:styleId="Akapitzlist">
    <w:name w:val="List Paragraph"/>
    <w:basedOn w:val="Normalny"/>
    <w:link w:val="AkapitzlistZnak"/>
    <w:qFormat/>
    <w:rsid w:val="002627B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2627B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6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EB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4861B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19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19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19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9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95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4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06D4A-39CF-4B7A-B6FE-673BEE433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1146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Tukendorf</dc:creator>
  <cp:keywords/>
  <dc:description/>
  <cp:lastModifiedBy>Tadeusz Józefczyk</cp:lastModifiedBy>
  <cp:revision>8</cp:revision>
  <cp:lastPrinted>2026-04-01T06:49:00Z</cp:lastPrinted>
  <dcterms:created xsi:type="dcterms:W3CDTF">2026-04-01T06:50:00Z</dcterms:created>
  <dcterms:modified xsi:type="dcterms:W3CDTF">2026-04-16T10:54:00Z</dcterms:modified>
</cp:coreProperties>
</file>