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915151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D7B86" w:rsidRPr="001D7B86">
        <w:rPr>
          <w:rFonts w:ascii="Arial" w:hAnsi="Arial" w:cs="Arial"/>
          <w:b/>
          <w:sz w:val="24"/>
          <w:szCs w:val="24"/>
        </w:rPr>
        <w:t>CRZP/43/2026/AZP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D7B86" w:rsidRPr="001D7B86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D7B86" w:rsidRPr="001D7B86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1D7B86" w:rsidRPr="001D7B86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D7B86" w:rsidRPr="001D7B86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1D7B86" w:rsidRPr="001D7B86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D7B86" w:rsidTr="00BC5B3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D7B86" w:rsidRDefault="001D7B86" w:rsidP="00BC5B3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1D7B86" w:rsidRDefault="001D7B86" w:rsidP="00BC5B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D7B8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D7B8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D7B86">
              <w:rPr>
                <w:rFonts w:ascii="Arial" w:hAnsi="Arial" w:cs="Arial"/>
                <w:sz w:val="24"/>
                <w:szCs w:val="24"/>
              </w:rPr>
              <w:t>. Dz. U. z 2024 r. poz. 1320 z późn.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1D7B86" w:rsidRDefault="001D7B86" w:rsidP="00BC5B3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D7B86" w:rsidRDefault="001D7B86" w:rsidP="00BC5B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D7B86" w:rsidRDefault="001D7B86" w:rsidP="00BC5B3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1D7B86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4548F"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1D7B86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D7B86">
        <w:rPr>
          <w:rFonts w:ascii="Arial" w:hAnsi="Arial" w:cs="Arial"/>
          <w:b/>
          <w:sz w:val="24"/>
          <w:szCs w:val="24"/>
        </w:rPr>
        <w:t>Sukcesywn</w:t>
      </w:r>
      <w:r w:rsidR="00915151">
        <w:rPr>
          <w:rFonts w:ascii="Arial" w:hAnsi="Arial" w:cs="Arial"/>
          <w:b/>
          <w:sz w:val="24"/>
          <w:szCs w:val="24"/>
        </w:rPr>
        <w:t>ą</w:t>
      </w:r>
      <w:r w:rsidRPr="001D7B86">
        <w:rPr>
          <w:rFonts w:ascii="Arial" w:hAnsi="Arial" w:cs="Arial"/>
          <w:b/>
          <w:sz w:val="24"/>
          <w:szCs w:val="24"/>
        </w:rPr>
        <w:t xml:space="preserve"> dostaw</w:t>
      </w:r>
      <w:r w:rsidR="00915151">
        <w:rPr>
          <w:rFonts w:ascii="Arial" w:hAnsi="Arial" w:cs="Arial"/>
          <w:b/>
          <w:sz w:val="24"/>
          <w:szCs w:val="24"/>
        </w:rPr>
        <w:t>ę</w:t>
      </w:r>
      <w:r w:rsidRPr="001D7B86">
        <w:rPr>
          <w:rFonts w:ascii="Arial" w:hAnsi="Arial" w:cs="Arial"/>
          <w:b/>
          <w:sz w:val="24"/>
          <w:szCs w:val="24"/>
        </w:rPr>
        <w:t xml:space="preserve"> miesięcznych kart abonamentowych uprawniających do korzystania z usług rekreacyjno-sportowych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1D7B86" w:rsidRPr="001D7B86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9151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D7B86" w:rsidTr="009151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B86" w:rsidRDefault="001D7B86" w:rsidP="00BC5B3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B8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B86" w:rsidRDefault="001D7B86" w:rsidP="00BC5B3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7B8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D7B86" w:rsidRDefault="001D7B86" w:rsidP="00BC5B3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7B86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1D7B86" w:rsidTr="009151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B86" w:rsidRDefault="001D7B86" w:rsidP="00BC5B3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 </w:t>
            </w:r>
            <w:r w:rsidRPr="001D7B8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B86" w:rsidRDefault="001D7B86" w:rsidP="00BC5B3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7B8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1D7B86" w:rsidRDefault="001D7B86" w:rsidP="00BC5B3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7B8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D7B86" w:rsidTr="009151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B86" w:rsidRDefault="001D7B86" w:rsidP="00BC5B3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7B8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B86" w:rsidRDefault="001D7B86" w:rsidP="00BC5B3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7B8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D7B86" w:rsidRDefault="001D7B86" w:rsidP="00BC5B3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7B86">
              <w:rPr>
                <w:rFonts w:ascii="Arial" w:hAnsi="Arial" w:cs="Arial"/>
                <w:sz w:val="24"/>
                <w:szCs w:val="24"/>
              </w:rPr>
              <w:t>Wykonawca spełni warunek jeżeli wykaże, że w okresie ostatnich 3 lat przed upływem terminu składania ofert, a jeżeli okres prowadzenia działalności jest krótszy - w tym okresie, wykonał lub wykonuje należycie co najmniej 3 usługi polegające na zapewnieniu dostępu do obiektów sportowo rekreacyjnych, o wartości nie mniejszej niż 250 000 zł brutto każda usługa.</w:t>
            </w:r>
          </w:p>
        </w:tc>
      </w:tr>
      <w:tr w:rsidR="001D7B86" w:rsidTr="009151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B86" w:rsidRDefault="001D7B86" w:rsidP="00BC5B3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Pr="001D7B8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B86" w:rsidRDefault="001D7B86" w:rsidP="00BC5B3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7B8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1D7B86" w:rsidRDefault="001D7B86" w:rsidP="00BC5B3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7B8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1D7B86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4548F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A3D" w:rsidRDefault="004C3A3D" w:rsidP="00E4548F">
      <w:pPr>
        <w:spacing w:after="0" w:line="240" w:lineRule="auto"/>
      </w:pPr>
      <w:r>
        <w:separator/>
      </w:r>
    </w:p>
  </w:endnote>
  <w:endnote w:type="continuationSeparator" w:id="0">
    <w:p w:rsidR="004C3A3D" w:rsidRDefault="004C3A3D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B86" w:rsidRDefault="001D7B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B86" w:rsidRDefault="001D7B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B86" w:rsidRDefault="001D7B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A3D" w:rsidRDefault="004C3A3D" w:rsidP="00E4548F">
      <w:pPr>
        <w:spacing w:after="0" w:line="240" w:lineRule="auto"/>
      </w:pPr>
      <w:r>
        <w:separator/>
      </w:r>
    </w:p>
  </w:footnote>
  <w:footnote w:type="continuationSeparator" w:id="0">
    <w:p w:rsidR="004C3A3D" w:rsidRDefault="004C3A3D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B86" w:rsidRDefault="001D7B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B86" w:rsidRDefault="001D7B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B86" w:rsidRDefault="001D7B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A3D"/>
    <w:rsid w:val="001D7B86"/>
    <w:rsid w:val="002621C4"/>
    <w:rsid w:val="004C3A3D"/>
    <w:rsid w:val="007B107C"/>
    <w:rsid w:val="007C7D43"/>
    <w:rsid w:val="00843802"/>
    <w:rsid w:val="008750B3"/>
    <w:rsid w:val="00915151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82AF15A-9E21-4CF3-9BB9-A7CD9583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B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7B86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D7B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7B86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960</Words>
  <Characters>5760</Characters>
  <Application>Microsoft Office Word</Application>
  <DocSecurity>0</DocSecurity>
  <Lines>48</Lines>
  <Paragraphs>13</Paragraphs>
  <ScaleCrop>false</ScaleCrop>
  <Company/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2026-03-13T08:04:00Z</cp:lastPrinted>
  <dcterms:created xsi:type="dcterms:W3CDTF">2026-03-13T08:04:00Z</dcterms:created>
  <dcterms:modified xsi:type="dcterms:W3CDTF">2026-03-13T08:04:00Z</dcterms:modified>
</cp:coreProperties>
</file>