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B5FFB" w:rsidRPr="00FB5FF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B5FFB" w:rsidRPr="00FB5FFB">
        <w:rPr>
          <w:rFonts w:ascii="Calibri" w:hAnsi="Calibri"/>
          <w:b/>
          <w:bCs/>
          <w:i/>
        </w:rPr>
        <w:t>CRZP/40/2026/AZP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B5FFB" w:rsidRPr="00FB5FFB">
        <w:rPr>
          <w:rFonts w:ascii="Calibri" w:hAnsi="Calibri"/>
          <w:b/>
          <w:bCs/>
          <w:i/>
        </w:rPr>
        <w:t>Zakup łóżek na potrzeby Domów Studenckich - SDM2, SDM3, SDM4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B5FFB" w:rsidRPr="00FB5FF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B5FFB" w:rsidRPr="00FB5FF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B5FFB" w:rsidRPr="00FB5FFB">
        <w:rPr>
          <w:rFonts w:ascii="Calibri" w:hAnsi="Calibri" w:cs="Tahoma"/>
          <w:b/>
          <w:sz w:val="22"/>
          <w:szCs w:val="22"/>
        </w:rPr>
        <w:t>Zakup łóżek na potrzeby Domów Studenckich - SDM2, SDM3, SDM4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99488A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Łóżko hotelowe, 90 szt.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9488A" w:rsidRDefault="0099488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dostawy…………………21/28 dni</w:t>
            </w:r>
          </w:p>
          <w:p w:rsidR="0099488A" w:rsidRDefault="0099488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…………………..dni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99488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99488A">
        <w:rPr>
          <w:rFonts w:ascii="Calibri" w:hAnsi="Calibri" w:cs="Calibri"/>
          <w:sz w:val="22"/>
          <w:szCs w:val="22"/>
        </w:rPr>
        <w:t>Zamówienia.</w:t>
      </w:r>
    </w:p>
    <w:p w:rsidR="00AE009B" w:rsidRPr="0099488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9488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99488A">
        <w:rPr>
          <w:rFonts w:ascii="Calibri" w:hAnsi="Calibri" w:cs="Tahoma"/>
          <w:sz w:val="22"/>
          <w:szCs w:val="22"/>
        </w:rPr>
        <w:t>dla wykonanych usług</w:t>
      </w:r>
      <w:r w:rsidR="002307F7" w:rsidRPr="0099488A">
        <w:rPr>
          <w:rFonts w:ascii="Calibri" w:hAnsi="Calibri" w:cs="Tahoma"/>
          <w:sz w:val="22"/>
          <w:szCs w:val="22"/>
        </w:rPr>
        <w:t xml:space="preserve"> lub dostaw</w:t>
      </w:r>
      <w:r w:rsidR="002301EC" w:rsidRPr="0099488A">
        <w:rPr>
          <w:rFonts w:ascii="Calibri" w:hAnsi="Calibri" w:cs="Tahoma"/>
          <w:sz w:val="22"/>
          <w:szCs w:val="22"/>
        </w:rPr>
        <w:t xml:space="preserve"> wynosi </w:t>
      </w:r>
      <w:r w:rsidR="0099488A" w:rsidRPr="0099488A">
        <w:rPr>
          <w:rFonts w:ascii="Calibri" w:hAnsi="Calibri" w:cs="Tahoma"/>
          <w:b/>
          <w:sz w:val="22"/>
          <w:szCs w:val="22"/>
        </w:rPr>
        <w:t>24</w:t>
      </w:r>
      <w:r w:rsidR="00CE57E9" w:rsidRPr="0099488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99488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99488A">
        <w:rPr>
          <w:rFonts w:ascii="Calibri" w:hAnsi="Calibri" w:cs="Tahoma"/>
          <w:sz w:val="22"/>
          <w:szCs w:val="22"/>
        </w:rPr>
        <w:t xml:space="preserve"> </w:t>
      </w:r>
      <w:r w:rsidR="002301EC" w:rsidRPr="0099488A">
        <w:rPr>
          <w:rFonts w:ascii="Calibri" w:hAnsi="Calibri" w:cs="Tahoma"/>
          <w:sz w:val="22"/>
          <w:szCs w:val="22"/>
        </w:rPr>
        <w:t xml:space="preserve"> </w:t>
      </w:r>
      <w:r w:rsidR="00CE57E9" w:rsidRPr="0099488A">
        <w:rPr>
          <w:rFonts w:ascii="Calibri" w:hAnsi="Calibri" w:cs="Tahoma"/>
          <w:sz w:val="22"/>
          <w:szCs w:val="22"/>
        </w:rPr>
        <w:t xml:space="preserve">licząc od daty </w:t>
      </w:r>
      <w:r w:rsidRPr="0099488A">
        <w:rPr>
          <w:rFonts w:ascii="Calibri" w:hAnsi="Calibri" w:cs="Tahoma"/>
          <w:sz w:val="22"/>
          <w:szCs w:val="22"/>
        </w:rPr>
        <w:t>odbioru końcowego.</w:t>
      </w:r>
    </w:p>
    <w:p w:rsidR="00AE009B" w:rsidRPr="0099488A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9488A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9488A">
        <w:rPr>
          <w:rFonts w:ascii="Calibri" w:hAnsi="Calibri" w:cs="Tahoma"/>
          <w:sz w:val="22"/>
          <w:szCs w:val="22"/>
        </w:rPr>
        <w:t>czas wykazany w SWZ</w:t>
      </w:r>
      <w:r w:rsidRPr="0099488A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99488A" w:rsidRDefault="00AE009B" w:rsidP="0099488A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99488A" w:rsidRDefault="005C41BA" w:rsidP="0099488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99488A" w:rsidRDefault="00E15CEB" w:rsidP="0099488A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994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6731" w:rsidRDefault="00936731">
      <w:r>
        <w:separator/>
      </w:r>
    </w:p>
  </w:endnote>
  <w:endnote w:type="continuationSeparator" w:id="0">
    <w:p w:rsidR="00936731" w:rsidRDefault="00936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FFB" w:rsidRDefault="00FB5F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FFB" w:rsidRDefault="00FB5F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6731" w:rsidRDefault="00936731">
      <w:r>
        <w:separator/>
      </w:r>
    </w:p>
  </w:footnote>
  <w:footnote w:type="continuationSeparator" w:id="0">
    <w:p w:rsidR="00936731" w:rsidRDefault="0093673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B5FF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łóżek na potrzeby Domów Studenckich - SDM2, SDM3, SDM4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B5EF8D6"/>
    <w:lvl w:ilvl="0" w:tplc="AD06408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36731"/>
    <w:rsid w:val="009546C8"/>
    <w:rsid w:val="0099488A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5FFB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301F8BA"/>
  <w15:chartTrackingRefBased/>
  <w15:docId w15:val="{9D28B2B0-4459-43A3-9F20-4B489939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7CC8E-437F-42EE-9FCC-98C5FA0F8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552</Words>
  <Characters>4428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2026-03-05T12:13:00Z</cp:lastPrinted>
  <dcterms:created xsi:type="dcterms:W3CDTF">2026-03-05T12:13:00Z</dcterms:created>
  <dcterms:modified xsi:type="dcterms:W3CDTF">2026-03-05T12:13:00Z</dcterms:modified>
</cp:coreProperties>
</file>