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404FEA" w14:textId="090BF4D3" w:rsidR="0015078F" w:rsidRPr="00012B8D" w:rsidRDefault="0015078F" w:rsidP="00103025">
      <w:pPr>
        <w:pStyle w:val="Nagwek"/>
        <w:tabs>
          <w:tab w:val="left" w:pos="851"/>
        </w:tabs>
        <w:spacing w:before="40" w:after="40" w:line="480" w:lineRule="auto"/>
        <w:rPr>
          <w:rFonts w:asciiTheme="minorHAnsi" w:hAnsiTheme="minorHAnsi" w:cstheme="minorHAnsi"/>
          <w:i/>
          <w:iCs/>
          <w:sz w:val="20"/>
          <w:szCs w:val="20"/>
        </w:rPr>
      </w:pPr>
      <w:r w:rsidRPr="00012B8D">
        <w:rPr>
          <w:rFonts w:asciiTheme="minorHAnsi" w:hAnsiTheme="minorHAnsi" w:cstheme="minorHAnsi"/>
          <w:i/>
          <w:iCs/>
          <w:sz w:val="20"/>
          <w:szCs w:val="20"/>
        </w:rPr>
        <w:t>Projekt</w:t>
      </w:r>
      <w:r w:rsidR="00DD0E4A" w:rsidRPr="00012B8D">
        <w:rPr>
          <w:rFonts w:asciiTheme="minorHAnsi" w:hAnsiTheme="minorHAnsi" w:cstheme="minorHAnsi"/>
          <w:i/>
          <w:iCs/>
          <w:sz w:val="20"/>
          <w:szCs w:val="20"/>
        </w:rPr>
        <w:tab/>
      </w:r>
      <w:r w:rsidR="00DD0E4A" w:rsidRPr="00012B8D">
        <w:rPr>
          <w:rFonts w:asciiTheme="minorHAnsi" w:hAnsiTheme="minorHAnsi" w:cstheme="minorHAnsi"/>
          <w:i/>
          <w:iCs/>
          <w:sz w:val="20"/>
          <w:szCs w:val="20"/>
        </w:rPr>
        <w:tab/>
      </w:r>
      <w:r w:rsidR="00DD0E4A" w:rsidRPr="00012B8D">
        <w:rPr>
          <w:rFonts w:asciiTheme="minorHAnsi" w:hAnsiTheme="minorHAnsi" w:cstheme="minorHAnsi"/>
          <w:i/>
          <w:iCs/>
          <w:sz w:val="20"/>
          <w:szCs w:val="20"/>
        </w:rPr>
        <w:tab/>
        <w:t xml:space="preserve">  </w:t>
      </w:r>
      <w:r w:rsidR="00DE06E3">
        <w:rPr>
          <w:rFonts w:asciiTheme="minorHAnsi" w:hAnsiTheme="minorHAnsi" w:cstheme="minorHAnsi"/>
          <w:i/>
          <w:iCs/>
          <w:sz w:val="20"/>
          <w:szCs w:val="20"/>
        </w:rPr>
        <w:t>NZ-26-202</w:t>
      </w:r>
      <w:r w:rsidR="00A77E7F">
        <w:rPr>
          <w:rFonts w:asciiTheme="minorHAnsi" w:hAnsiTheme="minorHAnsi" w:cstheme="minorHAnsi"/>
          <w:i/>
          <w:iCs/>
          <w:sz w:val="20"/>
          <w:szCs w:val="20"/>
        </w:rPr>
        <w:t>6-13</w:t>
      </w:r>
      <w:r w:rsidR="00DE06E3">
        <w:rPr>
          <w:rFonts w:asciiTheme="minorHAnsi" w:hAnsiTheme="minorHAnsi" w:cstheme="minorHAnsi"/>
          <w:i/>
          <w:iCs/>
          <w:sz w:val="20"/>
          <w:szCs w:val="20"/>
        </w:rPr>
        <w:t>-D-Z</w:t>
      </w:r>
      <w:r w:rsidR="00532DC3">
        <w:rPr>
          <w:rFonts w:asciiTheme="minorHAnsi" w:hAnsiTheme="minorHAnsi" w:cstheme="minorHAnsi"/>
          <w:i/>
          <w:iCs/>
          <w:sz w:val="20"/>
          <w:szCs w:val="20"/>
        </w:rPr>
        <w:t>O</w:t>
      </w:r>
      <w:r w:rsidR="00CF5A26">
        <w:rPr>
          <w:rFonts w:asciiTheme="minorHAnsi" w:hAnsiTheme="minorHAnsi" w:cstheme="minorHAnsi"/>
          <w:i/>
          <w:iCs/>
          <w:sz w:val="20"/>
          <w:szCs w:val="20"/>
        </w:rPr>
        <w:t>-A</w:t>
      </w:r>
    </w:p>
    <w:p w14:paraId="6146B7B2" w14:textId="77777777" w:rsidR="00012B8D" w:rsidRPr="00012B8D" w:rsidRDefault="00012B8D" w:rsidP="00012B8D">
      <w:pPr>
        <w:pStyle w:val="Tekstpodstawowy"/>
      </w:pPr>
    </w:p>
    <w:p w14:paraId="710212E2" w14:textId="77777777" w:rsidR="0015078F" w:rsidRPr="00012B8D" w:rsidRDefault="00012B8D" w:rsidP="00CE67A6">
      <w:pPr>
        <w:pStyle w:val="Nagwek"/>
        <w:tabs>
          <w:tab w:val="left" w:pos="851"/>
        </w:tabs>
        <w:spacing w:before="40" w:after="40" w:line="480" w:lineRule="auto"/>
        <w:jc w:val="center"/>
        <w:rPr>
          <w:rFonts w:asciiTheme="minorHAnsi" w:hAnsiTheme="minorHAnsi" w:cstheme="minorHAnsi"/>
          <w:b/>
          <w:bCs/>
          <w:sz w:val="22"/>
          <w:szCs w:val="22"/>
        </w:rPr>
      </w:pPr>
      <w:r w:rsidRPr="00012B8D">
        <w:rPr>
          <w:rFonts w:asciiTheme="minorHAnsi" w:hAnsiTheme="minorHAnsi" w:cstheme="minorHAnsi"/>
          <w:b/>
          <w:bCs/>
          <w:sz w:val="22"/>
          <w:szCs w:val="22"/>
        </w:rPr>
        <w:t>U M O W A</w:t>
      </w:r>
    </w:p>
    <w:p w14:paraId="779B6587" w14:textId="13F5A6A2" w:rsidR="0015078F" w:rsidRPr="00012B8D" w:rsidRDefault="0015078F">
      <w:pPr>
        <w:overflowPunct w:val="0"/>
        <w:autoSpaceDE w:val="0"/>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zawarta w dniu </w:t>
      </w:r>
      <w:r w:rsidR="00DD0E4A" w:rsidRPr="00012B8D">
        <w:rPr>
          <w:rFonts w:asciiTheme="minorHAnsi" w:hAnsiTheme="minorHAnsi" w:cstheme="minorHAnsi"/>
          <w:b/>
          <w:bCs/>
          <w:sz w:val="20"/>
          <w:szCs w:val="20"/>
          <w:lang w:eastAsia="zh-CN"/>
        </w:rPr>
        <w:t>________202</w:t>
      </w:r>
      <w:r w:rsidR="00DE06E3">
        <w:rPr>
          <w:rFonts w:asciiTheme="minorHAnsi" w:hAnsiTheme="minorHAnsi" w:cstheme="minorHAnsi"/>
          <w:b/>
          <w:bCs/>
          <w:sz w:val="20"/>
          <w:szCs w:val="20"/>
          <w:lang w:eastAsia="zh-CN"/>
        </w:rPr>
        <w:t>6</w:t>
      </w:r>
      <w:r w:rsidRPr="00012B8D">
        <w:rPr>
          <w:rFonts w:asciiTheme="minorHAnsi" w:hAnsiTheme="minorHAnsi" w:cstheme="minorHAnsi"/>
          <w:b/>
          <w:bCs/>
          <w:sz w:val="20"/>
          <w:szCs w:val="20"/>
          <w:lang w:eastAsia="zh-CN"/>
        </w:rPr>
        <w:t xml:space="preserve"> r.</w:t>
      </w:r>
      <w:r w:rsidRPr="00012B8D">
        <w:rPr>
          <w:rFonts w:asciiTheme="minorHAnsi" w:hAnsiTheme="minorHAnsi" w:cstheme="minorHAnsi"/>
          <w:sz w:val="20"/>
          <w:szCs w:val="20"/>
          <w:lang w:eastAsia="zh-CN"/>
        </w:rPr>
        <w:t xml:space="preserve"> w Limanowej pomiędzy:  </w:t>
      </w:r>
    </w:p>
    <w:p w14:paraId="1F92EEF2" w14:textId="77777777" w:rsidR="0015078F" w:rsidRPr="00012B8D" w:rsidRDefault="0015078F">
      <w:pPr>
        <w:spacing w:before="40" w:after="40" w:line="240" w:lineRule="auto"/>
        <w:ind w:left="360"/>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 xml:space="preserve">Szpitalem Powiatowym w Limanowej Imienia Miłosierdzia Bożego ul. Piłsudskiego 61, </w:t>
      </w:r>
    </w:p>
    <w:p w14:paraId="62E579FA" w14:textId="77777777" w:rsidR="0015078F" w:rsidRPr="00012B8D" w:rsidRDefault="0015078F">
      <w:pPr>
        <w:spacing w:before="40" w:after="40" w:line="240" w:lineRule="auto"/>
        <w:ind w:left="360"/>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34-600 Limanowa</w:t>
      </w:r>
    </w:p>
    <w:p w14:paraId="18855147" w14:textId="77777777" w:rsidR="0015078F" w:rsidRPr="00012B8D" w:rsidRDefault="0015078F">
      <w:pPr>
        <w:spacing w:before="40" w:after="40" w:line="240" w:lineRule="auto"/>
        <w:ind w:left="360"/>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 xml:space="preserve">wpisanym do KRS nr 0000019390, NIP 737-17-41-935, REGON P-000304378 </w:t>
      </w:r>
    </w:p>
    <w:p w14:paraId="4D8BC205" w14:textId="77777777" w:rsidR="0015078F" w:rsidRPr="00012B8D" w:rsidRDefault="0015078F">
      <w:pPr>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w imieniu którego działa: </w:t>
      </w:r>
      <w:r w:rsidRPr="00012B8D">
        <w:rPr>
          <w:rFonts w:asciiTheme="minorHAnsi" w:hAnsiTheme="minorHAnsi" w:cstheme="minorHAnsi"/>
          <w:b/>
          <w:bCs/>
          <w:sz w:val="20"/>
          <w:szCs w:val="20"/>
          <w:lang w:eastAsia="zh-CN"/>
        </w:rPr>
        <w:t>dr Marcin Radzięta – Dyrektor</w:t>
      </w:r>
    </w:p>
    <w:p w14:paraId="059F209F" w14:textId="77777777" w:rsidR="0015078F" w:rsidRPr="00012B8D" w:rsidRDefault="0015078F">
      <w:pPr>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zwany w treści umowy </w:t>
      </w:r>
      <w:r w:rsidRPr="00012B8D">
        <w:rPr>
          <w:rFonts w:asciiTheme="minorHAnsi" w:hAnsiTheme="minorHAnsi" w:cstheme="minorHAnsi"/>
          <w:b/>
          <w:bCs/>
          <w:sz w:val="20"/>
          <w:szCs w:val="20"/>
          <w:lang w:eastAsia="zh-CN"/>
        </w:rPr>
        <w:t>Zamawiającym</w:t>
      </w:r>
      <w:r w:rsidRPr="00012B8D">
        <w:rPr>
          <w:rFonts w:asciiTheme="minorHAnsi" w:hAnsiTheme="minorHAnsi" w:cstheme="minorHAnsi"/>
          <w:sz w:val="20"/>
          <w:szCs w:val="20"/>
          <w:lang w:eastAsia="zh-CN"/>
        </w:rPr>
        <w:t xml:space="preserve">, a firmą: </w:t>
      </w:r>
    </w:p>
    <w:p w14:paraId="44B32F54" w14:textId="77777777" w:rsidR="0015078F" w:rsidRPr="00012B8D" w:rsidRDefault="0015078F">
      <w:pPr>
        <w:spacing w:after="0" w:line="240" w:lineRule="auto"/>
        <w:ind w:left="357"/>
        <w:jc w:val="both"/>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_________________________________________________________________</w:t>
      </w:r>
    </w:p>
    <w:p w14:paraId="292B92DE" w14:textId="77777777" w:rsidR="0015078F" w:rsidRPr="00012B8D" w:rsidRDefault="0015078F">
      <w:pPr>
        <w:spacing w:after="0" w:line="240" w:lineRule="auto"/>
        <w:ind w:left="357"/>
        <w:jc w:val="both"/>
        <w:rPr>
          <w:rFonts w:asciiTheme="minorHAnsi" w:hAnsiTheme="minorHAnsi" w:cstheme="minorHAnsi"/>
          <w:sz w:val="20"/>
          <w:szCs w:val="20"/>
          <w:lang w:eastAsia="zh-CN"/>
        </w:rPr>
      </w:pPr>
      <w:r w:rsidRPr="00012B8D">
        <w:rPr>
          <w:rFonts w:asciiTheme="minorHAnsi" w:hAnsiTheme="minorHAnsi" w:cstheme="minorHAnsi"/>
          <w:b/>
          <w:bCs/>
          <w:sz w:val="20"/>
          <w:szCs w:val="20"/>
          <w:lang w:eastAsia="zh-CN"/>
        </w:rPr>
        <w:t>wpisaną do KRS nr _________________, NIP ___________, REGON __________</w:t>
      </w:r>
    </w:p>
    <w:p w14:paraId="07AE10F7" w14:textId="77777777" w:rsidR="0015078F" w:rsidRPr="00012B8D" w:rsidRDefault="0015078F">
      <w:pPr>
        <w:overflowPunct w:val="0"/>
        <w:autoSpaceDE w:val="0"/>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reprezentowaną przez: </w:t>
      </w:r>
    </w:p>
    <w:p w14:paraId="3BCD7DB1" w14:textId="77777777" w:rsidR="0015078F" w:rsidRPr="00012B8D" w:rsidRDefault="0015078F">
      <w:pPr>
        <w:spacing w:before="40" w:after="40" w:line="240" w:lineRule="auto"/>
        <w:ind w:left="360"/>
        <w:jc w:val="both"/>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________________________________________________</w:t>
      </w:r>
    </w:p>
    <w:p w14:paraId="555BBE59" w14:textId="77777777" w:rsidR="0015078F" w:rsidRPr="00012B8D" w:rsidRDefault="0015078F">
      <w:pPr>
        <w:spacing w:before="40" w:after="40" w:line="240" w:lineRule="auto"/>
        <w:ind w:left="360"/>
        <w:jc w:val="both"/>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________________________________________________</w:t>
      </w:r>
    </w:p>
    <w:p w14:paraId="3BA24E60" w14:textId="77777777" w:rsidR="0015078F" w:rsidRPr="00012B8D" w:rsidRDefault="0015078F">
      <w:pPr>
        <w:overflowPunct w:val="0"/>
        <w:autoSpaceDE w:val="0"/>
        <w:spacing w:before="40" w:after="40" w:line="480" w:lineRule="auto"/>
        <w:ind w:left="357"/>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zwaną w treści umowy </w:t>
      </w:r>
      <w:r w:rsidRPr="00012B8D">
        <w:rPr>
          <w:rFonts w:asciiTheme="minorHAnsi" w:hAnsiTheme="minorHAnsi" w:cstheme="minorHAnsi"/>
          <w:b/>
          <w:bCs/>
          <w:sz w:val="20"/>
          <w:szCs w:val="20"/>
          <w:lang w:eastAsia="zh-CN"/>
        </w:rPr>
        <w:t>Wykonawcą</w:t>
      </w:r>
      <w:r w:rsidRPr="00012B8D">
        <w:rPr>
          <w:rFonts w:asciiTheme="minorHAnsi" w:hAnsiTheme="minorHAnsi" w:cstheme="minorHAnsi"/>
          <w:sz w:val="20"/>
          <w:szCs w:val="20"/>
          <w:lang w:eastAsia="zh-CN"/>
        </w:rPr>
        <w:t xml:space="preserve">. </w:t>
      </w:r>
    </w:p>
    <w:p w14:paraId="5CA57DE2" w14:textId="56B2138A" w:rsidR="00012B8D" w:rsidRPr="00012B8D" w:rsidRDefault="00012B8D" w:rsidP="00BD65F8">
      <w:pPr>
        <w:suppressAutoHyphens/>
        <w:spacing w:after="0" w:line="240" w:lineRule="auto"/>
        <w:ind w:left="0"/>
        <w:jc w:val="both"/>
        <w:rPr>
          <w:rFonts w:eastAsia="Times New Roman" w:cs="Times New Roman"/>
          <w:b/>
          <w:color w:val="000000"/>
          <w:sz w:val="19"/>
          <w:szCs w:val="19"/>
        </w:rPr>
      </w:pPr>
      <w:r w:rsidRPr="00012B8D">
        <w:rPr>
          <w:rFonts w:eastAsia="Times New Roman" w:cs="Times New Roman"/>
          <w:sz w:val="19"/>
          <w:szCs w:val="19"/>
        </w:rPr>
        <w:t xml:space="preserve">Niniejszą umowę zawarto na podst. art. 2.ust. 1 pkt.1 ustawy z dnia 11 września 2019 r (Dz. U. z 2024 r. poz. 1320) - Prawo zamówień publicznych w wyniku postępowania </w:t>
      </w:r>
      <w:r w:rsidR="00E34F08" w:rsidRPr="00012B8D">
        <w:rPr>
          <w:rFonts w:eastAsia="Times New Roman" w:cs="Times New Roman"/>
          <w:sz w:val="19"/>
          <w:szCs w:val="19"/>
        </w:rPr>
        <w:t>prowadzonego w</w:t>
      </w:r>
      <w:r w:rsidRPr="00012B8D">
        <w:rPr>
          <w:rFonts w:eastAsia="Times New Roman" w:cs="Times New Roman"/>
          <w:sz w:val="19"/>
          <w:szCs w:val="19"/>
        </w:rPr>
        <w:t xml:space="preserve"> trybie </w:t>
      </w:r>
      <w:r w:rsidR="00E34F08">
        <w:rPr>
          <w:rFonts w:eastAsia="Times New Roman" w:cs="Times New Roman"/>
          <w:b/>
          <w:sz w:val="19"/>
          <w:szCs w:val="19"/>
        </w:rPr>
        <w:t>zapytania ofertowego</w:t>
      </w:r>
      <w:r w:rsidRPr="00012B8D">
        <w:rPr>
          <w:rFonts w:eastAsia="Times New Roman" w:cs="Times New Roman"/>
          <w:sz w:val="19"/>
          <w:szCs w:val="19"/>
        </w:rPr>
        <w:t xml:space="preserve"> - wartość </w:t>
      </w:r>
      <w:r w:rsidR="00E34F08" w:rsidRPr="00012B8D">
        <w:rPr>
          <w:rFonts w:eastAsia="Times New Roman" w:cs="Times New Roman"/>
          <w:sz w:val="19"/>
          <w:szCs w:val="19"/>
        </w:rPr>
        <w:t>netto zamówienia</w:t>
      </w:r>
      <w:r w:rsidRPr="00012B8D">
        <w:rPr>
          <w:rFonts w:eastAsia="Times New Roman" w:cs="Times New Roman"/>
          <w:sz w:val="19"/>
          <w:szCs w:val="19"/>
        </w:rPr>
        <w:t xml:space="preserve"> </w:t>
      </w:r>
      <w:r w:rsidRPr="00012B8D">
        <w:rPr>
          <w:rFonts w:eastAsia="Times New Roman" w:cs="Times New Roman"/>
          <w:b/>
          <w:sz w:val="19"/>
          <w:szCs w:val="19"/>
        </w:rPr>
        <w:t>nie przekrac</w:t>
      </w:r>
      <w:r w:rsidR="00E34F08">
        <w:rPr>
          <w:rFonts w:eastAsia="Times New Roman" w:cs="Times New Roman"/>
          <w:b/>
          <w:sz w:val="19"/>
          <w:szCs w:val="19"/>
        </w:rPr>
        <w:t>zająca 170</w:t>
      </w:r>
      <w:r w:rsidRPr="00012B8D">
        <w:rPr>
          <w:rFonts w:eastAsia="Times New Roman" w:cs="Times New Roman"/>
          <w:b/>
          <w:sz w:val="19"/>
          <w:szCs w:val="19"/>
        </w:rPr>
        <w:t> 000 zł</w:t>
      </w:r>
    </w:p>
    <w:p w14:paraId="53DB2C1B" w14:textId="77777777" w:rsidR="00012B8D" w:rsidRPr="00012B8D" w:rsidRDefault="00012B8D" w:rsidP="00012B8D">
      <w:pPr>
        <w:suppressAutoHyphens/>
        <w:spacing w:after="0" w:line="240" w:lineRule="auto"/>
        <w:ind w:left="0"/>
        <w:rPr>
          <w:rFonts w:eastAsia="Times New Roman" w:cs="Times New Roman"/>
          <w:b/>
          <w:bCs/>
          <w:color w:val="000000"/>
          <w:sz w:val="19"/>
          <w:szCs w:val="19"/>
        </w:rPr>
      </w:pPr>
    </w:p>
    <w:p w14:paraId="1A37DBF5" w14:textId="77777777" w:rsidR="0015078F" w:rsidRPr="006D7951" w:rsidRDefault="0015078F">
      <w:pPr>
        <w:tabs>
          <w:tab w:val="left" w:pos="567"/>
        </w:tabs>
        <w:spacing w:before="40" w:after="40" w:line="240" w:lineRule="auto"/>
        <w:ind w:left="360" w:hanging="360"/>
        <w:jc w:val="center"/>
        <w:rPr>
          <w:rFonts w:ascii="Arial" w:hAnsi="Arial" w:cs="Arial"/>
          <w:b/>
          <w:bCs/>
          <w:sz w:val="19"/>
          <w:szCs w:val="19"/>
          <w:lang w:eastAsia="zh-CN"/>
        </w:rPr>
      </w:pPr>
      <w:r w:rsidRPr="006D7951">
        <w:rPr>
          <w:rFonts w:ascii="Arial" w:hAnsi="Arial" w:cs="Arial"/>
          <w:b/>
          <w:bCs/>
          <w:sz w:val="19"/>
          <w:szCs w:val="19"/>
          <w:lang w:eastAsia="zh-CN"/>
        </w:rPr>
        <w:t>§ 1</w:t>
      </w:r>
    </w:p>
    <w:p w14:paraId="6BFDF8CE" w14:textId="148FB8DC" w:rsidR="0015078F" w:rsidRPr="00012B8D" w:rsidRDefault="006030C7">
      <w:pPr>
        <w:pStyle w:val="Default"/>
        <w:spacing w:before="40" w:after="40"/>
        <w:jc w:val="center"/>
        <w:rPr>
          <w:rFonts w:asciiTheme="minorHAnsi" w:hAnsiTheme="minorHAnsi" w:cstheme="minorHAnsi"/>
          <w:sz w:val="19"/>
          <w:szCs w:val="19"/>
        </w:rPr>
      </w:pPr>
      <w:r w:rsidRPr="00012B8D">
        <w:rPr>
          <w:rFonts w:asciiTheme="minorHAnsi" w:hAnsiTheme="minorHAnsi" w:cstheme="minorHAnsi"/>
          <w:b/>
          <w:bCs/>
          <w:sz w:val="19"/>
          <w:szCs w:val="19"/>
        </w:rPr>
        <w:t>PRZEDMIOT UMOWY</w:t>
      </w:r>
    </w:p>
    <w:p w14:paraId="243E5FDC" w14:textId="29410E39" w:rsidR="00C71463" w:rsidRPr="00C71463" w:rsidRDefault="0015078F" w:rsidP="004F0582">
      <w:pPr>
        <w:numPr>
          <w:ilvl w:val="0"/>
          <w:numId w:val="7"/>
        </w:numPr>
        <w:spacing w:before="40" w:after="53" w:line="240" w:lineRule="auto"/>
        <w:ind w:right="-1"/>
        <w:jc w:val="both"/>
        <w:rPr>
          <w:rFonts w:asciiTheme="minorHAnsi" w:hAnsiTheme="minorHAnsi" w:cstheme="minorHAnsi"/>
          <w:sz w:val="19"/>
          <w:szCs w:val="19"/>
        </w:rPr>
      </w:pPr>
      <w:r w:rsidRPr="00C71463">
        <w:rPr>
          <w:rFonts w:asciiTheme="minorHAnsi" w:hAnsiTheme="minorHAnsi" w:cstheme="minorHAnsi"/>
          <w:bCs/>
          <w:sz w:val="19"/>
          <w:szCs w:val="19"/>
          <w:lang w:eastAsia="zh-CN"/>
        </w:rPr>
        <w:t>Przedmiot umowy</w:t>
      </w:r>
      <w:r w:rsidRPr="00C71463">
        <w:rPr>
          <w:rFonts w:asciiTheme="minorHAnsi" w:hAnsiTheme="minorHAnsi" w:cstheme="minorHAnsi"/>
          <w:sz w:val="19"/>
          <w:szCs w:val="19"/>
          <w:lang w:eastAsia="zh-CN"/>
        </w:rPr>
        <w:t xml:space="preserve"> – </w:t>
      </w:r>
      <w:r w:rsidR="004F0582" w:rsidRPr="004F0582">
        <w:rPr>
          <w:rFonts w:asciiTheme="minorHAnsi" w:hAnsiTheme="minorHAnsi" w:cstheme="minorHAnsi"/>
          <w:b/>
          <w:sz w:val="19"/>
          <w:szCs w:val="19"/>
          <w:lang w:eastAsia="zh-CN"/>
        </w:rPr>
        <w:t>Dostawa łóżek szpitalnych z wagą z pełnym wyposażeniem - 2 szt oraz monitorów płodu - 2 szt ujęte w 2 zadaniach</w:t>
      </w:r>
    </w:p>
    <w:p w14:paraId="4AB88482" w14:textId="658F694D" w:rsidR="0015078F" w:rsidRPr="00C71463" w:rsidRDefault="0015078F" w:rsidP="00C71463">
      <w:pPr>
        <w:numPr>
          <w:ilvl w:val="0"/>
          <w:numId w:val="7"/>
        </w:numPr>
        <w:spacing w:before="40" w:after="53" w:line="240" w:lineRule="auto"/>
        <w:ind w:right="-1"/>
        <w:jc w:val="both"/>
        <w:rPr>
          <w:rFonts w:asciiTheme="minorHAnsi" w:hAnsiTheme="minorHAnsi" w:cstheme="minorHAnsi"/>
          <w:sz w:val="19"/>
          <w:szCs w:val="19"/>
        </w:rPr>
      </w:pPr>
      <w:r w:rsidRPr="00C71463">
        <w:rPr>
          <w:rFonts w:asciiTheme="minorHAnsi" w:hAnsiTheme="minorHAnsi" w:cstheme="minorHAnsi"/>
          <w:sz w:val="19"/>
          <w:szCs w:val="19"/>
        </w:rPr>
        <w:t xml:space="preserve">Wykonawca zobowiązuje się do zrealizowania pełnego zakresu rzeczowego niniejszej umowy zgodnie z </w:t>
      </w:r>
      <w:bookmarkStart w:id="0" w:name="_GoBack"/>
      <w:r w:rsidRPr="006E3020">
        <w:rPr>
          <w:rFonts w:asciiTheme="minorHAnsi" w:hAnsiTheme="minorHAnsi" w:cstheme="minorHAnsi"/>
          <w:b/>
          <w:sz w:val="19"/>
          <w:szCs w:val="19"/>
        </w:rPr>
        <w:t xml:space="preserve">Parametrami techniczno - użytkowymi, </w:t>
      </w:r>
      <w:bookmarkEnd w:id="0"/>
      <w:r w:rsidRPr="00C71463">
        <w:rPr>
          <w:rFonts w:asciiTheme="minorHAnsi" w:hAnsiTheme="minorHAnsi" w:cstheme="minorHAnsi"/>
          <w:sz w:val="19"/>
          <w:szCs w:val="19"/>
        </w:rPr>
        <w:t xml:space="preserve">obowiązującymi przepisami, ogólnie przyjętą wiedzą w tym </w:t>
      </w:r>
      <w:r w:rsidR="00D723A5" w:rsidRPr="00C71463">
        <w:rPr>
          <w:rFonts w:asciiTheme="minorHAnsi" w:hAnsiTheme="minorHAnsi" w:cstheme="minorHAnsi"/>
          <w:sz w:val="19"/>
          <w:szCs w:val="19"/>
        </w:rPr>
        <w:t>zakresie, ofertą</w:t>
      </w:r>
      <w:r w:rsidRPr="00C71463">
        <w:rPr>
          <w:rFonts w:asciiTheme="minorHAnsi" w:hAnsiTheme="minorHAnsi" w:cstheme="minorHAnsi"/>
          <w:sz w:val="19"/>
          <w:szCs w:val="19"/>
        </w:rPr>
        <w:t xml:space="preserve"> Wykonawcy oraz ustaleniami z Zamawiającym. </w:t>
      </w:r>
    </w:p>
    <w:p w14:paraId="23C0410D" w14:textId="02255409" w:rsidR="0015078F" w:rsidRDefault="00D723A5" w:rsidP="006D7951">
      <w:pPr>
        <w:pStyle w:val="Default"/>
        <w:numPr>
          <w:ilvl w:val="0"/>
          <w:numId w:val="7"/>
        </w:numPr>
        <w:spacing w:before="40" w:after="40"/>
        <w:ind w:right="-1"/>
        <w:jc w:val="both"/>
        <w:rPr>
          <w:rFonts w:asciiTheme="minorHAnsi" w:hAnsiTheme="minorHAnsi" w:cstheme="minorHAnsi"/>
          <w:sz w:val="19"/>
          <w:szCs w:val="19"/>
        </w:rPr>
      </w:pPr>
      <w:r w:rsidRPr="00012B8D">
        <w:rPr>
          <w:rFonts w:asciiTheme="minorHAnsi" w:hAnsiTheme="minorHAnsi" w:cstheme="minorHAnsi"/>
          <w:sz w:val="19"/>
          <w:szCs w:val="19"/>
        </w:rPr>
        <w:t>Dos</w:t>
      </w:r>
      <w:r>
        <w:rPr>
          <w:rFonts w:asciiTheme="minorHAnsi" w:hAnsiTheme="minorHAnsi" w:cstheme="minorHAnsi"/>
          <w:sz w:val="19"/>
          <w:szCs w:val="19"/>
        </w:rPr>
        <w:t xml:space="preserve">tarczone </w:t>
      </w:r>
      <w:r w:rsidR="00EA2D3A">
        <w:rPr>
          <w:rFonts w:asciiTheme="minorHAnsi" w:hAnsiTheme="minorHAnsi" w:cstheme="minorHAnsi"/>
          <w:sz w:val="19"/>
          <w:szCs w:val="19"/>
        </w:rPr>
        <w:t>łóżka oraz monitory płodu</w:t>
      </w:r>
      <w:r w:rsidR="00612B9A">
        <w:rPr>
          <w:rFonts w:asciiTheme="minorHAnsi" w:hAnsiTheme="minorHAnsi" w:cstheme="minorHAnsi"/>
          <w:sz w:val="19"/>
          <w:szCs w:val="19"/>
        </w:rPr>
        <w:t xml:space="preserve"> </w:t>
      </w:r>
      <w:r>
        <w:rPr>
          <w:rFonts w:asciiTheme="minorHAnsi" w:hAnsiTheme="minorHAnsi" w:cstheme="minorHAnsi"/>
          <w:sz w:val="19"/>
          <w:szCs w:val="19"/>
        </w:rPr>
        <w:t>będą</w:t>
      </w:r>
      <w:r w:rsidR="0015078F" w:rsidRPr="00012B8D">
        <w:rPr>
          <w:rFonts w:asciiTheme="minorHAnsi" w:hAnsiTheme="minorHAnsi" w:cstheme="minorHAnsi"/>
          <w:sz w:val="19"/>
          <w:szCs w:val="19"/>
        </w:rPr>
        <w:t xml:space="preserve"> posiadać niezbędne dokumenty dopuszczające do obrotu i używania na terenie RP </w:t>
      </w:r>
      <w:r w:rsidR="006C5EBD" w:rsidRPr="00012B8D">
        <w:rPr>
          <w:rFonts w:asciiTheme="minorHAnsi" w:hAnsiTheme="minorHAnsi" w:cstheme="minorHAnsi"/>
          <w:sz w:val="19"/>
          <w:szCs w:val="19"/>
        </w:rPr>
        <w:t xml:space="preserve">i </w:t>
      </w:r>
      <w:r w:rsidR="006C5EBD">
        <w:rPr>
          <w:rFonts w:asciiTheme="minorHAnsi" w:hAnsiTheme="minorHAnsi" w:cstheme="minorHAnsi"/>
          <w:sz w:val="19"/>
          <w:szCs w:val="19"/>
        </w:rPr>
        <w:t>będą</w:t>
      </w:r>
      <w:r w:rsidR="0015078F" w:rsidRPr="00012B8D">
        <w:rPr>
          <w:rFonts w:asciiTheme="minorHAnsi" w:hAnsiTheme="minorHAnsi" w:cstheme="minorHAnsi"/>
          <w:sz w:val="19"/>
          <w:szCs w:val="19"/>
        </w:rPr>
        <w:t xml:space="preserve"> oznakowane zgodnie z </w:t>
      </w:r>
      <w:r w:rsidR="0009022E">
        <w:rPr>
          <w:rFonts w:asciiTheme="minorHAnsi" w:hAnsiTheme="minorHAnsi" w:cstheme="minorHAnsi"/>
          <w:sz w:val="19"/>
          <w:szCs w:val="19"/>
        </w:rPr>
        <w:t>u</w:t>
      </w:r>
      <w:r w:rsidR="0015078F" w:rsidRPr="00012B8D">
        <w:rPr>
          <w:rFonts w:asciiTheme="minorHAnsi" w:hAnsiTheme="minorHAnsi" w:cstheme="minorHAnsi"/>
          <w:sz w:val="19"/>
          <w:szCs w:val="19"/>
        </w:rPr>
        <w:t>stawą z dnia 7 kwietnia 2022 r. o</w:t>
      </w:r>
      <w:r w:rsidR="00012B8D">
        <w:rPr>
          <w:rFonts w:asciiTheme="minorHAnsi" w:hAnsiTheme="minorHAnsi" w:cstheme="minorHAnsi"/>
          <w:sz w:val="19"/>
          <w:szCs w:val="19"/>
        </w:rPr>
        <w:t xml:space="preserve"> Wyrobach Medycznych (Dz.U. 2024  poz. 1620 ze zm.)</w:t>
      </w:r>
    </w:p>
    <w:p w14:paraId="218C50B0" w14:textId="77777777" w:rsidR="006D7951" w:rsidRPr="00012B8D" w:rsidRDefault="006D7951" w:rsidP="006D7951">
      <w:pPr>
        <w:pStyle w:val="Default"/>
        <w:spacing w:before="40" w:after="40"/>
        <w:ind w:left="540" w:right="-1"/>
        <w:jc w:val="both"/>
        <w:rPr>
          <w:rFonts w:asciiTheme="minorHAnsi" w:hAnsiTheme="minorHAnsi" w:cstheme="minorHAnsi"/>
          <w:sz w:val="19"/>
          <w:szCs w:val="19"/>
        </w:rPr>
      </w:pPr>
    </w:p>
    <w:p w14:paraId="1F0035EC" w14:textId="77777777" w:rsidR="0015078F" w:rsidRPr="00012B8D" w:rsidRDefault="0015078F" w:rsidP="009D3B86">
      <w:pPr>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2</w:t>
      </w:r>
    </w:p>
    <w:p w14:paraId="66216B3C" w14:textId="77777777" w:rsidR="0015078F" w:rsidRPr="00012B8D" w:rsidRDefault="0015078F" w:rsidP="009D3B86">
      <w:pPr>
        <w:tabs>
          <w:tab w:val="left" w:pos="814"/>
          <w:tab w:val="center" w:pos="4608"/>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WARUNKI DOSTAW</w:t>
      </w:r>
    </w:p>
    <w:p w14:paraId="2B1BC819" w14:textId="77777777" w:rsidR="0015078F" w:rsidRPr="00012B8D" w:rsidRDefault="0015078F" w:rsidP="009D3B86">
      <w:pPr>
        <w:pStyle w:val="Default"/>
        <w:spacing w:after="53"/>
        <w:ind w:right="-1"/>
        <w:rPr>
          <w:rFonts w:asciiTheme="minorHAnsi" w:hAnsiTheme="minorHAnsi" w:cstheme="minorHAnsi"/>
          <w:sz w:val="19"/>
          <w:szCs w:val="19"/>
        </w:rPr>
      </w:pPr>
    </w:p>
    <w:p w14:paraId="63D81EC0" w14:textId="77777777" w:rsidR="0015078F" w:rsidRPr="00012B8D" w:rsidRDefault="0015078F" w:rsidP="009D3B86">
      <w:pPr>
        <w:numPr>
          <w:ilvl w:val="0"/>
          <w:numId w:val="20"/>
        </w:numPr>
        <w:ind w:right="-1"/>
        <w:rPr>
          <w:rFonts w:asciiTheme="minorHAnsi" w:hAnsiTheme="minorHAnsi" w:cstheme="minorHAnsi"/>
          <w:sz w:val="19"/>
          <w:szCs w:val="19"/>
        </w:rPr>
      </w:pPr>
      <w:r w:rsidRPr="00012B8D">
        <w:rPr>
          <w:rFonts w:asciiTheme="minorHAnsi" w:hAnsiTheme="minorHAnsi" w:cstheme="minorHAnsi"/>
          <w:sz w:val="19"/>
          <w:szCs w:val="19"/>
        </w:rPr>
        <w:t>Zamawiający odmówi przyjęcia dostawy w przypadku, gdy jej przedmiot nie będzie odpowiadał parametrom zamówienia lub gdy Wykonawca nie przedłoży dokumentów je poświadczających.</w:t>
      </w:r>
    </w:p>
    <w:p w14:paraId="7520AA60" w14:textId="22635E11"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 xml:space="preserve">Termin realizacji przedmiotu umowy wynosi </w:t>
      </w:r>
      <w:r w:rsidR="00A016C4">
        <w:rPr>
          <w:rFonts w:asciiTheme="minorHAnsi" w:hAnsiTheme="minorHAnsi" w:cstheme="minorHAnsi"/>
          <w:sz w:val="19"/>
          <w:szCs w:val="19"/>
        </w:rPr>
        <w:t>do</w:t>
      </w:r>
      <w:r w:rsidR="00AC1E52" w:rsidRPr="00012B8D">
        <w:rPr>
          <w:rFonts w:asciiTheme="minorHAnsi" w:hAnsiTheme="minorHAnsi" w:cstheme="minorHAnsi"/>
          <w:sz w:val="19"/>
          <w:szCs w:val="19"/>
        </w:rPr>
        <w:t xml:space="preserve"> </w:t>
      </w:r>
      <w:r w:rsidR="00916199">
        <w:rPr>
          <w:rFonts w:asciiTheme="minorHAnsi" w:hAnsiTheme="minorHAnsi" w:cstheme="minorHAnsi"/>
          <w:b/>
          <w:bCs/>
          <w:sz w:val="19"/>
          <w:szCs w:val="19"/>
        </w:rPr>
        <w:t>14</w:t>
      </w:r>
      <w:r w:rsidR="00DD0E4A" w:rsidRPr="00012B8D">
        <w:rPr>
          <w:rFonts w:asciiTheme="minorHAnsi" w:hAnsiTheme="minorHAnsi" w:cstheme="minorHAnsi"/>
          <w:b/>
          <w:bCs/>
          <w:sz w:val="19"/>
          <w:szCs w:val="19"/>
        </w:rPr>
        <w:t xml:space="preserve"> </w:t>
      </w:r>
      <w:r w:rsidR="00AC1E52" w:rsidRPr="00012B8D">
        <w:rPr>
          <w:rFonts w:asciiTheme="minorHAnsi" w:hAnsiTheme="minorHAnsi" w:cstheme="minorHAnsi"/>
          <w:b/>
          <w:bCs/>
          <w:sz w:val="19"/>
          <w:szCs w:val="19"/>
        </w:rPr>
        <w:t>dni</w:t>
      </w:r>
      <w:r w:rsidRPr="00012B8D">
        <w:rPr>
          <w:rFonts w:asciiTheme="minorHAnsi" w:hAnsiTheme="minorHAnsi" w:cstheme="minorHAnsi"/>
          <w:i/>
          <w:iCs/>
          <w:sz w:val="19"/>
          <w:szCs w:val="19"/>
        </w:rPr>
        <w:t xml:space="preserve"> </w:t>
      </w:r>
      <w:r w:rsidRPr="00012B8D">
        <w:rPr>
          <w:rFonts w:asciiTheme="minorHAnsi" w:hAnsiTheme="minorHAnsi" w:cstheme="minorHAnsi"/>
          <w:sz w:val="19"/>
          <w:szCs w:val="19"/>
        </w:rPr>
        <w:t>od daty zawarcia umowy.</w:t>
      </w:r>
    </w:p>
    <w:p w14:paraId="01352408" w14:textId="77777777" w:rsidR="0015078F"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E4218D">
        <w:rPr>
          <w:rFonts w:asciiTheme="minorHAnsi" w:hAnsiTheme="minorHAnsi" w:cstheme="minorHAnsi"/>
          <w:sz w:val="19"/>
          <w:szCs w:val="19"/>
        </w:rPr>
        <w:t>Wykonawca dostarczy przedmiot umowy na koszt własny – do siedziby Zamawiającego, tj. Szpital Powiatowy w</w:t>
      </w:r>
      <w:r w:rsidR="00E4218D" w:rsidRPr="00E4218D">
        <w:rPr>
          <w:rFonts w:asciiTheme="minorHAnsi" w:hAnsiTheme="minorHAnsi" w:cstheme="minorHAnsi"/>
          <w:sz w:val="19"/>
          <w:szCs w:val="19"/>
        </w:rPr>
        <w:t xml:space="preserve"> Limanowej, ul. Piłsudskiego 61. </w:t>
      </w:r>
    </w:p>
    <w:p w14:paraId="6EB403D2" w14:textId="77777777" w:rsidR="0015078F"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E4218D">
        <w:rPr>
          <w:rFonts w:asciiTheme="minorHAnsi" w:hAnsiTheme="minorHAnsi" w:cstheme="minorHAnsi"/>
          <w:sz w:val="19"/>
          <w:szCs w:val="19"/>
        </w:rPr>
        <w:t>Wykonawca zapewni s</w:t>
      </w:r>
      <w:r w:rsidR="00AC1E52" w:rsidRPr="00E4218D">
        <w:rPr>
          <w:rFonts w:asciiTheme="minorHAnsi" w:hAnsiTheme="minorHAnsi" w:cstheme="minorHAnsi"/>
          <w:sz w:val="19"/>
          <w:szCs w:val="19"/>
        </w:rPr>
        <w:t>zkolenie z obsługi zaoferowanego urządzenia</w:t>
      </w:r>
      <w:r w:rsidRPr="00E4218D">
        <w:rPr>
          <w:rFonts w:asciiTheme="minorHAnsi" w:hAnsiTheme="minorHAnsi" w:cstheme="minorHAnsi"/>
          <w:sz w:val="19"/>
          <w:szCs w:val="19"/>
        </w:rPr>
        <w:t>,</w:t>
      </w:r>
    </w:p>
    <w:p w14:paraId="0B0382FC" w14:textId="77777777" w:rsidR="0015078F" w:rsidRPr="00613991" w:rsidRDefault="0015078F" w:rsidP="00613991">
      <w:pPr>
        <w:numPr>
          <w:ilvl w:val="0"/>
          <w:numId w:val="20"/>
        </w:numPr>
        <w:tabs>
          <w:tab w:val="left" w:pos="426"/>
        </w:tabs>
        <w:spacing w:before="40" w:after="40"/>
        <w:ind w:right="-1"/>
        <w:rPr>
          <w:rFonts w:asciiTheme="minorHAnsi" w:hAnsiTheme="minorHAnsi" w:cstheme="minorHAnsi"/>
          <w:sz w:val="19"/>
          <w:szCs w:val="19"/>
        </w:rPr>
      </w:pPr>
      <w:r w:rsidRPr="00613991">
        <w:rPr>
          <w:rFonts w:asciiTheme="minorHAnsi" w:hAnsiTheme="minorHAnsi" w:cstheme="minorHAnsi"/>
          <w:sz w:val="19"/>
          <w:szCs w:val="19"/>
        </w:rPr>
        <w:t>Wykonawca zapewni wsparcie techniczne oraz serwisowe w czasie trwania gwarancji.</w:t>
      </w:r>
    </w:p>
    <w:p w14:paraId="20C4A795" w14:textId="77777777"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Wraz z urządzeniami należy przekazać wszelką dokumentację, instrukcje obsługi w języku polskim oraz inne materiały informacyjne pozwalające na korzystanie z urządzenia, zgodnie z zaleceniami producenta.</w:t>
      </w:r>
    </w:p>
    <w:p w14:paraId="335DD526" w14:textId="77777777"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Wykonawca:</w:t>
      </w:r>
    </w:p>
    <w:p w14:paraId="31C6DA5D" w14:textId="77777777" w:rsidR="0015078F" w:rsidRPr="00012B8D" w:rsidRDefault="0015078F"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zobowiązuje się wykonać przedmiot umowy z należytą starannością, zgodnie z obowiązującymi przepisami prawa;</w:t>
      </w:r>
    </w:p>
    <w:p w14:paraId="34B3E72B" w14:textId="7D334F23" w:rsidR="0015078F" w:rsidRPr="00012B8D" w:rsidRDefault="006F4075"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odpowiada, za jakość</w:t>
      </w:r>
      <w:r w:rsidR="0015078F" w:rsidRPr="00012B8D">
        <w:rPr>
          <w:rFonts w:asciiTheme="minorHAnsi" w:hAnsiTheme="minorHAnsi" w:cstheme="minorHAnsi"/>
          <w:sz w:val="19"/>
          <w:szCs w:val="19"/>
        </w:rPr>
        <w:t xml:space="preserve"> i terminowość wykonania przedmiotu umowy;</w:t>
      </w:r>
    </w:p>
    <w:p w14:paraId="74B83E1A" w14:textId="77777777" w:rsidR="0015078F" w:rsidRPr="00012B8D" w:rsidRDefault="0015078F"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odpowiada za działania i zaniechania osób skierowanych do realizacji umowy jak za własne działania i zaniechania;</w:t>
      </w:r>
    </w:p>
    <w:p w14:paraId="5B335159" w14:textId="25FD4691" w:rsidR="0015078F" w:rsidRPr="00012B8D" w:rsidRDefault="00613991"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lastRenderedPageBreak/>
        <w:t>Zobowiązany</w:t>
      </w:r>
      <w:r w:rsidR="0015078F" w:rsidRPr="00012B8D">
        <w:rPr>
          <w:rFonts w:asciiTheme="minorHAnsi" w:hAnsiTheme="minorHAnsi" w:cstheme="minorHAnsi"/>
          <w:sz w:val="19"/>
          <w:szCs w:val="19"/>
        </w:rPr>
        <w:t xml:space="preserve"> jest do informowania Zamawiającego o wszystkich zdarzeniach mających lub mogących mieć wpływ na wykonanie </w:t>
      </w:r>
      <w:r w:rsidR="0015078F" w:rsidRPr="002D733A">
        <w:rPr>
          <w:rFonts w:asciiTheme="minorHAnsi" w:hAnsiTheme="minorHAnsi" w:cstheme="minorHAnsi"/>
          <w:sz w:val="19"/>
          <w:szCs w:val="19"/>
        </w:rPr>
        <w:t>p</w:t>
      </w:r>
      <w:r w:rsidR="0015078F" w:rsidRPr="00012B8D">
        <w:rPr>
          <w:rFonts w:asciiTheme="minorHAnsi" w:hAnsiTheme="minorHAnsi" w:cstheme="minorHAnsi"/>
          <w:sz w:val="19"/>
          <w:szCs w:val="19"/>
        </w:rPr>
        <w:t>rzedmiotu umowy, w tym o wszczęciu wobec niego postępowania: egzekucyjnego, naprawczego, likwidacyjnego lub innego;</w:t>
      </w:r>
    </w:p>
    <w:p w14:paraId="5AC49E5E" w14:textId="77777777"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Wykonawca nie może przenieść na osobę trzecią wierzytelności wynikającej dla Wykonawcy z niniejszej umowy, bez zgody Zamawiającego.</w:t>
      </w:r>
    </w:p>
    <w:p w14:paraId="43FC7096" w14:textId="6786B06C"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Potwierdzeniem zrealizowania przedmiotu umowy będzie protokół odbioru stwierdzający poprawne działanie urządzenia, przekazanie dokumen</w:t>
      </w:r>
      <w:r w:rsidR="00613991">
        <w:rPr>
          <w:rFonts w:asciiTheme="minorHAnsi" w:hAnsiTheme="minorHAnsi" w:cstheme="minorHAnsi"/>
          <w:sz w:val="19"/>
          <w:szCs w:val="19"/>
        </w:rPr>
        <w:t>tów, zgodnie z ust. 7</w:t>
      </w:r>
      <w:r w:rsidRPr="00012B8D">
        <w:rPr>
          <w:rFonts w:asciiTheme="minorHAnsi" w:hAnsiTheme="minorHAnsi" w:cstheme="minorHAnsi"/>
          <w:sz w:val="19"/>
          <w:szCs w:val="19"/>
        </w:rPr>
        <w:t xml:space="preserve"> podpisany przez przedstawicieli obu Stron.</w:t>
      </w:r>
    </w:p>
    <w:p w14:paraId="46780EAC" w14:textId="77777777" w:rsidR="000E10C4" w:rsidRPr="00012B8D" w:rsidRDefault="000E10C4" w:rsidP="000E10C4">
      <w:pPr>
        <w:tabs>
          <w:tab w:val="left" w:pos="426"/>
        </w:tabs>
        <w:spacing w:before="40" w:after="40"/>
        <w:ind w:right="-1"/>
        <w:rPr>
          <w:rFonts w:asciiTheme="minorHAnsi" w:hAnsiTheme="minorHAnsi" w:cstheme="minorHAnsi"/>
          <w:sz w:val="19"/>
          <w:szCs w:val="19"/>
        </w:rPr>
      </w:pPr>
    </w:p>
    <w:p w14:paraId="06D7B0B5" w14:textId="77777777" w:rsidR="0015078F" w:rsidRPr="00012B8D" w:rsidRDefault="0015078F" w:rsidP="009D3B86">
      <w:pPr>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3</w:t>
      </w:r>
    </w:p>
    <w:p w14:paraId="1BA2C987" w14:textId="77777777" w:rsidR="0015078F" w:rsidRPr="00012B8D" w:rsidRDefault="0015078F" w:rsidP="009D3B86">
      <w:pPr>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WARUNKI GWARANCJI I SERWISU</w:t>
      </w:r>
    </w:p>
    <w:p w14:paraId="4F19F53E" w14:textId="469F89D4"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1. Wykonawca zapewnia okres g</w:t>
      </w:r>
      <w:r w:rsidR="002D733A">
        <w:rPr>
          <w:rFonts w:asciiTheme="minorHAnsi" w:hAnsiTheme="minorHAnsi" w:cstheme="minorHAnsi"/>
          <w:sz w:val="19"/>
          <w:szCs w:val="19"/>
        </w:rPr>
        <w:t xml:space="preserve">warancji przez </w:t>
      </w:r>
      <w:r w:rsidR="00100925" w:rsidRPr="00012B8D">
        <w:rPr>
          <w:rFonts w:asciiTheme="minorHAnsi" w:hAnsiTheme="minorHAnsi" w:cstheme="minorHAnsi"/>
          <w:b/>
          <w:sz w:val="19"/>
          <w:szCs w:val="19"/>
        </w:rPr>
        <w:t>min</w:t>
      </w:r>
      <w:r w:rsidR="00012B8D" w:rsidRPr="00012B8D">
        <w:rPr>
          <w:rFonts w:asciiTheme="minorHAnsi" w:hAnsiTheme="minorHAnsi" w:cstheme="minorHAnsi"/>
          <w:b/>
          <w:sz w:val="19"/>
          <w:szCs w:val="19"/>
        </w:rPr>
        <w:t>. 24 miesiące</w:t>
      </w:r>
      <w:r w:rsidRPr="00012B8D">
        <w:rPr>
          <w:rFonts w:asciiTheme="minorHAnsi" w:hAnsiTheme="minorHAnsi" w:cstheme="minorHAnsi"/>
          <w:sz w:val="19"/>
          <w:szCs w:val="19"/>
        </w:rPr>
        <w:t xml:space="preserve"> od daty podpisania protokołu zdawczo – odbiorczego.</w:t>
      </w:r>
    </w:p>
    <w:p w14:paraId="31E22404"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14:paraId="4B8C74C9"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a.  uszkodzenia i wady dostarczanego sprzętu wynikłe na skutek:</w:t>
      </w:r>
    </w:p>
    <w:p w14:paraId="666919DC"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14:paraId="6911FAC4"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samowolnych napraw, przeróbek lub zmian konstrukcyjnych (dokonywanych przez Zamawiającego lub inne nieuprawnione osoby);</w:t>
      </w:r>
    </w:p>
    <w:p w14:paraId="71CE15FB"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b. uszkodzenia spowodowane zdarzeniami losowymi tzw. siła wyższa (pożar, powódź, zalanie itp.)</w:t>
      </w:r>
    </w:p>
    <w:p w14:paraId="0A2E23CA"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c. materiały eksploatacyjne."</w:t>
      </w:r>
    </w:p>
    <w:p w14:paraId="271FBB8D"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3. Długość pełnej gwarancji obejmuje wszystkie oferowane systemy(nie dopuszcza się gwarancji w formie ubezpieczenia).</w:t>
      </w:r>
    </w:p>
    <w:p w14:paraId="076AC86C"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4. W okresie gwarancyjnym Wykonawca zobowiązuje się do wykonywania przeglądów oraz serwisowania zgodnie z wymaganiami i zaleceniami producenta.</w:t>
      </w:r>
    </w:p>
    <w:p w14:paraId="2697938E"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5. Czas przystąpienia d</w:t>
      </w:r>
      <w:r w:rsidRPr="000210FA">
        <w:rPr>
          <w:rFonts w:asciiTheme="minorHAnsi" w:hAnsiTheme="minorHAnsi" w:cstheme="minorHAnsi"/>
          <w:sz w:val="19"/>
          <w:szCs w:val="19"/>
        </w:rPr>
        <w:t xml:space="preserve">o </w:t>
      </w:r>
      <w:r w:rsidRPr="002D733A">
        <w:rPr>
          <w:rFonts w:asciiTheme="minorHAnsi" w:hAnsiTheme="minorHAnsi" w:cstheme="minorHAnsi"/>
          <w:sz w:val="19"/>
          <w:szCs w:val="19"/>
        </w:rPr>
        <w:t xml:space="preserve">napraw </w:t>
      </w:r>
      <w:r w:rsidRPr="002D733A">
        <w:rPr>
          <w:rFonts w:asciiTheme="minorHAnsi" w:hAnsiTheme="minorHAnsi" w:cstheme="minorHAnsi"/>
          <w:b/>
          <w:sz w:val="19"/>
          <w:szCs w:val="19"/>
        </w:rPr>
        <w:t>max 48 h</w:t>
      </w:r>
      <w:r w:rsidR="00192C03" w:rsidRPr="00E4218D">
        <w:rPr>
          <w:rFonts w:asciiTheme="minorHAnsi" w:hAnsiTheme="minorHAnsi" w:cstheme="minorHAnsi"/>
          <w:sz w:val="19"/>
          <w:szCs w:val="19"/>
        </w:rPr>
        <w:t xml:space="preserve"> </w:t>
      </w:r>
      <w:r w:rsidR="00FC5D42" w:rsidRPr="00E4218D">
        <w:rPr>
          <w:rFonts w:asciiTheme="minorHAnsi" w:hAnsiTheme="minorHAnsi" w:cstheme="minorHAnsi"/>
          <w:sz w:val="19"/>
          <w:szCs w:val="19"/>
        </w:rPr>
        <w:t xml:space="preserve">w </w:t>
      </w:r>
      <w:r w:rsidR="00192C03" w:rsidRPr="00E4218D">
        <w:rPr>
          <w:rFonts w:asciiTheme="minorHAnsi" w:hAnsiTheme="minorHAnsi" w:cstheme="minorHAnsi"/>
          <w:sz w:val="19"/>
          <w:szCs w:val="19"/>
        </w:rPr>
        <w:t>dni robocz</w:t>
      </w:r>
      <w:r w:rsidR="00FC5D42" w:rsidRPr="00E4218D">
        <w:rPr>
          <w:rFonts w:asciiTheme="minorHAnsi" w:hAnsiTheme="minorHAnsi" w:cstheme="minorHAnsi"/>
          <w:sz w:val="19"/>
          <w:szCs w:val="19"/>
        </w:rPr>
        <w:t>e</w:t>
      </w:r>
      <w:r w:rsidR="00FC5D42" w:rsidRPr="00012B8D">
        <w:rPr>
          <w:rFonts w:asciiTheme="minorHAnsi" w:hAnsiTheme="minorHAnsi" w:cstheme="minorHAnsi"/>
          <w:sz w:val="19"/>
          <w:szCs w:val="19"/>
        </w:rPr>
        <w:t xml:space="preserve"> </w:t>
      </w:r>
      <w:r w:rsidRPr="00012B8D">
        <w:rPr>
          <w:rFonts w:asciiTheme="minorHAnsi" w:hAnsiTheme="minorHAnsi" w:cstheme="minorHAnsi"/>
          <w:sz w:val="19"/>
          <w:szCs w:val="19"/>
        </w:rPr>
        <w:t>od zgłoszenia awarii z wyłączeniem dni ustawowo wolnych od pracy.</w:t>
      </w:r>
    </w:p>
    <w:p w14:paraId="20046A88"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6. Czas naprawy przedłuża okres gwarancji.</w:t>
      </w:r>
    </w:p>
    <w:p w14:paraId="6477A2DE"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7. Wykonawca zobowiązany jest: </w:t>
      </w:r>
    </w:p>
    <w:p w14:paraId="5CB01914"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1) przed realizacją zamówienia skontaktować się z Zamawiającym i potwierdzić dokładny termin dostawy, nie dłuższy niż określony § 2 ust. </w:t>
      </w:r>
      <w:r w:rsidR="00FC5D42" w:rsidRPr="00012B8D">
        <w:rPr>
          <w:rFonts w:asciiTheme="minorHAnsi" w:hAnsiTheme="minorHAnsi" w:cstheme="minorHAnsi"/>
          <w:sz w:val="19"/>
          <w:szCs w:val="19"/>
        </w:rPr>
        <w:t>2</w:t>
      </w:r>
      <w:r w:rsidRPr="00012B8D">
        <w:rPr>
          <w:rFonts w:asciiTheme="minorHAnsi" w:hAnsiTheme="minorHAnsi" w:cstheme="minorHAnsi"/>
          <w:sz w:val="19"/>
          <w:szCs w:val="19"/>
        </w:rPr>
        <w:t xml:space="preserve"> umowy, </w:t>
      </w:r>
    </w:p>
    <w:p w14:paraId="6ABF0CD3"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2) Zapewnić transport, ponieść koszty przewozu, ewentualnego opakowania i ubezpieczenia na czas transportu, </w:t>
      </w:r>
    </w:p>
    <w:p w14:paraId="3E5BDE75"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3) Zapewnić dostarczenie sprzętu do miejsca wskazanego przez Zamawiającego, </w:t>
      </w:r>
    </w:p>
    <w:p w14:paraId="62666D43" w14:textId="140BF751" w:rsidR="0015078F" w:rsidRPr="00012B8D" w:rsidRDefault="0015078F" w:rsidP="007201E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4) Dostarczyć dokumentację serwisową oraz paszporty techniczne do wszystkich oferowanych składowych systemu,</w:t>
      </w:r>
    </w:p>
    <w:p w14:paraId="0E7A7D08" w14:textId="484CBDB8" w:rsidR="0015078F" w:rsidRDefault="007201E6" w:rsidP="009D3B86">
      <w:pPr>
        <w:pStyle w:val="Default"/>
        <w:spacing w:after="53"/>
        <w:ind w:left="426" w:right="-1" w:hanging="284"/>
        <w:rPr>
          <w:rFonts w:asciiTheme="minorHAnsi" w:hAnsiTheme="minorHAnsi" w:cstheme="minorHAnsi"/>
          <w:sz w:val="19"/>
          <w:szCs w:val="19"/>
        </w:rPr>
      </w:pPr>
      <w:r>
        <w:rPr>
          <w:rFonts w:asciiTheme="minorHAnsi" w:hAnsiTheme="minorHAnsi" w:cstheme="minorHAnsi"/>
          <w:sz w:val="19"/>
          <w:szCs w:val="19"/>
        </w:rPr>
        <w:t>5</w:t>
      </w:r>
      <w:r w:rsidR="0015078F" w:rsidRPr="00012B8D">
        <w:rPr>
          <w:rFonts w:asciiTheme="minorHAnsi" w:hAnsiTheme="minorHAnsi" w:cstheme="minorHAnsi"/>
          <w:sz w:val="19"/>
          <w:szCs w:val="19"/>
        </w:rPr>
        <w:t xml:space="preserve">) Zapewnić Autoryzowany Serwis gwarancyjny i </w:t>
      </w:r>
      <w:r>
        <w:rPr>
          <w:rFonts w:asciiTheme="minorHAnsi" w:hAnsiTheme="minorHAnsi" w:cstheme="minorHAnsi"/>
          <w:sz w:val="19"/>
          <w:szCs w:val="19"/>
        </w:rPr>
        <w:t>pogwarancyjny na terenie Polski.</w:t>
      </w:r>
    </w:p>
    <w:p w14:paraId="0C1B5FA5" w14:textId="77777777" w:rsidR="006D7951" w:rsidRDefault="006D7951" w:rsidP="009D3B86">
      <w:pPr>
        <w:pStyle w:val="Default"/>
        <w:spacing w:after="53"/>
        <w:ind w:left="426" w:right="-1" w:hanging="284"/>
        <w:rPr>
          <w:rFonts w:asciiTheme="minorHAnsi" w:hAnsiTheme="minorHAnsi" w:cstheme="minorHAnsi"/>
          <w:sz w:val="19"/>
          <w:szCs w:val="19"/>
        </w:rPr>
      </w:pPr>
      <w:r>
        <w:rPr>
          <w:rFonts w:asciiTheme="minorHAnsi" w:hAnsiTheme="minorHAnsi" w:cstheme="minorHAnsi"/>
          <w:sz w:val="19"/>
          <w:szCs w:val="19"/>
        </w:rPr>
        <w:t xml:space="preserve">7) W okresie gwarancyjnym Wykonawca zobowiązuje się do przeprowadzania przeglądów oraz usług serwisowych zgodnie z zaleceniami producenta. </w:t>
      </w:r>
    </w:p>
    <w:p w14:paraId="1130F836" w14:textId="77777777" w:rsidR="00192C03" w:rsidRPr="00012B8D" w:rsidRDefault="00192C03" w:rsidP="009D3B86">
      <w:pPr>
        <w:pStyle w:val="Default"/>
        <w:spacing w:after="53"/>
        <w:ind w:left="426" w:right="-1" w:hanging="284"/>
        <w:rPr>
          <w:rFonts w:asciiTheme="minorHAnsi" w:hAnsiTheme="minorHAnsi" w:cstheme="minorHAnsi"/>
          <w:sz w:val="19"/>
          <w:szCs w:val="19"/>
        </w:rPr>
      </w:pPr>
    </w:p>
    <w:p w14:paraId="1EAEFD18" w14:textId="77777777" w:rsidR="0015078F" w:rsidRPr="00012B8D" w:rsidRDefault="00ED2DF6" w:rsidP="009D3B86">
      <w:pPr>
        <w:tabs>
          <w:tab w:val="left" w:pos="475"/>
          <w:tab w:val="left" w:pos="3790"/>
          <w:tab w:val="center" w:pos="4536"/>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4</w:t>
      </w:r>
    </w:p>
    <w:p w14:paraId="3A305484" w14:textId="77777777" w:rsidR="0015078F" w:rsidRPr="00012B8D" w:rsidRDefault="0015078F" w:rsidP="009D3B86">
      <w:pPr>
        <w:tabs>
          <w:tab w:val="left" w:pos="814"/>
          <w:tab w:val="center" w:pos="4608"/>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KOMUNIKACJA</w:t>
      </w:r>
    </w:p>
    <w:p w14:paraId="6B271AC6" w14:textId="77777777" w:rsidR="0015078F" w:rsidRPr="00012B8D" w:rsidRDefault="0015078F" w:rsidP="009D3B86">
      <w:pPr>
        <w:numPr>
          <w:ilvl w:val="0"/>
          <w:numId w:val="14"/>
        </w:numPr>
        <w:spacing w:before="40" w:after="40" w:line="240" w:lineRule="auto"/>
        <w:ind w:left="425" w:right="-1" w:hanging="425"/>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 xml:space="preserve">Osobą odpowiedzialną za realizację umowy, ze strony Zamawiającego jest: </w:t>
      </w:r>
    </w:p>
    <w:p w14:paraId="563B216E" w14:textId="77777777" w:rsidR="0015078F" w:rsidRPr="00012B8D" w:rsidRDefault="0015078F" w:rsidP="009D3B86">
      <w:pPr>
        <w:pStyle w:val="Default"/>
        <w:numPr>
          <w:ilvl w:val="0"/>
          <w:numId w:val="9"/>
        </w:numPr>
        <w:ind w:right="-1"/>
        <w:rPr>
          <w:rFonts w:asciiTheme="minorHAnsi" w:hAnsiTheme="minorHAnsi" w:cstheme="minorHAnsi"/>
          <w:sz w:val="19"/>
          <w:szCs w:val="19"/>
          <w:lang w:val="en-US"/>
        </w:rPr>
      </w:pPr>
      <w:r w:rsidRPr="00012B8D">
        <w:rPr>
          <w:rFonts w:asciiTheme="minorHAnsi" w:hAnsiTheme="minorHAnsi" w:cstheme="minorHAnsi"/>
          <w:sz w:val="19"/>
          <w:szCs w:val="19"/>
          <w:lang w:val="en-US"/>
        </w:rPr>
        <w:t>_________________ tel.: _______________. faks: _______________ e-mail: _________________</w:t>
      </w:r>
    </w:p>
    <w:p w14:paraId="357E4A69" w14:textId="77777777" w:rsidR="0015078F" w:rsidRPr="00012B8D" w:rsidRDefault="0015078F" w:rsidP="009D3B86">
      <w:pPr>
        <w:pStyle w:val="Default"/>
        <w:ind w:left="720" w:right="-1"/>
        <w:rPr>
          <w:rFonts w:asciiTheme="minorHAnsi" w:hAnsiTheme="minorHAnsi" w:cstheme="minorHAnsi"/>
          <w:sz w:val="19"/>
          <w:szCs w:val="19"/>
          <w:lang w:val="en-US"/>
        </w:rPr>
      </w:pPr>
    </w:p>
    <w:p w14:paraId="48F962A1" w14:textId="77777777" w:rsidR="0015078F" w:rsidRPr="00012B8D" w:rsidRDefault="0015078F" w:rsidP="009D3B86">
      <w:pPr>
        <w:spacing w:before="40" w:after="40" w:line="240" w:lineRule="auto"/>
        <w:ind w:right="-1"/>
        <w:jc w:val="both"/>
        <w:rPr>
          <w:rFonts w:asciiTheme="minorHAnsi" w:hAnsiTheme="minorHAnsi" w:cstheme="minorHAnsi"/>
          <w:sz w:val="19"/>
          <w:szCs w:val="19"/>
          <w:lang w:eastAsia="zh-CN"/>
        </w:rPr>
      </w:pPr>
    </w:p>
    <w:p w14:paraId="22499514" w14:textId="77777777" w:rsidR="0015078F" w:rsidRPr="00012B8D" w:rsidRDefault="0015078F" w:rsidP="009D3B86">
      <w:pPr>
        <w:numPr>
          <w:ilvl w:val="0"/>
          <w:numId w:val="14"/>
        </w:numPr>
        <w:spacing w:before="40" w:after="40" w:line="240" w:lineRule="auto"/>
        <w:ind w:left="425" w:right="-1" w:hanging="425"/>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 xml:space="preserve">Osobą odpowiedzialną za realizację umowy, ze strony Wykonawcy jest: </w:t>
      </w:r>
    </w:p>
    <w:p w14:paraId="7BE8EAE4" w14:textId="77777777" w:rsidR="0015078F" w:rsidRDefault="0015078F" w:rsidP="009D3B86">
      <w:pPr>
        <w:pStyle w:val="Default"/>
        <w:numPr>
          <w:ilvl w:val="0"/>
          <w:numId w:val="9"/>
        </w:numPr>
        <w:ind w:right="-1"/>
        <w:rPr>
          <w:rFonts w:asciiTheme="minorHAnsi" w:hAnsiTheme="minorHAnsi" w:cstheme="minorHAnsi"/>
          <w:sz w:val="19"/>
          <w:szCs w:val="19"/>
          <w:lang w:val="en-US"/>
        </w:rPr>
      </w:pPr>
      <w:r w:rsidRPr="00012B8D">
        <w:rPr>
          <w:rFonts w:asciiTheme="minorHAnsi" w:hAnsiTheme="minorHAnsi" w:cstheme="minorHAnsi"/>
          <w:sz w:val="19"/>
          <w:szCs w:val="19"/>
          <w:lang w:val="en-US"/>
        </w:rPr>
        <w:t>_________________ tel.: _______________. faks: _______________ e-mail: _________________</w:t>
      </w:r>
    </w:p>
    <w:p w14:paraId="318829BC" w14:textId="77777777" w:rsidR="006D7951" w:rsidRDefault="006D7951" w:rsidP="006D7951">
      <w:pPr>
        <w:pStyle w:val="Default"/>
        <w:ind w:left="720" w:right="-1"/>
        <w:rPr>
          <w:rFonts w:asciiTheme="minorHAnsi" w:hAnsiTheme="minorHAnsi" w:cstheme="minorHAnsi"/>
          <w:sz w:val="19"/>
          <w:szCs w:val="19"/>
          <w:lang w:val="en-US"/>
        </w:rPr>
      </w:pPr>
    </w:p>
    <w:p w14:paraId="4FB5E358" w14:textId="77777777" w:rsidR="006D7951" w:rsidRDefault="006D7951" w:rsidP="006D7951">
      <w:pPr>
        <w:pStyle w:val="Default"/>
        <w:ind w:left="720" w:right="-1"/>
        <w:rPr>
          <w:rFonts w:asciiTheme="minorHAnsi" w:hAnsiTheme="minorHAnsi" w:cstheme="minorHAnsi"/>
          <w:sz w:val="19"/>
          <w:szCs w:val="19"/>
          <w:lang w:val="en-US"/>
        </w:rPr>
      </w:pPr>
    </w:p>
    <w:p w14:paraId="0FDF7CD7" w14:textId="77777777" w:rsidR="006D7951" w:rsidRPr="00012B8D" w:rsidRDefault="006D7951" w:rsidP="006D7951">
      <w:pPr>
        <w:pStyle w:val="Default"/>
        <w:ind w:left="720" w:right="-1"/>
        <w:rPr>
          <w:rFonts w:asciiTheme="minorHAnsi" w:hAnsiTheme="minorHAnsi" w:cstheme="minorHAnsi"/>
          <w:sz w:val="19"/>
          <w:szCs w:val="19"/>
          <w:lang w:val="en-US"/>
        </w:rPr>
      </w:pPr>
    </w:p>
    <w:p w14:paraId="0BC4FDBB" w14:textId="77777777" w:rsidR="0015078F" w:rsidRPr="00012B8D" w:rsidRDefault="0015078F" w:rsidP="009D3B86">
      <w:pPr>
        <w:tabs>
          <w:tab w:val="left" w:pos="421"/>
          <w:tab w:val="center" w:pos="4536"/>
        </w:tabs>
        <w:spacing w:before="40" w:after="40" w:line="240" w:lineRule="auto"/>
        <w:ind w:left="0" w:right="-1"/>
        <w:jc w:val="center"/>
        <w:rPr>
          <w:rFonts w:asciiTheme="minorHAnsi" w:hAnsiTheme="minorHAnsi" w:cstheme="minorHAnsi"/>
          <w:b/>
          <w:bCs/>
          <w:sz w:val="19"/>
          <w:szCs w:val="19"/>
          <w:lang w:eastAsia="zh-CN"/>
        </w:rPr>
      </w:pPr>
    </w:p>
    <w:p w14:paraId="1F469633" w14:textId="77777777" w:rsidR="0015078F" w:rsidRPr="00012B8D" w:rsidRDefault="0015078F" w:rsidP="009D3B86">
      <w:pPr>
        <w:tabs>
          <w:tab w:val="left" w:pos="421"/>
          <w:tab w:val="center" w:pos="4536"/>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5</w:t>
      </w:r>
    </w:p>
    <w:p w14:paraId="71FCDCE5" w14:textId="77777777" w:rsidR="0015078F" w:rsidRPr="00012B8D" w:rsidRDefault="0015078F" w:rsidP="009D3B86">
      <w:pPr>
        <w:pStyle w:val="Nagwek1"/>
        <w:spacing w:before="40" w:after="40"/>
        <w:ind w:right="-1"/>
        <w:rPr>
          <w:rFonts w:asciiTheme="minorHAnsi" w:hAnsiTheme="minorHAnsi" w:cstheme="minorHAnsi"/>
          <w:sz w:val="19"/>
          <w:szCs w:val="19"/>
        </w:rPr>
      </w:pPr>
      <w:r w:rsidRPr="00012B8D">
        <w:rPr>
          <w:rFonts w:asciiTheme="minorHAnsi" w:hAnsiTheme="minorHAnsi" w:cstheme="minorHAnsi"/>
          <w:sz w:val="19"/>
          <w:szCs w:val="19"/>
        </w:rPr>
        <w:t>CENA</w:t>
      </w:r>
    </w:p>
    <w:p w14:paraId="0CB32A24" w14:textId="77777777" w:rsidR="0015078F" w:rsidRPr="00012B8D" w:rsidRDefault="0015078F" w:rsidP="003F54D9">
      <w:pPr>
        <w:tabs>
          <w:tab w:val="left" w:pos="426"/>
        </w:tabs>
        <w:spacing w:before="40" w:after="40" w:line="240" w:lineRule="auto"/>
        <w:ind w:left="284" w:right="-1" w:hanging="142"/>
        <w:rPr>
          <w:rFonts w:asciiTheme="minorHAnsi" w:hAnsiTheme="minorHAnsi" w:cstheme="minorHAnsi"/>
          <w:sz w:val="19"/>
          <w:szCs w:val="19"/>
          <w:lang w:eastAsia="zh-CN"/>
        </w:rPr>
      </w:pPr>
      <w:r w:rsidRPr="00012B8D">
        <w:rPr>
          <w:rFonts w:asciiTheme="minorHAnsi" w:hAnsiTheme="minorHAnsi" w:cstheme="minorHAnsi"/>
          <w:sz w:val="19"/>
          <w:szCs w:val="19"/>
          <w:lang w:eastAsia="zh-CN"/>
        </w:rPr>
        <w:t>1. Za przedmiot umowy określony w § 1 umowy Zamawiający zapłaci Wykonawcy kwotę w wysokości: ________________zł netto oraz VAT, w kwocie _______________ zł, co daje łączną kwotę _________________zł (słownie: _____________________________00/100 złotych) brutto.</w:t>
      </w:r>
    </w:p>
    <w:p w14:paraId="50645EC0" w14:textId="77777777" w:rsidR="0015078F" w:rsidRPr="00012B8D" w:rsidRDefault="0015078F" w:rsidP="009D3B86">
      <w:pPr>
        <w:pStyle w:val="Default"/>
        <w:ind w:left="142" w:right="-1"/>
        <w:rPr>
          <w:rFonts w:asciiTheme="minorHAnsi" w:hAnsiTheme="minorHAnsi" w:cstheme="minorHAnsi"/>
          <w:color w:val="auto"/>
          <w:sz w:val="19"/>
          <w:szCs w:val="19"/>
        </w:rPr>
      </w:pPr>
    </w:p>
    <w:p w14:paraId="3593C404" w14:textId="77777777" w:rsidR="0015078F" w:rsidRPr="00012B8D" w:rsidRDefault="0015078F" w:rsidP="003F54D9">
      <w:pPr>
        <w:pStyle w:val="Default"/>
        <w:tabs>
          <w:tab w:val="left" w:pos="284"/>
        </w:tabs>
        <w:spacing w:after="53"/>
        <w:ind w:left="284" w:right="-1" w:hanging="142"/>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2. Wysokość kwoty brutto określonej w ust. 1,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14:paraId="00D3A63F" w14:textId="77777777" w:rsidR="0015078F" w:rsidRPr="00012B8D" w:rsidRDefault="0015078F" w:rsidP="009D3B86">
      <w:pPr>
        <w:pStyle w:val="Default"/>
        <w:ind w:left="360" w:right="-1"/>
        <w:jc w:val="center"/>
        <w:rPr>
          <w:rFonts w:asciiTheme="minorHAnsi" w:hAnsiTheme="minorHAnsi" w:cstheme="minorHAnsi"/>
          <w:b/>
          <w:bCs/>
          <w:sz w:val="19"/>
          <w:szCs w:val="19"/>
        </w:rPr>
      </w:pPr>
    </w:p>
    <w:p w14:paraId="529D7BBA" w14:textId="77777777" w:rsidR="0015078F" w:rsidRPr="00012B8D" w:rsidRDefault="0015078F" w:rsidP="009D3B86">
      <w:pPr>
        <w:pStyle w:val="Default"/>
        <w:ind w:left="360" w:right="-1"/>
        <w:jc w:val="center"/>
        <w:rPr>
          <w:rFonts w:asciiTheme="minorHAnsi" w:hAnsiTheme="minorHAnsi" w:cstheme="minorHAnsi"/>
          <w:sz w:val="19"/>
          <w:szCs w:val="19"/>
        </w:rPr>
      </w:pPr>
      <w:r w:rsidRPr="00012B8D">
        <w:rPr>
          <w:rFonts w:asciiTheme="minorHAnsi" w:hAnsiTheme="minorHAnsi" w:cstheme="minorHAnsi"/>
          <w:b/>
          <w:bCs/>
          <w:sz w:val="19"/>
          <w:szCs w:val="19"/>
        </w:rPr>
        <w:t>§ 6</w:t>
      </w:r>
    </w:p>
    <w:p w14:paraId="7EA07B4A" w14:textId="77777777" w:rsidR="0015078F" w:rsidRPr="00012B8D" w:rsidRDefault="0015078F" w:rsidP="009D3B86">
      <w:pPr>
        <w:pStyle w:val="Nagwek1"/>
        <w:spacing w:before="40" w:after="40"/>
        <w:ind w:right="-1"/>
        <w:rPr>
          <w:rFonts w:asciiTheme="minorHAnsi" w:hAnsiTheme="minorHAnsi" w:cstheme="minorHAnsi"/>
          <w:sz w:val="19"/>
          <w:szCs w:val="19"/>
        </w:rPr>
      </w:pPr>
      <w:r w:rsidRPr="00012B8D">
        <w:rPr>
          <w:rFonts w:asciiTheme="minorHAnsi" w:hAnsiTheme="minorHAnsi" w:cstheme="minorHAnsi"/>
          <w:sz w:val="19"/>
          <w:szCs w:val="19"/>
        </w:rPr>
        <w:t>WARUNKI PŁATNOŚCI</w:t>
      </w:r>
    </w:p>
    <w:p w14:paraId="6DA6C0B0" w14:textId="77777777" w:rsidR="0015078F" w:rsidRPr="00012B8D" w:rsidRDefault="0015078F" w:rsidP="009D3B86">
      <w:pPr>
        <w:numPr>
          <w:ilvl w:val="0"/>
          <w:numId w:val="12"/>
        </w:numPr>
        <w:tabs>
          <w:tab w:val="left" w:pos="284"/>
        </w:tabs>
        <w:spacing w:before="40" w:after="40" w:line="240" w:lineRule="auto"/>
        <w:ind w:left="284" w:right="-1" w:firstLine="0"/>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Płatność nastąpi po wykonaniu przedmiotu umowy – na warunkach określonych ofertą.</w:t>
      </w:r>
    </w:p>
    <w:p w14:paraId="313B150D" w14:textId="77777777" w:rsidR="0015078F" w:rsidRPr="00012B8D" w:rsidRDefault="0015078F" w:rsidP="00C07B79">
      <w:pPr>
        <w:numPr>
          <w:ilvl w:val="0"/>
          <w:numId w:val="12"/>
        </w:numPr>
        <w:tabs>
          <w:tab w:val="left" w:pos="284"/>
        </w:tabs>
        <w:spacing w:before="40" w:after="40" w:line="240" w:lineRule="auto"/>
        <w:ind w:left="284" w:right="-1" w:firstLine="0"/>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 xml:space="preserve">Podstawą wystawienia faktury, o której mowa w ust. 1, jest podpisanie protokołu odbioru, o którym mowa w § 2 </w:t>
      </w:r>
    </w:p>
    <w:p w14:paraId="42A369F7" w14:textId="77777777" w:rsidR="0015078F" w:rsidRPr="00012B8D" w:rsidRDefault="0015078F" w:rsidP="00C07B79">
      <w:pPr>
        <w:pStyle w:val="Default"/>
        <w:spacing w:after="53"/>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3. Termin płatności z tytułu realizacji zamówienia wynosi do 30 dni od daty otrzymania przez Zamawiającego prawidłowo wystawionej przez Wykonawcę faktury.</w:t>
      </w:r>
    </w:p>
    <w:p w14:paraId="12250532" w14:textId="77777777" w:rsidR="0015078F" w:rsidRPr="00012B8D" w:rsidRDefault="0015078F" w:rsidP="009D3B86">
      <w:pPr>
        <w:pStyle w:val="Default"/>
        <w:tabs>
          <w:tab w:val="left" w:pos="284"/>
        </w:tabs>
        <w:spacing w:after="53"/>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4. Faktur</w:t>
      </w:r>
      <w:r w:rsidR="00FC5D42" w:rsidRPr="00012B8D">
        <w:rPr>
          <w:rFonts w:asciiTheme="minorHAnsi" w:hAnsiTheme="minorHAnsi" w:cstheme="minorHAnsi"/>
          <w:color w:val="auto"/>
          <w:sz w:val="19"/>
          <w:szCs w:val="19"/>
        </w:rPr>
        <w:t>a</w:t>
      </w:r>
      <w:r w:rsidRPr="00012B8D">
        <w:rPr>
          <w:rFonts w:asciiTheme="minorHAnsi" w:hAnsiTheme="minorHAnsi" w:cstheme="minorHAnsi"/>
          <w:color w:val="auto"/>
          <w:sz w:val="19"/>
          <w:szCs w:val="19"/>
        </w:rPr>
        <w:t xml:space="preserve"> wystawion</w:t>
      </w:r>
      <w:r w:rsidR="00FC5D42" w:rsidRPr="00012B8D">
        <w:rPr>
          <w:rFonts w:asciiTheme="minorHAnsi" w:hAnsiTheme="minorHAnsi" w:cstheme="minorHAnsi"/>
          <w:color w:val="auto"/>
          <w:sz w:val="19"/>
          <w:szCs w:val="19"/>
        </w:rPr>
        <w:t>a</w:t>
      </w:r>
      <w:r w:rsidRPr="00012B8D">
        <w:rPr>
          <w:rFonts w:asciiTheme="minorHAnsi" w:hAnsiTheme="minorHAnsi" w:cstheme="minorHAnsi"/>
          <w:color w:val="auto"/>
          <w:sz w:val="19"/>
          <w:szCs w:val="19"/>
        </w:rPr>
        <w:t xml:space="preserve"> nieprawidłowo, przedwcześnie, bezpodstawnie, nie rodz</w:t>
      </w:r>
      <w:r w:rsidR="00FC5D42" w:rsidRPr="00012B8D">
        <w:rPr>
          <w:rFonts w:asciiTheme="minorHAnsi" w:hAnsiTheme="minorHAnsi" w:cstheme="minorHAnsi"/>
          <w:color w:val="auto"/>
          <w:sz w:val="19"/>
          <w:szCs w:val="19"/>
        </w:rPr>
        <w:t>i</w:t>
      </w:r>
      <w:r w:rsidRPr="00012B8D">
        <w:rPr>
          <w:rFonts w:asciiTheme="minorHAnsi" w:hAnsiTheme="minorHAnsi" w:cstheme="minorHAnsi"/>
          <w:color w:val="auto"/>
          <w:sz w:val="19"/>
          <w:szCs w:val="19"/>
        </w:rPr>
        <w:t xml:space="preserve"> obowiązku zapłaty po stronie Zamawiającego. </w:t>
      </w:r>
    </w:p>
    <w:p w14:paraId="31450830" w14:textId="77777777" w:rsidR="0015078F" w:rsidRPr="00012B8D" w:rsidRDefault="0015078F" w:rsidP="009D3B86">
      <w:pPr>
        <w:pStyle w:val="Default"/>
        <w:tabs>
          <w:tab w:val="left" w:pos="284"/>
        </w:tabs>
        <w:spacing w:after="53"/>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5. Płatność uważana będzie za zrealizowaną w dniu, w którym bank obciąży konto Zamawiającego. </w:t>
      </w:r>
    </w:p>
    <w:p w14:paraId="4057D5AE" w14:textId="77777777" w:rsidR="0015078F" w:rsidRPr="00012B8D" w:rsidRDefault="0015078F" w:rsidP="009D3B86">
      <w:pPr>
        <w:pStyle w:val="Default"/>
        <w:tabs>
          <w:tab w:val="left" w:pos="284"/>
        </w:tabs>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6.W przypadku nieterminowej płatności faktur</w:t>
      </w:r>
      <w:r w:rsidR="00FC5D42" w:rsidRPr="00012B8D">
        <w:rPr>
          <w:rFonts w:asciiTheme="minorHAnsi" w:hAnsiTheme="minorHAnsi" w:cstheme="minorHAnsi"/>
          <w:color w:val="auto"/>
          <w:sz w:val="19"/>
          <w:szCs w:val="19"/>
        </w:rPr>
        <w:t>y</w:t>
      </w:r>
      <w:r w:rsidRPr="00012B8D">
        <w:rPr>
          <w:rFonts w:asciiTheme="minorHAnsi" w:hAnsiTheme="minorHAnsi" w:cstheme="minorHAnsi"/>
          <w:color w:val="auto"/>
          <w:sz w:val="19"/>
          <w:szCs w:val="19"/>
        </w:rPr>
        <w:t>, Wykonawcy przysługuje prawo naliczenia odsetek ustawowych za opóźnienia w transakcjach handlowych.</w:t>
      </w:r>
    </w:p>
    <w:p w14:paraId="04AD4F8D" w14:textId="77777777" w:rsidR="00AC1E52" w:rsidRPr="00012B8D" w:rsidRDefault="0015078F" w:rsidP="009D3B86">
      <w:pPr>
        <w:pStyle w:val="Default"/>
        <w:tabs>
          <w:tab w:val="left" w:pos="284"/>
        </w:tabs>
        <w:ind w:left="284" w:right="-1"/>
        <w:rPr>
          <w:rFonts w:asciiTheme="minorHAnsi" w:hAnsiTheme="minorHAnsi" w:cstheme="minorHAnsi"/>
          <w:sz w:val="19"/>
          <w:szCs w:val="19"/>
        </w:rPr>
      </w:pPr>
      <w:r w:rsidRPr="00012B8D">
        <w:rPr>
          <w:rFonts w:asciiTheme="minorHAnsi" w:hAnsiTheme="minorHAnsi" w:cstheme="minorHAnsi"/>
          <w:color w:val="auto"/>
          <w:sz w:val="19"/>
          <w:szCs w:val="19"/>
        </w:rPr>
        <w:t xml:space="preserve">7.  </w:t>
      </w:r>
      <w:r w:rsidRPr="00012B8D">
        <w:rPr>
          <w:rFonts w:asciiTheme="minorHAnsi" w:hAnsiTheme="minorHAnsi" w:cstheme="minorHAnsi"/>
          <w:sz w:val="19"/>
          <w:szCs w:val="19"/>
        </w:rPr>
        <w:t xml:space="preserve">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 </w:t>
      </w:r>
    </w:p>
    <w:p w14:paraId="07D197D0" w14:textId="77777777" w:rsidR="00AC1E52" w:rsidRPr="00012B8D" w:rsidRDefault="00AC1E52" w:rsidP="00AC1E52">
      <w:pPr>
        <w:pStyle w:val="Default"/>
        <w:tabs>
          <w:tab w:val="left" w:pos="284"/>
        </w:tabs>
        <w:ind w:left="284" w:right="-1"/>
        <w:rPr>
          <w:rFonts w:asciiTheme="minorHAnsi" w:hAnsiTheme="minorHAnsi" w:cstheme="minorHAnsi"/>
          <w:sz w:val="19"/>
          <w:szCs w:val="19"/>
        </w:rPr>
      </w:pPr>
      <w:r w:rsidRPr="00012B8D">
        <w:rPr>
          <w:rFonts w:asciiTheme="minorHAnsi" w:hAnsiTheme="minorHAnsi" w:cstheme="minorHAnsi"/>
          <w:sz w:val="19"/>
          <w:szCs w:val="19"/>
        </w:rPr>
        <w:t>8.</w:t>
      </w:r>
      <w:r w:rsidRPr="00012B8D">
        <w:rPr>
          <w:rFonts w:asciiTheme="minorHAnsi" w:hAnsiTheme="minorHAnsi" w:cstheme="minorHAnsi"/>
          <w:sz w:val="19"/>
          <w:szCs w:val="19"/>
        </w:rPr>
        <w:tab/>
        <w:t>Zamawiający dopuszcza również przyjmowanie faktur drogą elektroniczną przesyłanych na adres e-mail Zamawiającego eod@szpitallimanowa.pl , przy czym:</w:t>
      </w:r>
    </w:p>
    <w:p w14:paraId="0EB9B3E6" w14:textId="77777777" w:rsidR="00AC1E52"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05372DEA" w14:textId="77777777" w:rsidR="00AC1E52"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2) Faktury przesyłane za pośrednictwem poczty elektronicznej będą przesyłane w formacie pdf (Portable Document Format).</w:t>
      </w:r>
    </w:p>
    <w:p w14:paraId="30E915B1" w14:textId="77777777" w:rsidR="00AC1E52"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14:paraId="78F1FD2A" w14:textId="49760193" w:rsidR="0015078F"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 xml:space="preserve">4).  Jeżeli Wykonawca zdecyduje się na przesyłanie faktur w sposób opisany w niniejszym ust., to deklaruje, że jest to jedyna droga dostarczania faktur do Zamawiającego, z wyjątkiem </w:t>
      </w:r>
      <w:r w:rsidR="000210FA" w:rsidRPr="00012B8D">
        <w:rPr>
          <w:rFonts w:asciiTheme="minorHAnsi" w:hAnsiTheme="minorHAnsi" w:cstheme="minorHAnsi"/>
          <w:sz w:val="19"/>
          <w:szCs w:val="19"/>
        </w:rPr>
        <w:t>przypadków, gdy</w:t>
      </w:r>
      <w:r w:rsidRPr="00012B8D">
        <w:rPr>
          <w:rFonts w:asciiTheme="minorHAnsi" w:hAnsiTheme="minorHAnsi" w:cstheme="minorHAnsi"/>
          <w:sz w:val="19"/>
          <w:szCs w:val="19"/>
        </w:rPr>
        <w:t xml:space="preserve"> z przyczyn technicznych nie będzie istniała tego rodzaju możliwość. Wówczas doręczenie faktury nastąpić winno osobiście lub za pomocą operatora pocztowego</w:t>
      </w:r>
      <w:r w:rsidR="0015078F" w:rsidRPr="00012B8D">
        <w:rPr>
          <w:rFonts w:asciiTheme="minorHAnsi" w:hAnsiTheme="minorHAnsi" w:cstheme="minorHAnsi"/>
          <w:sz w:val="19"/>
          <w:szCs w:val="19"/>
        </w:rPr>
        <w:t xml:space="preserve">                                                                                                                                                                                                                    </w:t>
      </w:r>
    </w:p>
    <w:p w14:paraId="768A3A9A" w14:textId="77777777" w:rsidR="0015078F" w:rsidRPr="00012B8D" w:rsidRDefault="0015078F" w:rsidP="009D3B86">
      <w:pPr>
        <w:pStyle w:val="Default"/>
        <w:tabs>
          <w:tab w:val="left" w:pos="284"/>
        </w:tabs>
        <w:ind w:left="284" w:right="-1"/>
        <w:rPr>
          <w:rFonts w:asciiTheme="minorHAnsi" w:hAnsiTheme="minorHAnsi" w:cstheme="minorHAnsi"/>
          <w:color w:val="auto"/>
          <w:sz w:val="19"/>
          <w:szCs w:val="19"/>
        </w:rPr>
      </w:pPr>
    </w:p>
    <w:p w14:paraId="2FF71A03" w14:textId="77777777" w:rsidR="0015078F" w:rsidRPr="00012B8D" w:rsidRDefault="0015078F" w:rsidP="009D3B86">
      <w:pPr>
        <w:spacing w:after="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7</w:t>
      </w:r>
    </w:p>
    <w:p w14:paraId="35ADA681" w14:textId="77777777" w:rsidR="0015078F" w:rsidRPr="00012B8D" w:rsidRDefault="0015078F" w:rsidP="009D3B86">
      <w:pPr>
        <w:spacing w:after="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Kary umowne</w:t>
      </w:r>
    </w:p>
    <w:p w14:paraId="61D96C4B" w14:textId="64383ECB" w:rsidR="0015078F" w:rsidRPr="00012B8D" w:rsidRDefault="0015078F" w:rsidP="009D3B86">
      <w:pPr>
        <w:pStyle w:val="Default"/>
        <w:numPr>
          <w:ilvl w:val="0"/>
          <w:numId w:val="18"/>
        </w:numPr>
        <w:ind w:right="-1"/>
        <w:rPr>
          <w:rFonts w:asciiTheme="minorHAnsi" w:hAnsiTheme="minorHAnsi" w:cstheme="minorHAnsi"/>
          <w:sz w:val="19"/>
          <w:szCs w:val="19"/>
        </w:rPr>
      </w:pPr>
      <w:r w:rsidRPr="00012B8D">
        <w:rPr>
          <w:rFonts w:asciiTheme="minorHAnsi" w:hAnsiTheme="minorHAnsi" w:cstheme="minorHAnsi"/>
          <w:sz w:val="19"/>
          <w:szCs w:val="19"/>
        </w:rPr>
        <w:t>W razie wystąpienia zwłoki w realizacji zamówienia Zamawiający n</w:t>
      </w:r>
      <w:r w:rsidR="00647DBE" w:rsidRPr="00012B8D">
        <w:rPr>
          <w:rFonts w:asciiTheme="minorHAnsi" w:hAnsiTheme="minorHAnsi" w:cstheme="minorHAnsi"/>
          <w:sz w:val="19"/>
          <w:szCs w:val="19"/>
        </w:rPr>
        <w:t>aliczy kary umowne w wysokości 0,5</w:t>
      </w:r>
      <w:r w:rsidRPr="00012B8D">
        <w:rPr>
          <w:rFonts w:asciiTheme="minorHAnsi" w:hAnsiTheme="minorHAnsi" w:cstheme="minorHAnsi"/>
          <w:sz w:val="19"/>
          <w:szCs w:val="19"/>
        </w:rPr>
        <w:t xml:space="preserve"> % wartości </w:t>
      </w:r>
      <w:r w:rsidR="007B2DDC">
        <w:rPr>
          <w:rFonts w:asciiTheme="minorHAnsi" w:hAnsiTheme="minorHAnsi" w:cstheme="minorHAnsi"/>
          <w:sz w:val="19"/>
          <w:szCs w:val="19"/>
        </w:rPr>
        <w:t xml:space="preserve">umowy </w:t>
      </w:r>
      <w:r w:rsidRPr="00012B8D">
        <w:rPr>
          <w:rFonts w:asciiTheme="minorHAnsi" w:hAnsiTheme="minorHAnsi" w:cstheme="minorHAnsi"/>
          <w:sz w:val="19"/>
          <w:szCs w:val="19"/>
        </w:rPr>
        <w:t>brutto za każdy dzień, przekraczający termin realizacji zamówienia określony w § 2 ust. 2,</w:t>
      </w:r>
    </w:p>
    <w:p w14:paraId="6D1C5362" w14:textId="77777777" w:rsidR="0015078F" w:rsidRPr="00012B8D" w:rsidRDefault="0015078F" w:rsidP="009D3B86">
      <w:pPr>
        <w:pStyle w:val="Default"/>
        <w:numPr>
          <w:ilvl w:val="0"/>
          <w:numId w:val="18"/>
        </w:numPr>
        <w:ind w:right="-1"/>
        <w:rPr>
          <w:rFonts w:asciiTheme="minorHAnsi" w:hAnsiTheme="minorHAnsi" w:cstheme="minorHAnsi"/>
          <w:sz w:val="19"/>
          <w:szCs w:val="19"/>
        </w:rPr>
      </w:pPr>
      <w:r w:rsidRPr="00012B8D">
        <w:rPr>
          <w:rFonts w:asciiTheme="minorHAnsi" w:hAnsiTheme="minorHAnsi" w:cstheme="minorHAnsi"/>
          <w:sz w:val="19"/>
          <w:szCs w:val="19"/>
        </w:rPr>
        <w:t xml:space="preserve"> W przypadku odstąpienia przez Zamawiającego od umowy w całości lub w części z przyczyn, za które odpowiada Wykonawca, Zamawiający będzie uprawniony do nałożenia na Wykonawcę </w:t>
      </w:r>
      <w:r w:rsidR="007D34BC" w:rsidRPr="00012B8D">
        <w:rPr>
          <w:rFonts w:asciiTheme="minorHAnsi" w:hAnsiTheme="minorHAnsi" w:cstheme="minorHAnsi"/>
          <w:sz w:val="19"/>
          <w:szCs w:val="19"/>
        </w:rPr>
        <w:t>kary umownej w wysokości 10</w:t>
      </w:r>
      <w:r w:rsidRPr="00012B8D">
        <w:rPr>
          <w:rFonts w:asciiTheme="minorHAnsi" w:hAnsiTheme="minorHAnsi" w:cstheme="minorHAnsi"/>
          <w:sz w:val="19"/>
          <w:szCs w:val="19"/>
        </w:rPr>
        <w:t>% wartości brutto wynagrodzenia określonego w § 5 ust 1.</w:t>
      </w:r>
    </w:p>
    <w:p w14:paraId="72B7C425" w14:textId="77777777" w:rsidR="0015078F" w:rsidRPr="00012B8D" w:rsidRDefault="0015078F">
      <w:pPr>
        <w:pStyle w:val="Default"/>
        <w:numPr>
          <w:ilvl w:val="0"/>
          <w:numId w:val="18"/>
        </w:numPr>
        <w:spacing w:after="55"/>
        <w:ind w:right="-1"/>
        <w:rPr>
          <w:rFonts w:asciiTheme="minorHAnsi" w:hAnsiTheme="minorHAnsi" w:cstheme="minorHAnsi"/>
          <w:sz w:val="19"/>
          <w:szCs w:val="19"/>
        </w:rPr>
      </w:pPr>
      <w:r w:rsidRPr="00012B8D">
        <w:rPr>
          <w:rFonts w:asciiTheme="minorHAnsi" w:hAnsiTheme="minorHAnsi" w:cstheme="minorHAnsi"/>
          <w:sz w:val="19"/>
          <w:szCs w:val="19"/>
        </w:rPr>
        <w:t xml:space="preserve">Kary, o których mowa w ust. </w:t>
      </w:r>
      <w:r w:rsidR="00FC5D42" w:rsidRPr="00012B8D">
        <w:rPr>
          <w:rFonts w:asciiTheme="minorHAnsi" w:hAnsiTheme="minorHAnsi" w:cstheme="minorHAnsi"/>
          <w:sz w:val="19"/>
          <w:szCs w:val="19"/>
        </w:rPr>
        <w:t>1 i 2</w:t>
      </w:r>
      <w:r w:rsidRPr="00012B8D">
        <w:rPr>
          <w:rFonts w:asciiTheme="minorHAnsi" w:hAnsiTheme="minorHAnsi" w:cstheme="minorHAnsi"/>
          <w:sz w:val="19"/>
          <w:szCs w:val="19"/>
        </w:rPr>
        <w:t xml:space="preserve"> płatne są w terminie 14 dni od daty otrzymania przez Wykonawcę wezwania do ich zapłaty. Kary umowne mogą być potrącane z należności Wykonawcy. </w:t>
      </w:r>
    </w:p>
    <w:p w14:paraId="0EECAEDD" w14:textId="77777777" w:rsidR="0015078F" w:rsidRPr="00012B8D" w:rsidRDefault="0015078F" w:rsidP="009D3B86">
      <w:pPr>
        <w:pStyle w:val="Default"/>
        <w:numPr>
          <w:ilvl w:val="0"/>
          <w:numId w:val="18"/>
        </w:numPr>
        <w:spacing w:after="55"/>
        <w:ind w:right="-1"/>
        <w:rPr>
          <w:rFonts w:asciiTheme="minorHAnsi" w:hAnsiTheme="minorHAnsi" w:cstheme="minorHAnsi"/>
          <w:sz w:val="19"/>
          <w:szCs w:val="19"/>
        </w:rPr>
      </w:pPr>
      <w:r w:rsidRPr="00012B8D">
        <w:rPr>
          <w:rFonts w:asciiTheme="minorHAnsi" w:hAnsiTheme="minorHAnsi" w:cstheme="minorHAnsi"/>
          <w:sz w:val="19"/>
          <w:szCs w:val="19"/>
        </w:rPr>
        <w:t>Łączna wysokość kar umownych naliczona zgodnie z postanowieniami po</w:t>
      </w:r>
      <w:r w:rsidR="00BC399D" w:rsidRPr="00012B8D">
        <w:rPr>
          <w:rFonts w:asciiTheme="minorHAnsi" w:hAnsiTheme="minorHAnsi" w:cstheme="minorHAnsi"/>
          <w:sz w:val="19"/>
          <w:szCs w:val="19"/>
        </w:rPr>
        <w:t>wyższymi nie może przekroczyć 20</w:t>
      </w:r>
      <w:r w:rsidRPr="00012B8D">
        <w:rPr>
          <w:rFonts w:asciiTheme="minorHAnsi" w:hAnsiTheme="minorHAnsi" w:cstheme="minorHAnsi"/>
          <w:sz w:val="19"/>
          <w:szCs w:val="19"/>
        </w:rPr>
        <w:t>% wynagrodzenia umownego netto.</w:t>
      </w:r>
    </w:p>
    <w:p w14:paraId="28FD0BA9" w14:textId="77777777" w:rsidR="0015078F" w:rsidRPr="00012B8D" w:rsidRDefault="0015078F" w:rsidP="009D3B86">
      <w:pPr>
        <w:pStyle w:val="Default"/>
        <w:numPr>
          <w:ilvl w:val="0"/>
          <w:numId w:val="18"/>
        </w:numPr>
        <w:ind w:right="-1"/>
        <w:rPr>
          <w:rFonts w:asciiTheme="minorHAnsi" w:hAnsiTheme="minorHAnsi" w:cstheme="minorHAnsi"/>
          <w:sz w:val="19"/>
          <w:szCs w:val="19"/>
        </w:rPr>
      </w:pPr>
      <w:r w:rsidRPr="00012B8D">
        <w:rPr>
          <w:rFonts w:asciiTheme="minorHAnsi" w:hAnsiTheme="minorHAnsi" w:cstheme="minorHAnsi"/>
          <w:sz w:val="19"/>
          <w:szCs w:val="19"/>
        </w:rPr>
        <w:t xml:space="preserve">Zapłata kary umownej nie wyłącza dalej idących roszczeń z tytułu niewykonania lub nienależytego wykonania przedmiotu umowy. </w:t>
      </w:r>
    </w:p>
    <w:p w14:paraId="0EB50ECA" w14:textId="77777777" w:rsidR="0015078F" w:rsidRPr="00012B8D" w:rsidRDefault="0015078F" w:rsidP="009D3B86">
      <w:pPr>
        <w:numPr>
          <w:ilvl w:val="0"/>
          <w:numId w:val="18"/>
        </w:numPr>
        <w:spacing w:line="240" w:lineRule="auto"/>
        <w:ind w:right="-1"/>
        <w:rPr>
          <w:rFonts w:asciiTheme="minorHAnsi" w:hAnsiTheme="minorHAnsi" w:cstheme="minorHAnsi"/>
          <w:sz w:val="19"/>
          <w:szCs w:val="19"/>
        </w:rPr>
      </w:pPr>
      <w:r w:rsidRPr="00012B8D">
        <w:rPr>
          <w:rFonts w:asciiTheme="minorHAnsi" w:hAnsiTheme="minorHAnsi" w:cstheme="minorHAnsi"/>
          <w:sz w:val="19"/>
          <w:szCs w:val="19"/>
        </w:rPr>
        <w:t xml:space="preserve">Wykonawca ponosi odpowiedzialność za wszelkie następstwa wynikające z niewykonania lub nienależytego wykonania przedmiotu umowy. </w:t>
      </w:r>
    </w:p>
    <w:p w14:paraId="53051E4B" w14:textId="77777777" w:rsidR="0015078F" w:rsidRPr="00012B8D" w:rsidRDefault="0015078F" w:rsidP="009D3B86">
      <w:pPr>
        <w:pStyle w:val="Default"/>
        <w:ind w:right="-1"/>
        <w:jc w:val="center"/>
        <w:rPr>
          <w:rFonts w:asciiTheme="minorHAnsi" w:hAnsiTheme="minorHAnsi" w:cstheme="minorHAnsi"/>
          <w:b/>
          <w:bCs/>
          <w:sz w:val="19"/>
          <w:szCs w:val="19"/>
        </w:rPr>
      </w:pPr>
      <w:r w:rsidRPr="00012B8D">
        <w:rPr>
          <w:rFonts w:asciiTheme="minorHAnsi" w:hAnsiTheme="minorHAnsi" w:cstheme="minorHAnsi"/>
          <w:b/>
          <w:bCs/>
          <w:sz w:val="19"/>
          <w:szCs w:val="19"/>
        </w:rPr>
        <w:t>§ 8</w:t>
      </w:r>
    </w:p>
    <w:p w14:paraId="066804F5" w14:textId="77777777" w:rsidR="0015078F" w:rsidRPr="00012B8D" w:rsidRDefault="0015078F" w:rsidP="009D3B86">
      <w:pPr>
        <w:pStyle w:val="Default"/>
        <w:ind w:left="142" w:right="-1"/>
        <w:jc w:val="center"/>
        <w:rPr>
          <w:rFonts w:asciiTheme="minorHAnsi" w:hAnsiTheme="minorHAnsi" w:cstheme="minorHAnsi"/>
          <w:b/>
          <w:bCs/>
          <w:color w:val="auto"/>
          <w:sz w:val="19"/>
          <w:szCs w:val="19"/>
        </w:rPr>
      </w:pPr>
      <w:r w:rsidRPr="00012B8D">
        <w:rPr>
          <w:rFonts w:asciiTheme="minorHAnsi" w:hAnsiTheme="minorHAnsi" w:cstheme="minorHAnsi"/>
          <w:b/>
          <w:bCs/>
          <w:color w:val="auto"/>
          <w:sz w:val="19"/>
          <w:szCs w:val="19"/>
        </w:rPr>
        <w:t>Siła wyższa</w:t>
      </w:r>
    </w:p>
    <w:p w14:paraId="5F92D915"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9EEFAB" w14:textId="77777777" w:rsidR="0015078F" w:rsidRPr="00012B8D" w:rsidRDefault="0015078F" w:rsidP="009D3B86">
      <w:pPr>
        <w:pStyle w:val="Default"/>
        <w:spacing w:after="53"/>
        <w:ind w:left="142" w:right="-1" w:firstLine="708"/>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1) wojny (wypowiedziane lub nie) oraz inne działania zbrojne, inwazje, mobilizacje, rekwizycje lub embarga; </w:t>
      </w:r>
    </w:p>
    <w:p w14:paraId="2F5D4252" w14:textId="77777777" w:rsidR="0015078F" w:rsidRPr="00012B8D" w:rsidRDefault="0015078F" w:rsidP="009D3B86">
      <w:pPr>
        <w:pStyle w:val="Default"/>
        <w:spacing w:after="53"/>
        <w:ind w:left="142" w:right="-1" w:firstLine="708"/>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2) terroryzm, rebelia, rewolucja, powstanie, przewrót wojskowy lub cywilny lub wojna domowa; </w:t>
      </w:r>
    </w:p>
    <w:p w14:paraId="27C61D68"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7662DB8C"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4) klęski żywiołowe, takie jak trzęsienie ziemi, powódź, pożar lub inne, ogłoszone zgodnie z przepisami obowiązującymi w kraju wystąpienia klęski żywiołowej. </w:t>
      </w:r>
    </w:p>
    <w:p w14:paraId="498D6F9D"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2. Jeżeli którakolwiek ze stron stwierdzi, że umowa nie może być realizowana z powodu działania siły wyższej lub z powodu następstw działania siły wyższej, niezwłocznie powiadomi o tym na piśmie drugą stronę. </w:t>
      </w:r>
    </w:p>
    <w:p w14:paraId="51FFA749"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14:paraId="57C17FC6" w14:textId="77777777" w:rsidR="0015078F" w:rsidRPr="00012B8D" w:rsidRDefault="0015078F" w:rsidP="009D3B86">
      <w:pPr>
        <w:pStyle w:val="Default"/>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14:paraId="354FAA1E" w14:textId="77777777" w:rsidR="0015078F" w:rsidRPr="00012B8D" w:rsidRDefault="0015078F" w:rsidP="009D3B86">
      <w:pPr>
        <w:pStyle w:val="Default"/>
        <w:ind w:left="142" w:right="-1"/>
        <w:jc w:val="center"/>
        <w:rPr>
          <w:rFonts w:asciiTheme="minorHAnsi" w:hAnsiTheme="minorHAnsi" w:cstheme="minorHAnsi"/>
          <w:b/>
          <w:bCs/>
          <w:sz w:val="19"/>
          <w:szCs w:val="19"/>
        </w:rPr>
      </w:pPr>
    </w:p>
    <w:p w14:paraId="4C3E1CE9" w14:textId="77777777" w:rsidR="0015078F" w:rsidRPr="00012B8D" w:rsidRDefault="0015078F" w:rsidP="009D3B86">
      <w:pPr>
        <w:pStyle w:val="Default"/>
        <w:ind w:left="142" w:right="-1"/>
        <w:jc w:val="center"/>
        <w:rPr>
          <w:rFonts w:asciiTheme="minorHAnsi" w:hAnsiTheme="minorHAnsi" w:cstheme="minorHAnsi"/>
          <w:sz w:val="19"/>
          <w:szCs w:val="19"/>
        </w:rPr>
      </w:pPr>
      <w:r w:rsidRPr="00012B8D">
        <w:rPr>
          <w:rFonts w:asciiTheme="minorHAnsi" w:hAnsiTheme="minorHAnsi" w:cstheme="minorHAnsi"/>
          <w:b/>
          <w:bCs/>
          <w:sz w:val="19"/>
          <w:szCs w:val="19"/>
        </w:rPr>
        <w:t>§ 9</w:t>
      </w:r>
    </w:p>
    <w:p w14:paraId="05E7F296" w14:textId="77777777" w:rsidR="0015078F" w:rsidRPr="00012B8D" w:rsidRDefault="0015078F" w:rsidP="009D3B86">
      <w:pPr>
        <w:pStyle w:val="Default"/>
        <w:ind w:left="142" w:right="-1"/>
        <w:jc w:val="center"/>
        <w:rPr>
          <w:rFonts w:asciiTheme="minorHAnsi" w:hAnsiTheme="minorHAnsi" w:cstheme="minorHAnsi"/>
          <w:b/>
          <w:bCs/>
          <w:sz w:val="19"/>
          <w:szCs w:val="19"/>
        </w:rPr>
      </w:pPr>
      <w:r w:rsidRPr="00012B8D">
        <w:rPr>
          <w:rFonts w:asciiTheme="minorHAnsi" w:hAnsiTheme="minorHAnsi" w:cstheme="minorHAnsi"/>
          <w:b/>
          <w:bCs/>
          <w:sz w:val="19"/>
          <w:szCs w:val="19"/>
        </w:rPr>
        <w:t>Zmiany postanowień zawartej umowy</w:t>
      </w:r>
    </w:p>
    <w:p w14:paraId="2E521319" w14:textId="77777777" w:rsidR="0015078F" w:rsidRPr="00012B8D"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Zmiana postanowień zawartej umowy może nastąpić wyłącznie za zgodą obydwu Stron wyrażoną w formie pisemnej pod rygorem nieważności, z zachowaniem poniższych postanowień umownych oraz z zachowaniem przepisów powszechnie obowiązującego prawa.</w:t>
      </w:r>
    </w:p>
    <w:p w14:paraId="1DB37F2D" w14:textId="77777777" w:rsidR="0015078F" w:rsidRPr="00012B8D"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Nie wyłączając ani nie ograniczają i nie modyfikując okoliczności oraz podstaw zmiany umowy wynikających z przepisów powszechnie obowiązującego prawa, Zamawiający dopuszcza możliwość zmiany umowy także:</w:t>
      </w:r>
    </w:p>
    <w:p w14:paraId="0A2293B4" w14:textId="77777777" w:rsidR="0015078F" w:rsidRPr="00012B8D"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 xml:space="preserve">w zakresie parametrów technicznych i jakościowych oraz ilościowych asortymentu objętego przedmiotem umowy w następujących sytuacjach: </w:t>
      </w:r>
    </w:p>
    <w:p w14:paraId="6B891643" w14:textId="77777777" w:rsidR="0015078F" w:rsidRPr="00012B8D" w:rsidRDefault="0015078F" w:rsidP="009D3B86">
      <w:pPr>
        <w:pStyle w:val="NormalnyWeb"/>
        <w:numPr>
          <w:ilvl w:val="0"/>
          <w:numId w:val="24"/>
        </w:numPr>
        <w:tabs>
          <w:tab w:val="left" w:pos="284"/>
        </w:tabs>
        <w:spacing w:before="0" w:beforeAutospacing="0" w:after="0" w:line="240" w:lineRule="auto"/>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gdy powstała możliwość dostarczenia Zamawiającemu asortymentu o atrakcyjniejszych właściwościach, a przede wszystkim opartego na nowocześniejszych i korzystniejszych rozwiązaniach technologicznych i jakościowych,</w:t>
      </w:r>
    </w:p>
    <w:p w14:paraId="0527F930" w14:textId="77777777" w:rsidR="0015078F" w:rsidRPr="00012B8D" w:rsidRDefault="0015078F" w:rsidP="009D3B86">
      <w:pPr>
        <w:pStyle w:val="NormalnyWeb"/>
        <w:numPr>
          <w:ilvl w:val="0"/>
          <w:numId w:val="24"/>
        </w:numPr>
        <w:tabs>
          <w:tab w:val="left" w:pos="284"/>
        </w:tabs>
        <w:spacing w:before="0" w:beforeAutospacing="0" w:after="0" w:line="240" w:lineRule="auto"/>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w sytuacji wystąpienia siły wyższej uniemożliwiającej wykonanie przedmiotu umowy zgodnie z postanowieniami umowy;</w:t>
      </w:r>
    </w:p>
    <w:p w14:paraId="698F48D4" w14:textId="77777777" w:rsidR="0015078F" w:rsidRPr="00012B8D"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color w:val="000000"/>
          <w:sz w:val="19"/>
          <w:szCs w:val="19"/>
        </w:rPr>
        <w:t xml:space="preserve">w zakresie terminu wykonania przedmiotu umowy w następujących sytuacjach: </w:t>
      </w:r>
    </w:p>
    <w:p w14:paraId="38E9D52B" w14:textId="33E29A2F" w:rsidR="0015078F" w:rsidRPr="00012B8D" w:rsidRDefault="0015078F" w:rsidP="009D3B86">
      <w:pPr>
        <w:pStyle w:val="NormalnyWeb"/>
        <w:numPr>
          <w:ilvl w:val="0"/>
          <w:numId w:val="25"/>
        </w:numPr>
        <w:tabs>
          <w:tab w:val="left" w:pos="284"/>
        </w:tabs>
        <w:spacing w:before="0" w:beforeAutospacing="0" w:after="0" w:line="240" w:lineRule="auto"/>
        <w:ind w:left="0" w:right="-1" w:firstLine="0"/>
        <w:jc w:val="both"/>
        <w:rPr>
          <w:rFonts w:asciiTheme="minorHAnsi" w:hAnsiTheme="minorHAnsi" w:cstheme="minorHAnsi"/>
          <w:color w:val="000000"/>
          <w:sz w:val="19"/>
          <w:szCs w:val="19"/>
        </w:rPr>
      </w:pPr>
      <w:r w:rsidRPr="00012B8D">
        <w:rPr>
          <w:rFonts w:asciiTheme="minorHAnsi" w:hAnsiTheme="minorHAnsi" w:cstheme="minorHAnsi"/>
          <w:color w:val="000000"/>
          <w:sz w:val="19"/>
          <w:szCs w:val="19"/>
        </w:rPr>
        <w:t xml:space="preserve">w sytuacji wystąpienia przyczyn, z </w:t>
      </w:r>
      <w:r w:rsidR="008939CD" w:rsidRPr="00012B8D">
        <w:rPr>
          <w:rFonts w:asciiTheme="minorHAnsi" w:hAnsiTheme="minorHAnsi" w:cstheme="minorHAnsi"/>
          <w:color w:val="000000"/>
          <w:sz w:val="19"/>
          <w:szCs w:val="19"/>
        </w:rPr>
        <w:t>powodu, których</w:t>
      </w:r>
      <w:r w:rsidRPr="00012B8D">
        <w:rPr>
          <w:rFonts w:asciiTheme="minorHAnsi" w:hAnsiTheme="minorHAnsi" w:cstheme="minorHAnsi"/>
          <w:color w:val="000000"/>
          <w:sz w:val="19"/>
          <w:szCs w:val="19"/>
        </w:rPr>
        <w:t xml:space="preserve"> niemożliwe będzie wykonywanie przez Wykonawcę jego zobowiązań w następstwie okoliczności, za które nie odpowiada Wykonawca;</w:t>
      </w:r>
    </w:p>
    <w:p w14:paraId="7DA39887" w14:textId="77777777" w:rsidR="0015078F" w:rsidRPr="00012B8D" w:rsidRDefault="0015078F" w:rsidP="009D3B86">
      <w:pPr>
        <w:pStyle w:val="NormalnyWeb"/>
        <w:numPr>
          <w:ilvl w:val="0"/>
          <w:numId w:val="25"/>
        </w:numPr>
        <w:tabs>
          <w:tab w:val="left" w:pos="284"/>
        </w:tabs>
        <w:spacing w:before="0" w:beforeAutospacing="0" w:after="0" w:line="240" w:lineRule="auto"/>
        <w:ind w:left="0" w:right="-1" w:firstLine="0"/>
        <w:jc w:val="both"/>
        <w:rPr>
          <w:rFonts w:asciiTheme="minorHAnsi" w:hAnsiTheme="minorHAnsi" w:cstheme="minorHAnsi"/>
          <w:color w:val="000000"/>
          <w:sz w:val="19"/>
          <w:szCs w:val="19"/>
        </w:rPr>
      </w:pPr>
      <w:r w:rsidRPr="00012B8D">
        <w:rPr>
          <w:rFonts w:asciiTheme="minorHAnsi" w:hAnsiTheme="minorHAnsi" w:cstheme="minorHAnsi"/>
          <w:color w:val="000000"/>
          <w:sz w:val="19"/>
          <w:szCs w:val="19"/>
        </w:rPr>
        <w:t>w sytuacji wystąpienia siły wyższej uniemożliwiającej wykonanie przedmiotu umowy zgodnie z postanowieniami umowy;</w:t>
      </w:r>
    </w:p>
    <w:p w14:paraId="081F5EF2" w14:textId="77777777" w:rsidR="0015078F" w:rsidRPr="00012B8D"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color w:val="000000"/>
          <w:sz w:val="19"/>
          <w:szCs w:val="19"/>
        </w:rPr>
      </w:pPr>
      <w:r w:rsidRPr="00012B8D">
        <w:rPr>
          <w:rFonts w:asciiTheme="minorHAnsi" w:hAnsiTheme="minorHAnsi" w:cstheme="minorHAnsi"/>
          <w:color w:val="000000"/>
          <w:sz w:val="19"/>
          <w:szCs w:val="19"/>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012B8D">
        <w:rPr>
          <w:rFonts w:asciiTheme="minorHAnsi" w:hAnsiTheme="minorHAnsi" w:cstheme="minorHAnsi"/>
          <w:sz w:val="19"/>
          <w:szCs w:val="19"/>
        </w:rPr>
        <w:t xml:space="preserve">o zmianach stawek podatku VAT w terminie nie dłuższym, niż 3 dni roboczych od daty opublikowania </w:t>
      </w:r>
      <w:r w:rsidRPr="00012B8D">
        <w:rPr>
          <w:rFonts w:asciiTheme="minorHAnsi" w:hAnsiTheme="minorHAnsi" w:cstheme="minorHAnsi"/>
          <w:color w:val="000000"/>
          <w:sz w:val="19"/>
          <w:szCs w:val="19"/>
        </w:rPr>
        <w:t>stosownego aktu prawnego).</w:t>
      </w:r>
    </w:p>
    <w:p w14:paraId="368A0C9B" w14:textId="77777777" w:rsidR="0015078F" w:rsidRPr="00012B8D" w:rsidRDefault="0015078F" w:rsidP="009D3B86">
      <w:pPr>
        <w:tabs>
          <w:tab w:val="left" w:pos="284"/>
        </w:tabs>
        <w:overflowPunct w:val="0"/>
        <w:autoSpaceDE w:val="0"/>
        <w:autoSpaceDN w:val="0"/>
        <w:adjustRightInd w:val="0"/>
        <w:spacing w:after="0" w:line="240" w:lineRule="auto"/>
        <w:ind w:left="0" w:right="-1"/>
        <w:jc w:val="both"/>
        <w:textAlignment w:val="baseline"/>
        <w:rPr>
          <w:rFonts w:asciiTheme="minorHAnsi" w:hAnsiTheme="minorHAnsi" w:cstheme="minorHAnsi"/>
          <w:b/>
          <w:bCs/>
          <w:sz w:val="19"/>
          <w:szCs w:val="19"/>
        </w:rPr>
      </w:pPr>
      <w:r w:rsidRPr="00012B8D">
        <w:rPr>
          <w:rFonts w:asciiTheme="minorHAnsi" w:hAnsiTheme="minorHAnsi" w:cstheme="minorHAnsi"/>
          <w:b/>
          <w:bCs/>
          <w:sz w:val="19"/>
          <w:szCs w:val="19"/>
        </w:rPr>
        <w:t xml:space="preserve">3. </w:t>
      </w:r>
      <w:r w:rsidRPr="00012B8D">
        <w:rPr>
          <w:rFonts w:asciiTheme="minorHAnsi" w:hAnsiTheme="minorHAnsi" w:cstheme="minorHAnsi"/>
          <w:sz w:val="19"/>
          <w:szCs w:val="19"/>
        </w:rPr>
        <w:t>Tryb wprowadzania zmian do umowy bez względu na ich podstawę prawną lub umowną obejmuje, w zależności od kontekstu wprowadzanej zmiany oraz uwarunkowań prawnych jej wprowadzania:</w:t>
      </w:r>
    </w:p>
    <w:p w14:paraId="691273F7" w14:textId="77777777" w:rsidR="0015078F" w:rsidRPr="00012B8D"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wniosek zainteresowanej Strony wraz z uzasadnieniem;</w:t>
      </w:r>
    </w:p>
    <w:p w14:paraId="03F7CCE3" w14:textId="77777777" w:rsidR="0015078F" w:rsidRPr="00012B8D"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podpisanie aneksu do umowy.</w:t>
      </w:r>
    </w:p>
    <w:p w14:paraId="547BC122" w14:textId="77777777" w:rsidR="0015078F" w:rsidRPr="00012B8D" w:rsidRDefault="0015078F" w:rsidP="009D3B86">
      <w:pPr>
        <w:tabs>
          <w:tab w:val="left" w:pos="284"/>
        </w:tabs>
        <w:overflowPunct w:val="0"/>
        <w:autoSpaceDE w:val="0"/>
        <w:autoSpaceDN w:val="0"/>
        <w:adjustRightInd w:val="0"/>
        <w:spacing w:after="0" w:line="240" w:lineRule="auto"/>
        <w:ind w:left="0" w:right="-1"/>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 xml:space="preserve">4. W razie wątpliwości, przyjmuje się, że nie stanowią zmiany umowy następujące zmiany: </w:t>
      </w:r>
    </w:p>
    <w:p w14:paraId="2AAD16AF" w14:textId="77777777" w:rsidR="0015078F" w:rsidRPr="00012B8D"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danych związanych z obsługą administracyjno-organizacyjną umowy;</w:t>
      </w:r>
    </w:p>
    <w:p w14:paraId="4D4C0F8A" w14:textId="77777777" w:rsidR="0015078F" w:rsidRPr="00012B8D"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danych teleadresowych;</w:t>
      </w:r>
    </w:p>
    <w:p w14:paraId="79FD0469" w14:textId="77777777" w:rsidR="0015078F" w:rsidRPr="00012B8D"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danych rejestrowych.</w:t>
      </w:r>
    </w:p>
    <w:p w14:paraId="7A9F23D5" w14:textId="77777777" w:rsidR="000E10C4" w:rsidRPr="00012B8D" w:rsidRDefault="000E10C4" w:rsidP="000E10C4">
      <w:pPr>
        <w:pStyle w:val="Akapitzlist"/>
        <w:tabs>
          <w:tab w:val="left" w:pos="284"/>
          <w:tab w:val="left" w:pos="8080"/>
        </w:tabs>
        <w:spacing w:after="0" w:line="240" w:lineRule="auto"/>
        <w:ind w:left="360" w:right="-2"/>
        <w:jc w:val="center"/>
        <w:rPr>
          <w:rFonts w:asciiTheme="minorHAnsi" w:hAnsiTheme="minorHAnsi" w:cstheme="minorHAnsi"/>
          <w:b/>
          <w:bCs/>
          <w:sz w:val="19"/>
          <w:szCs w:val="19"/>
        </w:rPr>
      </w:pPr>
      <w:r w:rsidRPr="00012B8D">
        <w:rPr>
          <w:rFonts w:asciiTheme="minorHAnsi" w:hAnsiTheme="minorHAnsi" w:cstheme="minorHAnsi"/>
          <w:b/>
          <w:bCs/>
          <w:sz w:val="19"/>
          <w:szCs w:val="19"/>
        </w:rPr>
        <w:t>§ 1</w:t>
      </w:r>
      <w:r w:rsidR="00FC5D42" w:rsidRPr="00012B8D">
        <w:rPr>
          <w:rFonts w:asciiTheme="minorHAnsi" w:hAnsiTheme="minorHAnsi" w:cstheme="minorHAnsi"/>
          <w:b/>
          <w:bCs/>
          <w:sz w:val="19"/>
          <w:szCs w:val="19"/>
        </w:rPr>
        <w:t>0</w:t>
      </w:r>
    </w:p>
    <w:p w14:paraId="462E8D9A" w14:textId="77777777" w:rsidR="000E10C4" w:rsidRPr="00012B8D" w:rsidRDefault="000E10C4" w:rsidP="000E10C4">
      <w:pPr>
        <w:tabs>
          <w:tab w:val="left" w:pos="284"/>
          <w:tab w:val="left" w:pos="8080"/>
        </w:tabs>
        <w:spacing w:after="0" w:line="240" w:lineRule="auto"/>
        <w:ind w:right="-2"/>
        <w:jc w:val="center"/>
        <w:rPr>
          <w:rFonts w:asciiTheme="minorHAnsi" w:hAnsiTheme="minorHAnsi" w:cstheme="minorHAnsi"/>
          <w:b/>
          <w:bCs/>
          <w:sz w:val="19"/>
          <w:szCs w:val="19"/>
        </w:rPr>
      </w:pPr>
      <w:r w:rsidRPr="00012B8D">
        <w:rPr>
          <w:rFonts w:asciiTheme="minorHAnsi" w:hAnsiTheme="minorHAnsi" w:cstheme="minorHAnsi"/>
          <w:b/>
          <w:bCs/>
          <w:sz w:val="19"/>
          <w:szCs w:val="19"/>
        </w:rPr>
        <w:t>Podwykonawcy</w:t>
      </w:r>
    </w:p>
    <w:p w14:paraId="02FB2417" w14:textId="77777777" w:rsidR="000E10C4" w:rsidRPr="00012B8D" w:rsidRDefault="000E10C4" w:rsidP="000E10C4">
      <w:pPr>
        <w:tabs>
          <w:tab w:val="left" w:pos="284"/>
          <w:tab w:val="left" w:pos="8080"/>
        </w:tabs>
        <w:spacing w:after="0" w:line="240" w:lineRule="auto"/>
        <w:ind w:right="-2"/>
        <w:rPr>
          <w:rFonts w:asciiTheme="minorHAnsi" w:hAnsiTheme="minorHAnsi" w:cstheme="minorHAnsi"/>
          <w:b/>
          <w:bCs/>
          <w:sz w:val="19"/>
          <w:szCs w:val="19"/>
        </w:rPr>
      </w:pPr>
    </w:p>
    <w:p w14:paraId="77A44358" w14:textId="77777777" w:rsidR="000E10C4" w:rsidRPr="00012B8D" w:rsidRDefault="000E10C4" w:rsidP="000E10C4">
      <w:pPr>
        <w:pStyle w:val="Default"/>
        <w:spacing w:after="55"/>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1. Podwykonawcy wykonają zamówienie w zakresie: </w:t>
      </w:r>
    </w:p>
    <w:p w14:paraId="73B881A0" w14:textId="77777777" w:rsidR="000E10C4" w:rsidRPr="00012B8D" w:rsidRDefault="000E10C4" w:rsidP="000E10C4">
      <w:pPr>
        <w:pStyle w:val="Default"/>
        <w:spacing w:after="55"/>
        <w:ind w:firstLine="142"/>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1) _____________________________________________________________, </w:t>
      </w:r>
    </w:p>
    <w:p w14:paraId="0851D53C" w14:textId="77777777" w:rsidR="000E10C4" w:rsidRPr="00012B8D" w:rsidRDefault="000E10C4" w:rsidP="000E10C4">
      <w:pPr>
        <w:pStyle w:val="Default"/>
        <w:ind w:firstLine="142"/>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2) _____________________________________________________________</w:t>
      </w:r>
    </w:p>
    <w:p w14:paraId="466E06E2" w14:textId="77777777" w:rsidR="000E10C4" w:rsidRPr="00012B8D" w:rsidRDefault="000E10C4" w:rsidP="000E10C4">
      <w:pPr>
        <w:pStyle w:val="Default"/>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2. Powierzenie wykonania części zamówienia podwykonawcom nie zwalnia Wykonawcy z odpowiedzialności za należyte wykonanie tego zamówienia </w:t>
      </w:r>
    </w:p>
    <w:p w14:paraId="060AECC3" w14:textId="77777777" w:rsidR="000E10C4" w:rsidRPr="00012B8D" w:rsidRDefault="000E10C4" w:rsidP="000E10C4">
      <w:pPr>
        <w:pStyle w:val="Default"/>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3. Wykonawca ponosi odpowiedzialność za działania lub zaniechanie działań podwykonawców tak jak za działania własne. </w:t>
      </w:r>
    </w:p>
    <w:p w14:paraId="6C29B474" w14:textId="25A62A66" w:rsidR="000E10C4" w:rsidRPr="00012B8D" w:rsidRDefault="000E10C4" w:rsidP="000E10C4">
      <w:pPr>
        <w:pStyle w:val="Default"/>
        <w:spacing w:after="53"/>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4. Umowa o Podwykonawstwo musi być zawarta w formie pisemnej i mieć charakter odpłatny, a także musi </w:t>
      </w:r>
      <w:r w:rsidR="00624225" w:rsidRPr="00012B8D">
        <w:rPr>
          <w:rFonts w:asciiTheme="minorHAnsi" w:eastAsia="MingLiU_HKSCS" w:hAnsiTheme="minorHAnsi" w:cstheme="minorHAnsi"/>
          <w:sz w:val="19"/>
          <w:szCs w:val="19"/>
        </w:rPr>
        <w:t>określać, jaka</w:t>
      </w:r>
      <w:r w:rsidRPr="00012B8D">
        <w:rPr>
          <w:rFonts w:asciiTheme="minorHAnsi" w:eastAsia="MingLiU_HKSCS" w:hAnsiTheme="minorHAnsi" w:cstheme="minorHAnsi"/>
          <w:sz w:val="19"/>
          <w:szCs w:val="19"/>
        </w:rPr>
        <w:t xml:space="preserve"> część przedmiotu umowy o zamówienie publiczne zostanie wykonana przez Podwykonawcę. </w:t>
      </w:r>
    </w:p>
    <w:p w14:paraId="16FCA826" w14:textId="77777777" w:rsidR="000E10C4" w:rsidRPr="00012B8D" w:rsidRDefault="000E10C4" w:rsidP="000E10C4">
      <w:pPr>
        <w:pStyle w:val="Default"/>
        <w:spacing w:after="53"/>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5. Termin zapłaty wynagrodzenia Podwykonawcy przewidziany w umowie o podwykonawstwo nie może być dłuższy niż 30 dni od dnia doręczenia Wykonawcy faktury lub rachunku, potwierdzających wykonanie zleconych Podwykonawcy zadań. </w:t>
      </w:r>
    </w:p>
    <w:p w14:paraId="75CB83C2" w14:textId="77777777" w:rsidR="000E10C4" w:rsidRPr="00012B8D" w:rsidRDefault="000E10C4" w:rsidP="000E10C4">
      <w:pPr>
        <w:pStyle w:val="Default"/>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6. Wykonawca zobowiązuje się do wykonania przedmiotu zamówienia własnymi siłami.* </w:t>
      </w:r>
    </w:p>
    <w:p w14:paraId="1B8A8E08" w14:textId="77777777" w:rsidR="000E10C4" w:rsidRPr="00012B8D" w:rsidRDefault="000E10C4" w:rsidP="000E10C4">
      <w:pPr>
        <w:ind w:left="0"/>
        <w:jc w:val="both"/>
        <w:rPr>
          <w:rFonts w:asciiTheme="minorHAnsi" w:eastAsia="MingLiU_HKSCS" w:hAnsiTheme="minorHAnsi" w:cstheme="minorHAnsi"/>
          <w:i/>
          <w:iCs/>
          <w:sz w:val="19"/>
          <w:szCs w:val="19"/>
        </w:rPr>
      </w:pPr>
      <w:r w:rsidRPr="00012B8D">
        <w:rPr>
          <w:rFonts w:asciiTheme="minorHAnsi" w:eastAsia="MingLiU_HKSCS" w:hAnsiTheme="minorHAnsi" w:cstheme="minorHAnsi"/>
          <w:sz w:val="19"/>
          <w:szCs w:val="19"/>
        </w:rPr>
        <w:t xml:space="preserve">* </w:t>
      </w:r>
      <w:r w:rsidRPr="00012B8D">
        <w:rPr>
          <w:rFonts w:asciiTheme="minorHAnsi" w:eastAsia="MingLiU_HKSCS" w:hAnsiTheme="minorHAnsi" w:cstheme="minorHAnsi"/>
          <w:i/>
          <w:iCs/>
          <w:sz w:val="19"/>
          <w:szCs w:val="19"/>
        </w:rPr>
        <w:t>w przypadku, gdy Wykonawca nie posługuje się podwykonawcami</w:t>
      </w:r>
    </w:p>
    <w:p w14:paraId="2D7799C1" w14:textId="77777777" w:rsidR="0015078F" w:rsidRPr="00012B8D" w:rsidRDefault="0015078F" w:rsidP="009D3B86">
      <w:pPr>
        <w:pStyle w:val="Default"/>
        <w:ind w:right="-1"/>
        <w:jc w:val="center"/>
        <w:rPr>
          <w:rFonts w:asciiTheme="minorHAnsi" w:eastAsia="MingLiU_HKSCS" w:hAnsiTheme="minorHAnsi" w:cstheme="minorHAnsi"/>
          <w:sz w:val="19"/>
          <w:szCs w:val="19"/>
        </w:rPr>
      </w:pPr>
      <w:r w:rsidRPr="00012B8D">
        <w:rPr>
          <w:rFonts w:asciiTheme="minorHAnsi" w:eastAsia="MingLiU_HKSCS" w:hAnsiTheme="minorHAnsi" w:cstheme="minorHAnsi"/>
          <w:b/>
          <w:bCs/>
          <w:sz w:val="19"/>
          <w:szCs w:val="19"/>
        </w:rPr>
        <w:t>§ 1</w:t>
      </w:r>
      <w:r w:rsidR="00FC5D42" w:rsidRPr="00012B8D">
        <w:rPr>
          <w:rFonts w:asciiTheme="minorHAnsi" w:eastAsia="MingLiU_HKSCS" w:hAnsiTheme="minorHAnsi" w:cstheme="minorHAnsi"/>
          <w:b/>
          <w:bCs/>
          <w:sz w:val="19"/>
          <w:szCs w:val="19"/>
        </w:rPr>
        <w:t>1</w:t>
      </w:r>
    </w:p>
    <w:p w14:paraId="60525A93" w14:textId="77777777" w:rsidR="0015078F" w:rsidRPr="00012B8D" w:rsidRDefault="0015078F" w:rsidP="009D3B86">
      <w:pPr>
        <w:pStyle w:val="Default"/>
        <w:ind w:right="-1"/>
        <w:jc w:val="center"/>
        <w:rPr>
          <w:rFonts w:asciiTheme="minorHAnsi" w:eastAsia="MingLiU_HKSCS" w:hAnsiTheme="minorHAnsi" w:cstheme="minorHAnsi"/>
          <w:b/>
          <w:bCs/>
          <w:sz w:val="19"/>
          <w:szCs w:val="19"/>
        </w:rPr>
      </w:pPr>
      <w:r w:rsidRPr="00012B8D">
        <w:rPr>
          <w:rFonts w:asciiTheme="minorHAnsi" w:eastAsia="MingLiU_HKSCS" w:hAnsiTheme="minorHAnsi" w:cstheme="minorHAnsi"/>
          <w:b/>
          <w:bCs/>
          <w:sz w:val="19"/>
          <w:szCs w:val="19"/>
        </w:rPr>
        <w:t>Odstąpienie od umowy</w:t>
      </w:r>
    </w:p>
    <w:p w14:paraId="5269B4F5" w14:textId="4257B5A5" w:rsidR="0015078F" w:rsidRPr="00012B8D"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 xml:space="preserve">Nie wyłączając ani nie ograniczają i nie modyfikując okoliczności oraz podstaw odstąpienia od niniejszej umowy wynikających z przepisów powszechnie obowiązującego prawa, Zamawiający jest uprawniony do odstąpienia od umowy </w:t>
      </w:r>
      <w:r w:rsidR="00387A23" w:rsidRPr="00012B8D">
        <w:rPr>
          <w:rFonts w:asciiTheme="minorHAnsi" w:hAnsiTheme="minorHAnsi" w:cstheme="minorHAnsi"/>
          <w:sz w:val="19"/>
          <w:szCs w:val="19"/>
        </w:rPr>
        <w:t>także, gdy</w:t>
      </w:r>
      <w:r w:rsidRPr="00012B8D">
        <w:rPr>
          <w:rFonts w:asciiTheme="minorHAnsi" w:hAnsiTheme="minorHAnsi" w:cstheme="minorHAnsi"/>
          <w:sz w:val="19"/>
          <w:szCs w:val="19"/>
        </w:rPr>
        <w:t>:</w:t>
      </w:r>
    </w:p>
    <w:p w14:paraId="3C500900" w14:textId="6E8E8969" w:rsidR="0015078F" w:rsidRPr="00012B8D" w:rsidRDefault="00387A23" w:rsidP="009D3B86">
      <w:pPr>
        <w:pStyle w:val="Standarduser"/>
        <w:numPr>
          <w:ilvl w:val="0"/>
          <w:numId w:val="31"/>
        </w:numPr>
        <w:tabs>
          <w:tab w:val="left" w:pos="284"/>
        </w:tabs>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Informacje</w:t>
      </w:r>
      <w:r w:rsidR="0015078F" w:rsidRPr="00012B8D">
        <w:rPr>
          <w:rFonts w:asciiTheme="minorHAnsi" w:hAnsiTheme="minorHAnsi" w:cstheme="minorHAnsi"/>
          <w:sz w:val="19"/>
          <w:szCs w:val="19"/>
        </w:rPr>
        <w:t xml:space="preserve"> zawarte w ofercie Wykonawcy mające wpływ na jej wybór okażą się nieprawdziwe – w takim przypadku oświadczenie o odstąpieniu może być złożone w ciągu 30 dni liczonych od powzięcia przez Zamawiającego informacji w tym zakresie;</w:t>
      </w:r>
    </w:p>
    <w:p w14:paraId="6576115A" w14:textId="736DCEF4" w:rsidR="0015078F" w:rsidRPr="00012B8D" w:rsidRDefault="0015078F" w:rsidP="009D3B86">
      <w:pPr>
        <w:pStyle w:val="Standarduser"/>
        <w:numPr>
          <w:ilvl w:val="0"/>
          <w:numId w:val="31"/>
        </w:numPr>
        <w:tabs>
          <w:tab w:val="left" w:pos="284"/>
        </w:tabs>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 xml:space="preserve">Wykonawca, pomimo zawarcia niniejszej umowy nie podjął wykonywania przedmiotu umowy lub zaprzestał jego wykonywania i w ciągu 7 dni roboczych liczonych od dnia doręczenia mu wezwania Zamawiającego w tym zakresie dalej nie podjął się realizacji swoich zobowiązań </w:t>
      </w:r>
      <w:bookmarkStart w:id="1" w:name="OLE_LINK1"/>
      <w:r w:rsidRPr="00012B8D">
        <w:rPr>
          <w:rFonts w:asciiTheme="minorHAnsi" w:hAnsiTheme="minorHAnsi" w:cstheme="minorHAnsi"/>
          <w:sz w:val="19"/>
          <w:szCs w:val="19"/>
        </w:rPr>
        <w:t xml:space="preserve">– w takim przypadku oświadczenie o odstąpieniu może być złożone w ciągu 30 dni liczonych od upływu dodatkowego siedmiodniowego </w:t>
      </w:r>
      <w:bookmarkEnd w:id="1"/>
      <w:r w:rsidR="007B2DDC">
        <w:rPr>
          <w:rFonts w:asciiTheme="minorHAnsi" w:hAnsiTheme="minorHAnsi" w:cstheme="minorHAnsi"/>
          <w:sz w:val="19"/>
          <w:szCs w:val="19"/>
        </w:rPr>
        <w:t>terminu;</w:t>
      </w:r>
    </w:p>
    <w:p w14:paraId="7D84870D" w14:textId="77777777" w:rsidR="0015078F" w:rsidRPr="0060257F" w:rsidRDefault="0015078F" w:rsidP="009D3B86">
      <w:pPr>
        <w:pStyle w:val="Standarduser"/>
        <w:numPr>
          <w:ilvl w:val="0"/>
          <w:numId w:val="31"/>
        </w:numPr>
        <w:tabs>
          <w:tab w:val="left" w:pos="284"/>
        </w:tabs>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Wykonawca, pomimo uprzedniego pisemnego zastrzeżenia Zamawiającego, nie wykonuje przedmiotu umowy zgodnie z zakresem swojego zobowiązania – w takim przypadku oświadczenie o odstąpieniu może być złożone w ciągu 30 dni liczonych od dnia doręczenia mu trzeciego wezwania Zamawiającego;</w:t>
      </w:r>
    </w:p>
    <w:p w14:paraId="603E0A5D" w14:textId="77777777" w:rsidR="0015078F" w:rsidRPr="00012B8D"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Odstąpienie od umowy następuje w formie pisemnej pod rygorem nieważności i zawiera uzasadnienie.</w:t>
      </w:r>
    </w:p>
    <w:p w14:paraId="47206960" w14:textId="77777777" w:rsidR="0015078F" w:rsidRPr="0060257F"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W przypadku złożenia przez którąkolwiek ze Stron oświadczenia o odstąpieniu od umowy Wykonawca i Zamawiający zobowiązani są do sporządzenia odbioru faktycznie wykonanego przedmiotu umowy oraz jego wyceny na potrzeby wzajemnego rozliczenia, stwierdzając tę czynność protokołem w terminie 7 dni liczonych od daty odstąpienia, z tym zastrzeżeniem, że nieobecność Wykonawcy nie wstrzymuje sporządzenia protokołu wiążącego Strony.</w:t>
      </w:r>
    </w:p>
    <w:p w14:paraId="41776EAD" w14:textId="77777777" w:rsidR="0060257F" w:rsidRPr="00012B8D" w:rsidRDefault="0060257F" w:rsidP="0060257F">
      <w:pPr>
        <w:tabs>
          <w:tab w:val="left" w:pos="284"/>
        </w:tabs>
        <w:overflowPunct w:val="0"/>
        <w:autoSpaceDE w:val="0"/>
        <w:autoSpaceDN w:val="0"/>
        <w:adjustRightInd w:val="0"/>
        <w:spacing w:after="0" w:line="240" w:lineRule="auto"/>
        <w:ind w:left="0" w:right="-1"/>
        <w:jc w:val="both"/>
        <w:textAlignment w:val="baseline"/>
        <w:rPr>
          <w:rFonts w:asciiTheme="minorHAnsi" w:hAnsiTheme="minorHAnsi" w:cstheme="minorHAnsi"/>
          <w:b/>
          <w:bCs/>
          <w:sz w:val="19"/>
          <w:szCs w:val="19"/>
        </w:rPr>
      </w:pPr>
    </w:p>
    <w:p w14:paraId="1DDDC4C8" w14:textId="77777777" w:rsidR="0015078F" w:rsidRPr="00012B8D" w:rsidRDefault="0015078F" w:rsidP="009D3B86">
      <w:pPr>
        <w:pStyle w:val="Default"/>
        <w:ind w:right="-1"/>
        <w:jc w:val="center"/>
        <w:rPr>
          <w:rFonts w:asciiTheme="minorHAnsi" w:eastAsia="MingLiU_HKSCS" w:hAnsiTheme="minorHAnsi" w:cstheme="minorHAnsi"/>
          <w:sz w:val="19"/>
          <w:szCs w:val="19"/>
        </w:rPr>
      </w:pPr>
      <w:r w:rsidRPr="00012B8D">
        <w:rPr>
          <w:rFonts w:asciiTheme="minorHAnsi" w:eastAsia="MingLiU_HKSCS" w:hAnsiTheme="minorHAnsi" w:cstheme="minorHAnsi"/>
          <w:b/>
          <w:bCs/>
          <w:sz w:val="19"/>
          <w:szCs w:val="19"/>
        </w:rPr>
        <w:t>§ 1</w:t>
      </w:r>
      <w:r w:rsidR="00FC5D42" w:rsidRPr="00012B8D">
        <w:rPr>
          <w:rFonts w:asciiTheme="minorHAnsi" w:eastAsia="MingLiU_HKSCS" w:hAnsiTheme="minorHAnsi" w:cstheme="minorHAnsi"/>
          <w:b/>
          <w:bCs/>
          <w:sz w:val="19"/>
          <w:szCs w:val="19"/>
        </w:rPr>
        <w:t>2</w:t>
      </w:r>
    </w:p>
    <w:p w14:paraId="5FD2EFA4" w14:textId="77777777" w:rsidR="0015078F" w:rsidRPr="00012B8D" w:rsidRDefault="0015078F" w:rsidP="009D3B86">
      <w:pPr>
        <w:pStyle w:val="Default"/>
        <w:ind w:right="-1"/>
        <w:jc w:val="center"/>
        <w:rPr>
          <w:rFonts w:asciiTheme="minorHAnsi" w:eastAsia="MingLiU_HKSCS" w:hAnsiTheme="minorHAnsi" w:cstheme="minorHAnsi"/>
          <w:b/>
          <w:bCs/>
          <w:sz w:val="19"/>
          <w:szCs w:val="19"/>
        </w:rPr>
      </w:pPr>
      <w:r w:rsidRPr="00012B8D">
        <w:rPr>
          <w:rFonts w:asciiTheme="minorHAnsi" w:eastAsia="MingLiU_HKSCS" w:hAnsiTheme="minorHAnsi" w:cstheme="minorHAnsi"/>
          <w:b/>
          <w:bCs/>
          <w:sz w:val="19"/>
          <w:szCs w:val="19"/>
        </w:rPr>
        <w:t>Postanowienia końcowe</w:t>
      </w:r>
    </w:p>
    <w:p w14:paraId="3A404F41" w14:textId="77777777" w:rsidR="0015078F" w:rsidRPr="00012B8D" w:rsidRDefault="0015078F" w:rsidP="009D3B86">
      <w:pPr>
        <w:pStyle w:val="Default"/>
        <w:ind w:right="-1"/>
        <w:jc w:val="center"/>
        <w:rPr>
          <w:rFonts w:asciiTheme="minorHAnsi" w:eastAsia="MingLiU_HKSCS" w:hAnsiTheme="minorHAnsi" w:cstheme="minorHAnsi"/>
          <w:sz w:val="19"/>
          <w:szCs w:val="19"/>
        </w:rPr>
      </w:pPr>
    </w:p>
    <w:p w14:paraId="502D40F0" w14:textId="77777777"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1. Wykonawca nie ma prawa cesji praw i/lub obowiązków wynikających z niniejszej umowy na rzecz osób trzecich, z zastrzeżeniem ust. 2. </w:t>
      </w:r>
    </w:p>
    <w:p w14:paraId="7321063C" w14:textId="77777777" w:rsidR="0015078F" w:rsidRPr="00012B8D" w:rsidRDefault="0015078F" w:rsidP="009D3B86">
      <w:pPr>
        <w:pStyle w:val="Default"/>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2. Przelew wierzytelności Wykonawcy wynikających z niniejszej umowy wymaga dla swej ważności uprzedniej pisemnej zgody Zamawiającego. </w:t>
      </w:r>
    </w:p>
    <w:p w14:paraId="54F91DD6" w14:textId="77777777"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3. Wszelkie spory między stronami wynikające z niniejszej umowy rozstrzygane będą na zasadzie wzajemnego porozumienia. </w:t>
      </w:r>
    </w:p>
    <w:p w14:paraId="73FA8643" w14:textId="77777777"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4. Jeżeli strony nie osiągną kompromisu wówczas sprawy sporne, kierowane będą do sądu powszechnego właściwego dla siedziby Zamawiającego. </w:t>
      </w:r>
    </w:p>
    <w:p w14:paraId="6CFDAB47" w14:textId="07A57980"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5. W sprawach nieuregulowanych w niniejszej umowie stosuje</w:t>
      </w:r>
      <w:r w:rsidR="00352C26">
        <w:rPr>
          <w:rFonts w:asciiTheme="minorHAnsi" w:eastAsia="MingLiU_HKSCS" w:hAnsiTheme="minorHAnsi" w:cstheme="minorHAnsi"/>
          <w:sz w:val="19"/>
          <w:szCs w:val="19"/>
        </w:rPr>
        <w:t xml:space="preserve"> się przepisy Kodeksu cywilnego.</w:t>
      </w:r>
    </w:p>
    <w:p w14:paraId="5AA0B535" w14:textId="77777777" w:rsidR="0015078F" w:rsidRPr="00012B8D" w:rsidRDefault="0015078F" w:rsidP="009D3B86">
      <w:pPr>
        <w:pStyle w:val="Default"/>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6. Umowa została sporządzona w czterech jednobrzmiących egzemplarzach, jeden dla Wykonawcy trzy dla Zamawiającego. </w:t>
      </w:r>
    </w:p>
    <w:p w14:paraId="62549A2D" w14:textId="77777777" w:rsidR="0015078F" w:rsidRPr="00012B8D" w:rsidRDefault="0015078F">
      <w:pPr>
        <w:pStyle w:val="Nagwek1"/>
        <w:spacing w:before="40" w:after="40"/>
        <w:rPr>
          <w:rFonts w:asciiTheme="minorHAnsi" w:hAnsiTheme="minorHAnsi" w:cstheme="minorHAnsi"/>
          <w:sz w:val="19"/>
          <w:szCs w:val="19"/>
        </w:rPr>
      </w:pPr>
    </w:p>
    <w:p w14:paraId="62ABAE13" w14:textId="77777777" w:rsidR="0015078F" w:rsidRPr="00012B8D" w:rsidRDefault="0015078F">
      <w:pPr>
        <w:tabs>
          <w:tab w:val="left" w:pos="5670"/>
        </w:tabs>
        <w:spacing w:before="40" w:after="40" w:line="240" w:lineRule="auto"/>
        <w:ind w:left="0"/>
        <w:jc w:val="center"/>
        <w:rPr>
          <w:rFonts w:asciiTheme="minorHAnsi" w:hAnsiTheme="minorHAnsi" w:cstheme="minorHAnsi"/>
          <w:iCs/>
          <w:sz w:val="19"/>
          <w:szCs w:val="19"/>
          <w:lang w:eastAsia="zh-CN"/>
        </w:rPr>
      </w:pPr>
      <w:r w:rsidRPr="00012B8D">
        <w:rPr>
          <w:rFonts w:asciiTheme="minorHAnsi" w:hAnsiTheme="minorHAnsi" w:cstheme="minorHAnsi"/>
          <w:b/>
          <w:bCs/>
          <w:iCs/>
          <w:sz w:val="19"/>
          <w:szCs w:val="19"/>
          <w:lang w:eastAsia="zh-CN"/>
        </w:rPr>
        <w:t>ZAMAWIAJĄCY:</w:t>
      </w:r>
      <w:r w:rsidRPr="00012B8D">
        <w:rPr>
          <w:rFonts w:asciiTheme="minorHAnsi" w:hAnsiTheme="minorHAnsi" w:cstheme="minorHAnsi"/>
          <w:b/>
          <w:bCs/>
          <w:iCs/>
          <w:sz w:val="19"/>
          <w:szCs w:val="19"/>
          <w:lang w:eastAsia="zh-CN"/>
        </w:rPr>
        <w:tab/>
        <w:t>WYKONAWCA:</w:t>
      </w:r>
    </w:p>
    <w:p w14:paraId="6F420729" w14:textId="77777777" w:rsidR="0015078F" w:rsidRPr="00012B8D" w:rsidRDefault="0015078F">
      <w:pPr>
        <w:spacing w:before="40" w:after="40" w:line="240" w:lineRule="auto"/>
        <w:ind w:left="0"/>
        <w:rPr>
          <w:rFonts w:asciiTheme="minorHAnsi" w:hAnsiTheme="minorHAnsi" w:cstheme="minorHAnsi"/>
          <w:sz w:val="19"/>
          <w:szCs w:val="19"/>
          <w:lang w:eastAsia="zh-CN"/>
        </w:rPr>
      </w:pPr>
    </w:p>
    <w:sectPr w:rsidR="0015078F" w:rsidRPr="00012B8D" w:rsidSect="00974448">
      <w:headerReference w:type="default" r:id="rId8"/>
      <w:footerReference w:type="even" r:id="rId9"/>
      <w:footerReference w:type="default" r:id="rId10"/>
      <w:footerReference w:type="first" r:id="rId11"/>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AB5FEE" w14:textId="77777777" w:rsidR="00B101B6" w:rsidRDefault="00B101B6">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14:paraId="23678871" w14:textId="77777777" w:rsidR="00B101B6" w:rsidRDefault="00B101B6">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2772496"/>
      <w:docPartObj>
        <w:docPartGallery w:val="Page Numbers (Bottom of Page)"/>
        <w:docPartUnique/>
      </w:docPartObj>
    </w:sdtPr>
    <w:sdtEndPr>
      <w:rPr>
        <w:sz w:val="18"/>
      </w:rPr>
    </w:sdtEndPr>
    <w:sdtContent>
      <w:p w14:paraId="65B4EA53" w14:textId="77777777" w:rsidR="0060257F" w:rsidRPr="0060257F" w:rsidRDefault="0060257F">
        <w:pPr>
          <w:pStyle w:val="Stopka"/>
          <w:jc w:val="center"/>
          <w:rPr>
            <w:sz w:val="18"/>
          </w:rPr>
        </w:pPr>
        <w:r w:rsidRPr="0060257F">
          <w:rPr>
            <w:sz w:val="18"/>
          </w:rPr>
          <w:fldChar w:fldCharType="begin"/>
        </w:r>
        <w:r w:rsidRPr="0060257F">
          <w:rPr>
            <w:sz w:val="18"/>
          </w:rPr>
          <w:instrText>PAGE   \* MERGEFORMAT</w:instrText>
        </w:r>
        <w:r w:rsidRPr="0060257F">
          <w:rPr>
            <w:sz w:val="18"/>
          </w:rPr>
          <w:fldChar w:fldCharType="separate"/>
        </w:r>
        <w:r w:rsidR="006E3020">
          <w:rPr>
            <w:noProof/>
            <w:sz w:val="18"/>
          </w:rPr>
          <w:t>2</w:t>
        </w:r>
        <w:r w:rsidRPr="0060257F">
          <w:rPr>
            <w:sz w:val="18"/>
          </w:rPr>
          <w:fldChar w:fldCharType="end"/>
        </w:r>
      </w:p>
    </w:sdtContent>
  </w:sdt>
  <w:p w14:paraId="688E5B0D" w14:textId="77777777" w:rsidR="0060257F" w:rsidRDefault="0060257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772515"/>
      <w:docPartObj>
        <w:docPartGallery w:val="Page Numbers (Bottom of Page)"/>
        <w:docPartUnique/>
      </w:docPartObj>
    </w:sdtPr>
    <w:sdtEndPr>
      <w:rPr>
        <w:sz w:val="20"/>
      </w:rPr>
    </w:sdtEndPr>
    <w:sdtContent>
      <w:p w14:paraId="3973E154" w14:textId="77777777" w:rsidR="0060257F" w:rsidRPr="0060257F" w:rsidRDefault="0060257F">
        <w:pPr>
          <w:pStyle w:val="Stopka"/>
          <w:jc w:val="center"/>
          <w:rPr>
            <w:sz w:val="20"/>
          </w:rPr>
        </w:pPr>
        <w:r w:rsidRPr="0060257F">
          <w:rPr>
            <w:sz w:val="20"/>
          </w:rPr>
          <w:fldChar w:fldCharType="begin"/>
        </w:r>
        <w:r w:rsidRPr="0060257F">
          <w:rPr>
            <w:sz w:val="20"/>
          </w:rPr>
          <w:instrText>PAGE   \* MERGEFORMAT</w:instrText>
        </w:r>
        <w:r w:rsidRPr="0060257F">
          <w:rPr>
            <w:sz w:val="20"/>
          </w:rPr>
          <w:fldChar w:fldCharType="separate"/>
        </w:r>
        <w:r w:rsidR="006E3020">
          <w:rPr>
            <w:noProof/>
            <w:sz w:val="20"/>
          </w:rPr>
          <w:t>5</w:t>
        </w:r>
        <w:r w:rsidRPr="0060257F">
          <w:rPr>
            <w:sz w:val="20"/>
          </w:rPr>
          <w:fldChar w:fldCharType="end"/>
        </w:r>
      </w:p>
    </w:sdtContent>
  </w:sdt>
  <w:p w14:paraId="2D982052" w14:textId="77777777" w:rsidR="0015078F" w:rsidRDefault="0015078F">
    <w:pPr>
      <w:pStyle w:val="Stopka"/>
      <w:rPr>
        <w:rFonts w:ascii="Franklin Gothic Medium" w:hAnsi="Franklin Gothic Medium" w:cs="Franklin Gothic Medium"/>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rPr>
      <w:id w:val="1056822016"/>
      <w:docPartObj>
        <w:docPartGallery w:val="Page Numbers (Bottom of Page)"/>
        <w:docPartUnique/>
      </w:docPartObj>
    </w:sdtPr>
    <w:sdtEndPr/>
    <w:sdtContent>
      <w:p w14:paraId="25D55F59" w14:textId="77777777" w:rsidR="0060257F" w:rsidRPr="0060257F" w:rsidRDefault="0060257F">
        <w:pPr>
          <w:pStyle w:val="Stopka"/>
          <w:jc w:val="center"/>
          <w:rPr>
            <w:sz w:val="22"/>
          </w:rPr>
        </w:pPr>
        <w:r w:rsidRPr="0060257F">
          <w:rPr>
            <w:sz w:val="22"/>
          </w:rPr>
          <w:fldChar w:fldCharType="begin"/>
        </w:r>
        <w:r w:rsidRPr="0060257F">
          <w:rPr>
            <w:sz w:val="22"/>
          </w:rPr>
          <w:instrText>PAGE   \* MERGEFORMAT</w:instrText>
        </w:r>
        <w:r w:rsidRPr="0060257F">
          <w:rPr>
            <w:sz w:val="22"/>
          </w:rPr>
          <w:fldChar w:fldCharType="separate"/>
        </w:r>
        <w:r w:rsidR="00B101B6">
          <w:rPr>
            <w:noProof/>
            <w:sz w:val="22"/>
          </w:rPr>
          <w:t>1</w:t>
        </w:r>
        <w:r w:rsidRPr="0060257F">
          <w:rPr>
            <w:sz w:val="22"/>
          </w:rPr>
          <w:fldChar w:fldCharType="end"/>
        </w:r>
      </w:p>
    </w:sdtContent>
  </w:sdt>
  <w:p w14:paraId="05B7B31A" w14:textId="77777777" w:rsidR="0060257F" w:rsidRDefault="0060257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E6386E" w14:textId="77777777" w:rsidR="00B101B6" w:rsidRDefault="00B101B6">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14:paraId="71B02A6C" w14:textId="77777777" w:rsidR="00B101B6" w:rsidRDefault="00B101B6">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D862C" w14:textId="77777777"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14:paraId="2450E7C7" w14:textId="77777777"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3CE6FC6"/>
    <w:multiLevelType w:val="hybridMultilevel"/>
    <w:tmpl w:val="915029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F7308A3A">
      <w:start w:val="1"/>
      <w:numFmt w:val="decimal"/>
      <w:lvlText w:val="%4."/>
      <w:lvlJc w:val="left"/>
      <w:pPr>
        <w:ind w:left="360" w:hanging="360"/>
      </w:pPr>
      <w:rPr>
        <w:b w:val="0"/>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5"/>
  </w:num>
  <w:num w:numId="7">
    <w:abstractNumId w:val="25"/>
  </w:num>
  <w:num w:numId="8">
    <w:abstractNumId w:val="13"/>
  </w:num>
  <w:num w:numId="9">
    <w:abstractNumId w:val="3"/>
  </w:num>
  <w:num w:numId="10">
    <w:abstractNumId w:val="16"/>
  </w:num>
  <w:num w:numId="11">
    <w:abstractNumId w:val="24"/>
  </w:num>
  <w:num w:numId="12">
    <w:abstractNumId w:val="8"/>
  </w:num>
  <w:num w:numId="13">
    <w:abstractNumId w:val="17"/>
  </w:num>
  <w:num w:numId="14">
    <w:abstractNumId w:val="14"/>
  </w:num>
  <w:num w:numId="15">
    <w:abstractNumId w:val="18"/>
  </w:num>
  <w:num w:numId="16">
    <w:abstractNumId w:val="23"/>
  </w:num>
  <w:num w:numId="17">
    <w:abstractNumId w:val="7"/>
  </w:num>
  <w:num w:numId="18">
    <w:abstractNumId w:val="26"/>
  </w:num>
  <w:num w:numId="19">
    <w:abstractNumId w:val="20"/>
  </w:num>
  <w:num w:numId="20">
    <w:abstractNumId w:val="27"/>
  </w:num>
  <w:num w:numId="21">
    <w:abstractNumId w:val="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2B8D"/>
    <w:rsid w:val="00017A33"/>
    <w:rsid w:val="000210FA"/>
    <w:rsid w:val="000271FD"/>
    <w:rsid w:val="0006061F"/>
    <w:rsid w:val="00067691"/>
    <w:rsid w:val="0009022E"/>
    <w:rsid w:val="000B0213"/>
    <w:rsid w:val="000C55A1"/>
    <w:rsid w:val="000E10C4"/>
    <w:rsid w:val="000F6B18"/>
    <w:rsid w:val="00100925"/>
    <w:rsid w:val="00103025"/>
    <w:rsid w:val="0015078F"/>
    <w:rsid w:val="00154836"/>
    <w:rsid w:val="00163368"/>
    <w:rsid w:val="00192C03"/>
    <w:rsid w:val="001D7633"/>
    <w:rsid w:val="001E29F6"/>
    <w:rsid w:val="001F0795"/>
    <w:rsid w:val="001F23B6"/>
    <w:rsid w:val="00201A8D"/>
    <w:rsid w:val="00205E3A"/>
    <w:rsid w:val="00206668"/>
    <w:rsid w:val="002127FD"/>
    <w:rsid w:val="002244C6"/>
    <w:rsid w:val="00236954"/>
    <w:rsid w:val="00251AAF"/>
    <w:rsid w:val="00261B97"/>
    <w:rsid w:val="00263F04"/>
    <w:rsid w:val="002732C8"/>
    <w:rsid w:val="002B45CF"/>
    <w:rsid w:val="002C1149"/>
    <w:rsid w:val="002C55FA"/>
    <w:rsid w:val="002D733A"/>
    <w:rsid w:val="002F27FB"/>
    <w:rsid w:val="002F4415"/>
    <w:rsid w:val="0031049F"/>
    <w:rsid w:val="00324EF8"/>
    <w:rsid w:val="003272FD"/>
    <w:rsid w:val="003347F5"/>
    <w:rsid w:val="00352C26"/>
    <w:rsid w:val="00354FDF"/>
    <w:rsid w:val="00372BC0"/>
    <w:rsid w:val="00387A23"/>
    <w:rsid w:val="003A5874"/>
    <w:rsid w:val="003C3111"/>
    <w:rsid w:val="003E155F"/>
    <w:rsid w:val="003F54D9"/>
    <w:rsid w:val="004122B0"/>
    <w:rsid w:val="004133E3"/>
    <w:rsid w:val="004772E9"/>
    <w:rsid w:val="00491ED5"/>
    <w:rsid w:val="004A3095"/>
    <w:rsid w:val="004B2117"/>
    <w:rsid w:val="004C0C38"/>
    <w:rsid w:val="004C5E74"/>
    <w:rsid w:val="004F0582"/>
    <w:rsid w:val="004F2F4E"/>
    <w:rsid w:val="004F57F9"/>
    <w:rsid w:val="00532DC3"/>
    <w:rsid w:val="00565569"/>
    <w:rsid w:val="00570DB4"/>
    <w:rsid w:val="005828F9"/>
    <w:rsid w:val="00585E2B"/>
    <w:rsid w:val="00590691"/>
    <w:rsid w:val="0059767E"/>
    <w:rsid w:val="005A33EE"/>
    <w:rsid w:val="005A4821"/>
    <w:rsid w:val="005A4C79"/>
    <w:rsid w:val="005D1E49"/>
    <w:rsid w:val="005D222E"/>
    <w:rsid w:val="005D5305"/>
    <w:rsid w:val="005E2DB3"/>
    <w:rsid w:val="0060257F"/>
    <w:rsid w:val="006030C7"/>
    <w:rsid w:val="0060362C"/>
    <w:rsid w:val="00612B9A"/>
    <w:rsid w:val="00613991"/>
    <w:rsid w:val="00624225"/>
    <w:rsid w:val="00647DBE"/>
    <w:rsid w:val="00652B6A"/>
    <w:rsid w:val="00671D3E"/>
    <w:rsid w:val="00673273"/>
    <w:rsid w:val="00675F46"/>
    <w:rsid w:val="006A76C9"/>
    <w:rsid w:val="006C23C0"/>
    <w:rsid w:val="006C5EBD"/>
    <w:rsid w:val="006C6C72"/>
    <w:rsid w:val="006D2FCF"/>
    <w:rsid w:val="006D7951"/>
    <w:rsid w:val="006E3020"/>
    <w:rsid w:val="006F4075"/>
    <w:rsid w:val="00714268"/>
    <w:rsid w:val="007201E6"/>
    <w:rsid w:val="007223A0"/>
    <w:rsid w:val="007908B7"/>
    <w:rsid w:val="007B2DDC"/>
    <w:rsid w:val="007C56FD"/>
    <w:rsid w:val="007D34BC"/>
    <w:rsid w:val="007E08F3"/>
    <w:rsid w:val="00805062"/>
    <w:rsid w:val="00807217"/>
    <w:rsid w:val="00812839"/>
    <w:rsid w:val="00812EC5"/>
    <w:rsid w:val="0081370D"/>
    <w:rsid w:val="00852B32"/>
    <w:rsid w:val="008642EB"/>
    <w:rsid w:val="008939CD"/>
    <w:rsid w:val="008A23EA"/>
    <w:rsid w:val="008C3E6C"/>
    <w:rsid w:val="008D2047"/>
    <w:rsid w:val="00905E67"/>
    <w:rsid w:val="009078A9"/>
    <w:rsid w:val="00916199"/>
    <w:rsid w:val="0092437D"/>
    <w:rsid w:val="00932B17"/>
    <w:rsid w:val="00946DB3"/>
    <w:rsid w:val="00974448"/>
    <w:rsid w:val="00980E80"/>
    <w:rsid w:val="00992209"/>
    <w:rsid w:val="009A70EF"/>
    <w:rsid w:val="009C5484"/>
    <w:rsid w:val="009D3B86"/>
    <w:rsid w:val="009E6819"/>
    <w:rsid w:val="00A016C4"/>
    <w:rsid w:val="00A302B0"/>
    <w:rsid w:val="00A46D88"/>
    <w:rsid w:val="00A637F5"/>
    <w:rsid w:val="00A6791E"/>
    <w:rsid w:val="00A7256C"/>
    <w:rsid w:val="00A7591E"/>
    <w:rsid w:val="00A77E7F"/>
    <w:rsid w:val="00A841DC"/>
    <w:rsid w:val="00A9287B"/>
    <w:rsid w:val="00AC1E52"/>
    <w:rsid w:val="00B06000"/>
    <w:rsid w:val="00B101B6"/>
    <w:rsid w:val="00B35FF3"/>
    <w:rsid w:val="00B4101D"/>
    <w:rsid w:val="00B66BB0"/>
    <w:rsid w:val="00B809D9"/>
    <w:rsid w:val="00BB442F"/>
    <w:rsid w:val="00BB7A06"/>
    <w:rsid w:val="00BC399D"/>
    <w:rsid w:val="00BD65F8"/>
    <w:rsid w:val="00C0251B"/>
    <w:rsid w:val="00C07B79"/>
    <w:rsid w:val="00C110E1"/>
    <w:rsid w:val="00C30116"/>
    <w:rsid w:val="00C32BD2"/>
    <w:rsid w:val="00C43A3D"/>
    <w:rsid w:val="00C520FD"/>
    <w:rsid w:val="00C64C23"/>
    <w:rsid w:val="00C71463"/>
    <w:rsid w:val="00C924E7"/>
    <w:rsid w:val="00CA7F17"/>
    <w:rsid w:val="00CB6924"/>
    <w:rsid w:val="00CB7907"/>
    <w:rsid w:val="00CE4FDA"/>
    <w:rsid w:val="00CE67A6"/>
    <w:rsid w:val="00CF5A26"/>
    <w:rsid w:val="00D3754B"/>
    <w:rsid w:val="00D52C10"/>
    <w:rsid w:val="00D7201C"/>
    <w:rsid w:val="00D723A5"/>
    <w:rsid w:val="00D75A80"/>
    <w:rsid w:val="00D86675"/>
    <w:rsid w:val="00DC159B"/>
    <w:rsid w:val="00DC7CDB"/>
    <w:rsid w:val="00DD0E4A"/>
    <w:rsid w:val="00DD2DEB"/>
    <w:rsid w:val="00DD2E36"/>
    <w:rsid w:val="00DE06E3"/>
    <w:rsid w:val="00DE2619"/>
    <w:rsid w:val="00E34F08"/>
    <w:rsid w:val="00E4218D"/>
    <w:rsid w:val="00E54D55"/>
    <w:rsid w:val="00E66A8A"/>
    <w:rsid w:val="00E82A1C"/>
    <w:rsid w:val="00EA2D3A"/>
    <w:rsid w:val="00EC21ED"/>
    <w:rsid w:val="00ED2DF6"/>
    <w:rsid w:val="00F10DA8"/>
    <w:rsid w:val="00F21DAB"/>
    <w:rsid w:val="00F42D8F"/>
    <w:rsid w:val="00F4604B"/>
    <w:rsid w:val="00F6422F"/>
    <w:rsid w:val="00F814FE"/>
    <w:rsid w:val="00F90EA2"/>
    <w:rsid w:val="00FA4A01"/>
    <w:rsid w:val="00FC2234"/>
    <w:rsid w:val="00FC3F69"/>
    <w:rsid w:val="00FC498C"/>
    <w:rsid w:val="00FC5D42"/>
    <w:rsid w:val="00FE4B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437240"/>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 w:type="paragraph" w:styleId="Poprawka">
    <w:name w:val="Revision"/>
    <w:hidden/>
    <w:uiPriority w:val="99"/>
    <w:semiHidden/>
    <w:rsid w:val="007B2DDC"/>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7CC43-8168-4580-BB35-DE63E9C8D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Pages>
  <Words>2504</Words>
  <Characters>15030</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17500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Alicja Więcek</cp:lastModifiedBy>
  <cp:revision>12</cp:revision>
  <cp:lastPrinted>2019-10-03T07:57:00Z</cp:lastPrinted>
  <dcterms:created xsi:type="dcterms:W3CDTF">2026-01-21T07:31:00Z</dcterms:created>
  <dcterms:modified xsi:type="dcterms:W3CDTF">2026-02-11T08:20:00Z</dcterms:modified>
</cp:coreProperties>
</file>