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1F50474D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74164E">
        <w:rPr>
          <w:b/>
          <w:sz w:val="24"/>
          <w:szCs w:val="24"/>
        </w:rPr>
        <w:t>6</w:t>
      </w:r>
      <w:r w:rsidR="002337B8">
        <w:rPr>
          <w:b/>
          <w:sz w:val="24"/>
          <w:szCs w:val="24"/>
        </w:rPr>
        <w:t xml:space="preserve"> do SWZ</w:t>
      </w:r>
    </w:p>
    <w:p w14:paraId="5B4E90AD" w14:textId="14FAD4E1" w:rsidR="00F62BAF" w:rsidRDefault="00FE3FDC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F62BAF">
        <w:rPr>
          <w:b/>
          <w:sz w:val="24"/>
          <w:szCs w:val="24"/>
        </w:rPr>
        <w:t>/</w:t>
      </w:r>
      <w:r w:rsidR="0074164E">
        <w:rPr>
          <w:b/>
          <w:sz w:val="24"/>
          <w:szCs w:val="24"/>
        </w:rPr>
        <w:t>TP</w:t>
      </w:r>
      <w:r w:rsidR="00F62BAF">
        <w:rPr>
          <w:b/>
          <w:sz w:val="24"/>
          <w:szCs w:val="24"/>
        </w:rPr>
        <w:t>/</w:t>
      </w:r>
      <w:r w:rsidR="0074164E">
        <w:rPr>
          <w:b/>
          <w:sz w:val="24"/>
          <w:szCs w:val="24"/>
        </w:rPr>
        <w:t>AK</w:t>
      </w:r>
      <w:r w:rsidR="00F62BAF">
        <w:rPr>
          <w:b/>
          <w:sz w:val="24"/>
          <w:szCs w:val="24"/>
        </w:rPr>
        <w:t>/202</w:t>
      </w:r>
      <w:r w:rsidR="00C960CD">
        <w:rPr>
          <w:b/>
          <w:sz w:val="24"/>
          <w:szCs w:val="24"/>
        </w:rPr>
        <w:t>6</w:t>
      </w:r>
    </w:p>
    <w:p w14:paraId="2A3BE3A3" w14:textId="2C0E3499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3B41EEA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  <w:r w:rsidR="0074164E">
              <w:rPr>
                <w:b/>
              </w:rPr>
              <w:t>/Nie dotyczy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lastRenderedPageBreak/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033C2603" w14:textId="77777777" w:rsidR="00554708" w:rsidRPr="00136AA0" w:rsidRDefault="005424B0" w:rsidP="005424B0">
      <w:pPr>
        <w:spacing w:after="60"/>
        <w:rPr>
          <w:b/>
          <w:bCs/>
          <w:i/>
          <w:color w:val="EE0000"/>
        </w:rPr>
      </w:pPr>
      <w:r w:rsidRPr="00136AA0">
        <w:rPr>
          <w:b/>
          <w:bCs/>
          <w:i/>
          <w:color w:val="EE0000"/>
        </w:rPr>
        <w:t xml:space="preserve"> Uwaga: </w:t>
      </w:r>
    </w:p>
    <w:p w14:paraId="2BD5B2E2" w14:textId="4F9D0AAC" w:rsidR="00554708" w:rsidRPr="00554708" w:rsidRDefault="00554708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>w przypadku, gdy jedno lub kilka kryteriów częściowych wskazanych w załączniku nr 10 do SWZ nie dotyczy oferowanego asortymentu, całkowita wartość punktowa kryterium oceny w zakresie DNSH stanowi sumę punktów maksymalnych kryteriów częściowych mających zastosowanie dla danego asortymentu.</w:t>
      </w:r>
    </w:p>
    <w:p w14:paraId="77C0D3EA" w14:textId="38ED50A9" w:rsidR="005424B0" w:rsidRPr="00554708" w:rsidRDefault="005424B0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 xml:space="preserve">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*Zasada DNSH (ang. Do No Significant Harm),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2110A" w14:textId="77777777" w:rsidR="005C41C2" w:rsidRDefault="005C41C2" w:rsidP="007F6F40">
      <w:r>
        <w:separator/>
      </w:r>
    </w:p>
  </w:endnote>
  <w:endnote w:type="continuationSeparator" w:id="0">
    <w:p w14:paraId="5DFFB00E" w14:textId="77777777" w:rsidR="005C41C2" w:rsidRDefault="005C41C2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2A81F" w14:textId="77777777" w:rsidR="005C41C2" w:rsidRDefault="005C41C2" w:rsidP="007F6F40">
      <w:r>
        <w:separator/>
      </w:r>
    </w:p>
  </w:footnote>
  <w:footnote w:type="continuationSeparator" w:id="0">
    <w:p w14:paraId="619975A1" w14:textId="77777777" w:rsidR="005C41C2" w:rsidRDefault="005C41C2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5D2EAE"/>
    <w:multiLevelType w:val="hybridMultilevel"/>
    <w:tmpl w:val="EF32EB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3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609566">
    <w:abstractNumId w:val="0"/>
  </w:num>
  <w:num w:numId="8" w16cid:durableId="732237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941FE"/>
    <w:rsid w:val="000D30D4"/>
    <w:rsid w:val="00114557"/>
    <w:rsid w:val="00136AA0"/>
    <w:rsid w:val="00201A70"/>
    <w:rsid w:val="002337B8"/>
    <w:rsid w:val="0027021B"/>
    <w:rsid w:val="002962DD"/>
    <w:rsid w:val="003B5F2B"/>
    <w:rsid w:val="004511A0"/>
    <w:rsid w:val="005424B0"/>
    <w:rsid w:val="00554708"/>
    <w:rsid w:val="005C41C2"/>
    <w:rsid w:val="00656C0C"/>
    <w:rsid w:val="006C35C6"/>
    <w:rsid w:val="0074164E"/>
    <w:rsid w:val="007B1C61"/>
    <w:rsid w:val="007F6F40"/>
    <w:rsid w:val="008B1823"/>
    <w:rsid w:val="008E2D80"/>
    <w:rsid w:val="00982DDE"/>
    <w:rsid w:val="009A23E0"/>
    <w:rsid w:val="00A454F9"/>
    <w:rsid w:val="00A87D05"/>
    <w:rsid w:val="00B00A1B"/>
    <w:rsid w:val="00B608DD"/>
    <w:rsid w:val="00B82F65"/>
    <w:rsid w:val="00C960CD"/>
    <w:rsid w:val="00D57279"/>
    <w:rsid w:val="00EB2BA2"/>
    <w:rsid w:val="00ED713A"/>
    <w:rsid w:val="00EE7D01"/>
    <w:rsid w:val="00F5368C"/>
    <w:rsid w:val="00F62BAF"/>
    <w:rsid w:val="00F64D0A"/>
    <w:rsid w:val="00FE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505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akondracka</cp:lastModifiedBy>
  <cp:revision>4</cp:revision>
  <dcterms:created xsi:type="dcterms:W3CDTF">2026-02-04T13:34:00Z</dcterms:created>
  <dcterms:modified xsi:type="dcterms:W3CDTF">2026-02-08T12:41:00Z</dcterms:modified>
</cp:coreProperties>
</file>