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574B2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574B2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74B2C">
        <w:rPr>
          <w:rFonts w:ascii="Arial" w:hAnsi="Arial" w:cs="Arial"/>
        </w:rPr>
        <w:t>2026-01-13</w:t>
      </w:r>
    </w:p>
    <w:p w:rsidR="00081D13" w:rsidRPr="00353FDC" w:rsidRDefault="00574B2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74B2C">
        <w:rPr>
          <w:rFonts w:ascii="Arial" w:hAnsi="Arial" w:cs="Arial"/>
          <w:b/>
          <w:bCs/>
        </w:rPr>
        <w:t>Politechnika Częstochowska</w:t>
      </w:r>
    </w:p>
    <w:p w:rsidR="00081D13" w:rsidRPr="00353FDC" w:rsidRDefault="00574B2C" w:rsidP="00081D13">
      <w:pPr>
        <w:spacing w:line="360" w:lineRule="auto"/>
        <w:ind w:right="3969"/>
        <w:rPr>
          <w:rFonts w:ascii="Arial" w:hAnsi="Arial" w:cs="Arial"/>
        </w:rPr>
      </w:pPr>
      <w:r w:rsidRPr="00574B2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74B2C">
        <w:rPr>
          <w:rFonts w:ascii="Arial" w:hAnsi="Arial" w:cs="Arial"/>
        </w:rPr>
        <w:t>69</w:t>
      </w:r>
    </w:p>
    <w:p w:rsidR="00081D13" w:rsidRPr="00353FDC" w:rsidRDefault="00574B2C" w:rsidP="00081D13">
      <w:pPr>
        <w:ind w:right="3969"/>
        <w:rPr>
          <w:rFonts w:ascii="Arial" w:hAnsi="Arial" w:cs="Arial"/>
        </w:rPr>
      </w:pPr>
      <w:r w:rsidRPr="00574B2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74B2C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74B2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74B2C">
              <w:rPr>
                <w:rFonts w:ascii="Arial" w:hAnsi="Arial" w:cs="Arial"/>
                <w:bCs/>
              </w:rPr>
              <w:t>Dostawa artykułów reklamowych dla Centrum Studentów Zagranicznych w ramach Projektu ,,Politechnika Częstochowska dla wszystkich - CUT for ALL", realizowanego w ramach programu NAWA</w:t>
            </w:r>
          </w:p>
        </w:tc>
      </w:tr>
      <w:tr w:rsidR="00574B2C" w:rsidRPr="00353FDC" w:rsidTr="00CB0A89">
        <w:tc>
          <w:tcPr>
            <w:tcW w:w="2269" w:type="dxa"/>
            <w:shd w:val="clear" w:color="auto" w:fill="auto"/>
          </w:tcPr>
          <w:p w:rsidR="00574B2C" w:rsidRPr="00353FDC" w:rsidRDefault="00574B2C" w:rsidP="00CB0A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74B2C" w:rsidRPr="00353FDC" w:rsidRDefault="00574B2C" w:rsidP="00CB0A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74B2C">
              <w:rPr>
                <w:rFonts w:ascii="Arial" w:hAnsi="Arial" w:cs="Arial"/>
                <w:bCs/>
              </w:rPr>
              <w:t>RZ-DZP.262.23.2025.MT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574B2C" w:rsidRPr="00574B2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74B2C" w:rsidRPr="00574B2C">
        <w:rPr>
          <w:rFonts w:ascii="Arial" w:hAnsi="Arial" w:cs="Arial"/>
        </w:rPr>
        <w:t>(</w:t>
      </w:r>
      <w:proofErr w:type="spellStart"/>
      <w:r w:rsidR="00574B2C" w:rsidRPr="00574B2C">
        <w:rPr>
          <w:rFonts w:ascii="Arial" w:hAnsi="Arial" w:cs="Arial"/>
        </w:rPr>
        <w:t>t.j</w:t>
      </w:r>
      <w:proofErr w:type="spellEnd"/>
      <w:r w:rsidR="00574B2C" w:rsidRPr="00574B2C">
        <w:rPr>
          <w:rFonts w:ascii="Arial" w:hAnsi="Arial" w:cs="Arial"/>
        </w:rPr>
        <w:t xml:space="preserve">. Dz. U. z 2024 r. poz. 1320 z </w:t>
      </w:r>
      <w:proofErr w:type="spellStart"/>
      <w:r w:rsidR="00574B2C" w:rsidRPr="00574B2C">
        <w:rPr>
          <w:rFonts w:ascii="Arial" w:hAnsi="Arial" w:cs="Arial"/>
        </w:rPr>
        <w:t>późn</w:t>
      </w:r>
      <w:proofErr w:type="spellEnd"/>
      <w:r w:rsidR="00574B2C" w:rsidRPr="00574B2C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74B2C" w:rsidRPr="00E1738E" w:rsidTr="00CB0A89">
        <w:trPr>
          <w:cantSplit/>
        </w:trPr>
        <w:tc>
          <w:tcPr>
            <w:tcW w:w="10080" w:type="dxa"/>
          </w:tcPr>
          <w:p w:rsidR="00574B2C" w:rsidRDefault="009F3804" w:rsidP="00CB0A8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Studio Siedem Grzegorz Żół</w:t>
            </w:r>
            <w:r w:rsidR="00574B2C" w:rsidRPr="00574B2C">
              <w:rPr>
                <w:rFonts w:ascii="Arial" w:hAnsi="Arial" w:cs="Arial"/>
                <w:b/>
              </w:rPr>
              <w:t>towski</w:t>
            </w:r>
          </w:p>
          <w:p w:rsidR="00574B2C" w:rsidRPr="00AC1F4A" w:rsidRDefault="00574B2C" w:rsidP="00CB0A8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74B2C">
              <w:rPr>
                <w:rFonts w:ascii="Arial" w:hAnsi="Arial" w:cs="Arial"/>
                <w:bCs/>
              </w:rPr>
              <w:t>Myślenicka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74B2C">
              <w:rPr>
                <w:rFonts w:ascii="Arial" w:hAnsi="Arial" w:cs="Arial"/>
                <w:bCs/>
              </w:rPr>
              <w:t>186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74B2C" w:rsidRPr="00E1738E" w:rsidRDefault="00574B2C" w:rsidP="00CB0A8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74B2C">
              <w:rPr>
                <w:rFonts w:ascii="Arial" w:hAnsi="Arial" w:cs="Arial"/>
                <w:bCs/>
              </w:rPr>
              <w:t>30-698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74B2C">
              <w:rPr>
                <w:rFonts w:ascii="Arial" w:hAnsi="Arial" w:cs="Arial"/>
                <w:bCs/>
              </w:rPr>
              <w:t>Kraków</w:t>
            </w:r>
          </w:p>
          <w:p w:rsidR="00574B2C" w:rsidRPr="00BC506C" w:rsidRDefault="00574B2C" w:rsidP="00CB0A8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74B2C">
              <w:rPr>
                <w:rFonts w:ascii="Arial" w:hAnsi="Arial" w:cs="Arial"/>
                <w:b/>
              </w:rPr>
              <w:t>16 181.88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74B2C" w:rsidRPr="00E1738E" w:rsidRDefault="00574B2C" w:rsidP="00CB0A8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74B2C" w:rsidRPr="00E1738E" w:rsidRDefault="00574B2C" w:rsidP="00CB0A8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74B2C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9F3804">
              <w:rPr>
                <w:rFonts w:ascii="Arial" w:hAnsi="Arial" w:cs="Arial"/>
              </w:rPr>
              <w:t xml:space="preserve">           </w:t>
            </w:r>
            <w:r w:rsidRPr="00574B2C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</w:tbl>
    <w:p w:rsidR="00081D13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559"/>
        <w:gridCol w:w="1701"/>
        <w:gridCol w:w="2268"/>
      </w:tblGrid>
      <w:tr w:rsidR="008C06E9" w:rsidRPr="00CB5807" w:rsidTr="00CB0A8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B5807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8C06E9" w:rsidRPr="00CB5807" w:rsidRDefault="008C06E9" w:rsidP="00CB0A8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8C06E9" w:rsidRPr="00CB5807" w:rsidRDefault="008C06E9" w:rsidP="00CB0A8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Studio Siedem Grzegorz Żółtowski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Myślenicka 186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30-698 Kraków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Intermedia Paweł Kędzierski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Spółdzielcza 17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09-407 Płock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49,53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69,53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FABRYKA-REKLAMY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          </w:t>
            </w:r>
            <w:r w:rsidRPr="00CB5807">
              <w:rPr>
                <w:rFonts w:ascii="Arial" w:hAnsi="Arial" w:cs="Arial"/>
                <w:b/>
                <w:sz w:val="24"/>
                <w:szCs w:val="24"/>
              </w:rPr>
              <w:t>SP. Z O.O.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DICKENSA 5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42-209 CZĘSTOCHOWA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45,76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65,76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Agencja reklamy Eureka Plus B. Fedorowicz R. Fedorowicz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 Maja 11 /10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35-030 Rzeszów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42,80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62,80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POL-PAPIER SPÓŁKA Z OGRANICZONĄ ODPOWIEDZIALNOŚCIĄ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NOWA 5A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42-240 Kościelec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42,10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62,10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8C06E9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Promo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-Land s.c.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D.Grodzińska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-Moszczyńska,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R.Rutkowska</w:t>
            </w:r>
            <w:proofErr w:type="spellEnd"/>
          </w:p>
          <w:p w:rsidR="008C06E9" w:rsidRPr="0074365E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74365E">
              <w:rPr>
                <w:rFonts w:ascii="Arial" w:hAnsi="Arial" w:cs="Arial"/>
                <w:sz w:val="24"/>
                <w:szCs w:val="24"/>
              </w:rPr>
              <w:t>Chechło Pierwsze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Zwycięstwa 10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95-082 Dobroń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42,03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62,03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Acme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Karolina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Osierda</w:t>
            </w:r>
            <w:proofErr w:type="spellEnd"/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Uczniowska 38 /14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43-110 Tychy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38,98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58,98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 w:colFirst="1" w:colLast="1"/>
            <w:r w:rsidRPr="00CB580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Podjazdowa 2 /31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38,69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58,69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Aera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Group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spółka z o.o.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Zdunów 18 /33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30-428 Kraków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57,51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57,51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B5807">
              <w:rPr>
                <w:rFonts w:ascii="Arial" w:hAnsi="Arial" w:cs="Arial"/>
                <w:b/>
                <w:sz w:val="24"/>
                <w:szCs w:val="24"/>
              </w:rPr>
              <w:t>Gamma Spółka z ograniczoną odpowiedzialnością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Przeryty Bór 52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39-216 Stara Jastrząbka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18,57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18,57</w:t>
            </w:r>
          </w:p>
        </w:tc>
      </w:tr>
      <w:bookmarkEnd w:id="3"/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GoMa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Mariusz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Markut</w:t>
            </w:r>
            <w:proofErr w:type="spellEnd"/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Mireckiego 13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37-450 Stalowa Wola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8C06E9" w:rsidRPr="00CB5807" w:rsidTr="00CB0A89">
        <w:tc>
          <w:tcPr>
            <w:tcW w:w="85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544" w:type="dxa"/>
            <w:vAlign w:val="center"/>
          </w:tcPr>
          <w:p w:rsidR="008C06E9" w:rsidRPr="00CB5807" w:rsidRDefault="008C06E9" w:rsidP="00CB0A89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B5807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CB5807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8C06E9" w:rsidRPr="00CB5807" w:rsidRDefault="008C06E9" w:rsidP="00CB0A8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 xml:space="preserve">Ptolemeusza 23 </w:t>
            </w:r>
          </w:p>
          <w:p w:rsidR="008C06E9" w:rsidRPr="00CB5807" w:rsidRDefault="008C06E9" w:rsidP="00CB0A8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B5807">
              <w:rPr>
                <w:rFonts w:ascii="Arial" w:hAnsi="Arial" w:cs="Arial"/>
                <w:bCs/>
                <w:sz w:val="24"/>
                <w:szCs w:val="24"/>
              </w:rPr>
              <w:t>62-800 Kalisz</w:t>
            </w:r>
          </w:p>
        </w:tc>
        <w:tc>
          <w:tcPr>
            <w:tcW w:w="1559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8C06E9" w:rsidRPr="00CB5807" w:rsidRDefault="008C06E9" w:rsidP="00CB0A8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B5807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8C06E9" w:rsidRPr="008D02AA" w:rsidRDefault="008C06E9" w:rsidP="00081D13">
      <w:pPr>
        <w:spacing w:before="240" w:after="120"/>
        <w:jc w:val="both"/>
        <w:rPr>
          <w:rFonts w:ascii="Arial" w:hAnsi="Arial" w:cs="Arial"/>
          <w:color w:val="000000"/>
        </w:rPr>
      </w:pPr>
    </w:p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6159" w:rsidRDefault="00B06159">
      <w:r>
        <w:separator/>
      </w:r>
    </w:p>
  </w:endnote>
  <w:endnote w:type="continuationSeparator" w:id="0">
    <w:p w:rsidR="00B06159" w:rsidRDefault="00B06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B2C" w:rsidRDefault="00574B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804" w:rsidRDefault="00081D13" w:rsidP="009F3804">
    <w:pPr>
      <w:pStyle w:val="Bezodstpw"/>
      <w:spacing w:line="276" w:lineRule="auto"/>
      <w:ind w:right="-852"/>
      <w:rPr>
        <w:rStyle w:val="Pogrubienie"/>
        <w:rFonts w:ascii="Roboto" w:hAnsi="Roboto"/>
        <w:sz w:val="20"/>
      </w:rPr>
    </w:pPr>
    <w:r>
      <w:rPr>
        <w:sz w:val="18"/>
      </w:rPr>
      <w:t xml:space="preserve">            </w:t>
    </w:r>
  </w:p>
  <w:p w:rsidR="009F3804" w:rsidRPr="00DC476A" w:rsidRDefault="009F3804" w:rsidP="009F3804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9F3804" w:rsidRPr="00DC476A" w:rsidRDefault="009F3804" w:rsidP="009F3804">
    <w:pPr>
      <w:pStyle w:val="Bezodstpw"/>
      <w:spacing w:line="276" w:lineRule="auto"/>
      <w:ind w:right="-852"/>
      <w:rPr>
        <w:rFonts w:ascii="Roboto" w:hAnsi="Roboto" w:cs="Arial"/>
        <w:b/>
        <w:bCs/>
        <w:sz w:val="10"/>
        <w:szCs w:val="18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8C06E9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8C06E9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B2C" w:rsidRDefault="00574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6159" w:rsidRDefault="00B06159">
      <w:r>
        <w:separator/>
      </w:r>
    </w:p>
  </w:footnote>
  <w:footnote w:type="continuationSeparator" w:id="0">
    <w:p w:rsidR="00B06159" w:rsidRDefault="00B06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B2C" w:rsidRDefault="00574B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804" w:rsidRDefault="008C06E9" w:rsidP="009F380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49" type="#_x0000_t75" style="position:absolute;margin-left:-7.5pt;margin-top:-5.5pt;width:469.2pt;height:49.95pt;z-index:-251658752;visibility:visible;mso-width-relative:margin;mso-height-relative:margin">
          <v:imagedata r:id="rId1" o:title=""/>
        </v:shape>
      </w:pict>
    </w:r>
  </w:p>
  <w:p w:rsidR="009F3804" w:rsidRDefault="009F3804" w:rsidP="009F3804">
    <w:pPr>
      <w:pStyle w:val="Nagwek"/>
    </w:pPr>
  </w:p>
  <w:p w:rsidR="009F3804" w:rsidRDefault="009F3804" w:rsidP="009F3804">
    <w:pPr>
      <w:pStyle w:val="Nagwek"/>
    </w:pPr>
  </w:p>
  <w:p w:rsidR="009F3804" w:rsidRDefault="009F3804" w:rsidP="009F3804">
    <w:pPr>
      <w:pStyle w:val="Nagwek"/>
    </w:pPr>
  </w:p>
  <w:p w:rsidR="00574B2C" w:rsidRDefault="00574B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B2C" w:rsidRDefault="00574B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615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4B2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6E9"/>
    <w:rsid w:val="008E5102"/>
    <w:rsid w:val="00915B9E"/>
    <w:rsid w:val="00952256"/>
    <w:rsid w:val="0097748A"/>
    <w:rsid w:val="009F0E5C"/>
    <w:rsid w:val="009F3804"/>
    <w:rsid w:val="00A029B8"/>
    <w:rsid w:val="00A17CDB"/>
    <w:rsid w:val="00AA02AC"/>
    <w:rsid w:val="00B06159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8EA976"/>
  <w15:chartTrackingRefBased/>
  <w15:docId w15:val="{6B5DDA64-D8A4-4124-B7D5-C6459CB35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F3804"/>
    <w:rPr>
      <w:sz w:val="24"/>
      <w:szCs w:val="24"/>
    </w:rPr>
  </w:style>
  <w:style w:type="paragraph" w:styleId="Bezodstpw">
    <w:name w:val="No Spacing"/>
    <w:uiPriority w:val="1"/>
    <w:qFormat/>
    <w:rsid w:val="009F3804"/>
    <w:rPr>
      <w:rFonts w:ascii="Arial" w:hAnsi="Arial"/>
      <w:sz w:val="22"/>
      <w:szCs w:val="22"/>
    </w:rPr>
  </w:style>
  <w:style w:type="character" w:styleId="Pogrubienie">
    <w:name w:val="Strong"/>
    <w:uiPriority w:val="22"/>
    <w:qFormat/>
    <w:rsid w:val="009F3804"/>
    <w:rPr>
      <w:rFonts w:cs="Times New Roman"/>
      <w:b/>
      <w:bCs/>
    </w:rPr>
  </w:style>
  <w:style w:type="character" w:customStyle="1" w:styleId="ZwykytekstZnak">
    <w:name w:val="Zwykły tekst Znak"/>
    <w:link w:val="Zwykytekst"/>
    <w:rsid w:val="008C06E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351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2026-01-13T13:17:00Z</cp:lastPrinted>
  <dcterms:created xsi:type="dcterms:W3CDTF">2026-01-13T13:17:00Z</dcterms:created>
  <dcterms:modified xsi:type="dcterms:W3CDTF">2026-01-13T13:17:00Z</dcterms:modified>
</cp:coreProperties>
</file>