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492781" w:rsidP="00CA6F29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492781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CA6F29">
        <w:rPr>
          <w:rFonts w:ascii="Arial" w:hAnsi="Arial" w:cs="Arial"/>
          <w:sz w:val="24"/>
          <w:szCs w:val="24"/>
        </w:rPr>
        <w:t>2025-12-30</w:t>
      </w:r>
    </w:p>
    <w:p w:rsidR="003E6519" w:rsidRPr="009432A1" w:rsidRDefault="00492781" w:rsidP="00CA6F2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9278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492781" w:rsidP="00CA6F29">
      <w:pPr>
        <w:spacing w:line="360" w:lineRule="auto"/>
        <w:rPr>
          <w:rFonts w:ascii="Arial" w:hAnsi="Arial" w:cs="Arial"/>
          <w:sz w:val="24"/>
          <w:szCs w:val="24"/>
        </w:rPr>
      </w:pPr>
      <w:r w:rsidRPr="00492781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492781">
        <w:rPr>
          <w:rFonts w:ascii="Arial" w:hAnsi="Arial" w:cs="Arial"/>
          <w:sz w:val="24"/>
          <w:szCs w:val="24"/>
        </w:rPr>
        <w:t>69</w:t>
      </w:r>
    </w:p>
    <w:p w:rsidR="003E6519" w:rsidRPr="009432A1" w:rsidRDefault="00492781" w:rsidP="00CA6F29">
      <w:pPr>
        <w:spacing w:line="360" w:lineRule="auto"/>
        <w:rPr>
          <w:rFonts w:ascii="Arial" w:hAnsi="Arial" w:cs="Arial"/>
          <w:sz w:val="24"/>
          <w:szCs w:val="24"/>
        </w:rPr>
      </w:pPr>
      <w:r w:rsidRPr="00492781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492781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CA6F29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CA6F29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CA6F29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CA6F29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CA6F2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CA6F2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492781" w:rsidP="00CA6F2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92781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92781" w:rsidRPr="004E4B64" w:rsidTr="00EA58AA">
        <w:tc>
          <w:tcPr>
            <w:tcW w:w="2269" w:type="dxa"/>
            <w:shd w:val="clear" w:color="auto" w:fill="auto"/>
          </w:tcPr>
          <w:p w:rsidR="00492781" w:rsidRPr="004E4B64" w:rsidRDefault="00492781" w:rsidP="00CA6F2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92781" w:rsidRPr="004E4B64" w:rsidRDefault="00492781" w:rsidP="00CA6F2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92781">
              <w:rPr>
                <w:rFonts w:ascii="Arial" w:hAnsi="Arial" w:cs="Arial"/>
                <w:bCs/>
                <w:sz w:val="24"/>
                <w:szCs w:val="24"/>
              </w:rPr>
              <w:t>RZ-DZP.261.69.2025.MT</w:t>
            </w:r>
          </w:p>
        </w:tc>
      </w:tr>
    </w:tbl>
    <w:p w:rsidR="00890B92" w:rsidRPr="00C902DE" w:rsidRDefault="00A80738" w:rsidP="00CA6F2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492781" w:rsidRPr="00492781">
        <w:rPr>
          <w:rFonts w:ascii="Arial" w:hAnsi="Arial" w:cs="Arial"/>
          <w:sz w:val="24"/>
          <w:szCs w:val="24"/>
        </w:rPr>
        <w:t>(</w:t>
      </w:r>
      <w:proofErr w:type="spellStart"/>
      <w:r w:rsidR="00492781" w:rsidRPr="00492781">
        <w:rPr>
          <w:rFonts w:ascii="Arial" w:hAnsi="Arial" w:cs="Arial"/>
          <w:sz w:val="24"/>
          <w:szCs w:val="24"/>
        </w:rPr>
        <w:t>t.j</w:t>
      </w:r>
      <w:proofErr w:type="spellEnd"/>
      <w:r w:rsidR="00492781" w:rsidRPr="00492781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492781" w:rsidRPr="00492781">
        <w:rPr>
          <w:rFonts w:ascii="Arial" w:hAnsi="Arial" w:cs="Arial"/>
          <w:sz w:val="24"/>
          <w:szCs w:val="24"/>
        </w:rPr>
        <w:t>późn</w:t>
      </w:r>
      <w:proofErr w:type="spellEnd"/>
      <w:r w:rsidR="00492781" w:rsidRPr="00492781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92781" w:rsidRPr="00C902DE" w:rsidTr="00EA58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92781" w:rsidRPr="00C902DE" w:rsidRDefault="00492781" w:rsidP="00CA6F2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92781">
              <w:rPr>
                <w:rFonts w:ascii="Arial" w:hAnsi="Arial" w:cs="Arial"/>
                <w:sz w:val="24"/>
                <w:szCs w:val="24"/>
              </w:rPr>
              <w:t>części 1 zamówienia w wysokości 175 742.40 zł brutto;</w:t>
            </w:r>
          </w:p>
        </w:tc>
      </w:tr>
      <w:tr w:rsidR="00492781" w:rsidRPr="00C902DE" w:rsidTr="00EA58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92781" w:rsidRPr="00C902DE" w:rsidRDefault="00492781" w:rsidP="00CA6F2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92781">
              <w:rPr>
                <w:rFonts w:ascii="Arial" w:hAnsi="Arial" w:cs="Arial"/>
                <w:sz w:val="24"/>
                <w:szCs w:val="24"/>
              </w:rPr>
              <w:t>części 2 zamówienia w wysokości 142 911.24 zł brutto;</w:t>
            </w:r>
          </w:p>
        </w:tc>
      </w:tr>
    </w:tbl>
    <w:p w:rsidR="00890B92" w:rsidRPr="00C902DE" w:rsidRDefault="00890B92" w:rsidP="00CA6F29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CA6F29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CA6F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9B9" w:rsidRDefault="00CE19B9">
      <w:r>
        <w:separator/>
      </w:r>
    </w:p>
  </w:endnote>
  <w:endnote w:type="continuationSeparator" w:id="0">
    <w:p w:rsidR="00CE19B9" w:rsidRDefault="00CE1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F29" w:rsidRPr="00CA6F29" w:rsidRDefault="00CA6F29" w:rsidP="00CA6F29">
    <w:pPr>
      <w:spacing w:line="276" w:lineRule="auto"/>
      <w:rPr>
        <w:rFonts w:ascii="Roboto" w:hAnsi="Roboto"/>
        <w:b/>
        <w:bCs/>
        <w:sz w:val="22"/>
        <w:szCs w:val="18"/>
      </w:rPr>
    </w:pPr>
    <w:bookmarkStart w:id="0" w:name="_GoBack"/>
    <w:bookmarkEnd w:id="0"/>
    <w:r w:rsidRPr="00CA6F2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CA6F29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CA6F2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CA6F29" w:rsidRPr="00CA6F29" w:rsidTr="00EA58AA">
      <w:tc>
        <w:tcPr>
          <w:tcW w:w="0" w:type="auto"/>
          <w:shd w:val="clear" w:color="auto" w:fill="auto"/>
          <w:vAlign w:val="center"/>
        </w:tcPr>
        <w:p w:rsidR="00CA6F29" w:rsidRPr="00CA6F29" w:rsidRDefault="00CA6F29" w:rsidP="00CA6F29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A6F29" w:rsidRPr="00CA6F29" w:rsidRDefault="00CA6F29" w:rsidP="00CA6F29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CA6F29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CA6F29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CA6F29" w:rsidRPr="00CA6F29" w:rsidRDefault="00CA6F29" w:rsidP="00CA6F29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CA6F29" w:rsidRPr="00CA6F29" w:rsidRDefault="00CA6F29" w:rsidP="00CA6F29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CA6F29" w:rsidRPr="00CA6F29" w:rsidRDefault="00CA6F29" w:rsidP="00CA6F29">
    <w:pPr>
      <w:spacing w:line="276" w:lineRule="auto"/>
      <w:rPr>
        <w:rFonts w:ascii="Roboto" w:hAnsi="Roboto"/>
        <w:b/>
        <w:bCs/>
        <w:sz w:val="22"/>
        <w:szCs w:val="22"/>
      </w:rPr>
    </w:pPr>
    <w:r w:rsidRPr="00CA6F29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CA6F29" w:rsidRPr="00CA6F29" w:rsidRDefault="00CA6F29" w:rsidP="00CA6F29">
    <w:pPr>
      <w:spacing w:line="276" w:lineRule="auto"/>
      <w:rPr>
        <w:rFonts w:ascii="Roboto" w:hAnsi="Roboto"/>
        <w:sz w:val="22"/>
        <w:szCs w:val="22"/>
      </w:rPr>
    </w:pPr>
    <w:r w:rsidRPr="00CA6F29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CA6F29">
      <w:rPr>
        <w:rFonts w:ascii="Roboto" w:hAnsi="Roboto"/>
        <w:sz w:val="22"/>
        <w:szCs w:val="22"/>
      </w:rPr>
      <w:t>ul. Gen. J.H. Dąbrowskiego 69, 42-201 Częstochowa</w:t>
    </w:r>
  </w:p>
  <w:p w:rsidR="00CA6F29" w:rsidRPr="00CA6F29" w:rsidRDefault="00CA6F29" w:rsidP="00CA6F29">
    <w:pPr>
      <w:spacing w:line="276" w:lineRule="auto"/>
      <w:rPr>
        <w:rFonts w:ascii="Roboto" w:hAnsi="Roboto"/>
        <w:noProof/>
        <w:sz w:val="22"/>
        <w:szCs w:val="22"/>
      </w:rPr>
    </w:pPr>
    <w:r w:rsidRPr="00CA6F29">
      <w:rPr>
        <w:rFonts w:ascii="Roboto" w:hAnsi="Roboto"/>
        <w:sz w:val="22"/>
        <w:szCs w:val="22"/>
      </w:rPr>
      <w:t>tel. +48 34 325 02 56, e-mail: dyrektor.inwestycji@pcz.pl</w:t>
    </w:r>
  </w:p>
  <w:p w:rsidR="009F189D" w:rsidRPr="003E6519" w:rsidRDefault="00CA6F29" w:rsidP="00CA6F29">
    <w:pPr>
      <w:rPr>
        <w:rFonts w:ascii="Arial" w:hAnsi="Arial"/>
        <w:sz w:val="18"/>
        <w:szCs w:val="24"/>
      </w:rPr>
    </w:pPr>
    <w:r w:rsidRPr="00CA6F29">
      <w:rPr>
        <w:rFonts w:ascii="Roboto" w:hAnsi="Roboto"/>
        <w:b/>
        <w:sz w:val="22"/>
        <w:szCs w:val="22"/>
      </w:rPr>
      <w:t>www.pcz.pl</w:t>
    </w:r>
    <w:r w:rsidRPr="00CA6F29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  <w:r w:rsidR="003E6519" w:rsidRPr="00B862CC">
      <w:rPr>
        <w:rFonts w:ascii="Arial" w:hAnsi="Arial"/>
        <w:sz w:val="18"/>
        <w:szCs w:val="24"/>
      </w:rPr>
      <w:tab/>
      <w:t xml:space="preserve">Strona: </w:t>
    </w:r>
    <w:r w:rsidR="003E6519" w:rsidRPr="00B862CC">
      <w:rPr>
        <w:rFonts w:ascii="Arial" w:hAnsi="Arial"/>
        <w:sz w:val="18"/>
        <w:szCs w:val="24"/>
      </w:rPr>
      <w:fldChar w:fldCharType="begin"/>
    </w:r>
    <w:r w:rsidR="003E6519" w:rsidRPr="00B862CC">
      <w:rPr>
        <w:rFonts w:ascii="Arial" w:hAnsi="Arial"/>
        <w:sz w:val="18"/>
        <w:szCs w:val="24"/>
      </w:rPr>
      <w:instrText xml:space="preserve"> PAGE </w:instrText>
    </w:r>
    <w:r w:rsidR="003E6519"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noProof/>
        <w:sz w:val="18"/>
        <w:szCs w:val="24"/>
      </w:rPr>
      <w:t>1</w:t>
    </w:r>
    <w:r w:rsidR="003E6519" w:rsidRPr="00B862CC">
      <w:rPr>
        <w:rFonts w:ascii="Arial" w:hAnsi="Arial"/>
        <w:sz w:val="18"/>
        <w:szCs w:val="24"/>
      </w:rPr>
      <w:fldChar w:fldCharType="end"/>
    </w:r>
    <w:r w:rsidR="003E6519" w:rsidRPr="00B862CC">
      <w:rPr>
        <w:rFonts w:ascii="Arial" w:hAnsi="Arial"/>
        <w:sz w:val="18"/>
        <w:szCs w:val="24"/>
      </w:rPr>
      <w:t>/</w:t>
    </w:r>
    <w:r w:rsidR="003E6519" w:rsidRPr="00B862CC">
      <w:rPr>
        <w:rFonts w:ascii="Arial" w:hAnsi="Arial"/>
        <w:sz w:val="18"/>
        <w:szCs w:val="24"/>
      </w:rPr>
      <w:fldChar w:fldCharType="begin"/>
    </w:r>
    <w:r w:rsidR="003E6519" w:rsidRPr="00B862CC">
      <w:rPr>
        <w:rFonts w:ascii="Arial" w:hAnsi="Arial"/>
        <w:sz w:val="18"/>
        <w:szCs w:val="24"/>
      </w:rPr>
      <w:instrText xml:space="preserve"> NUMPAGES </w:instrText>
    </w:r>
    <w:r w:rsidR="003E6519"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noProof/>
        <w:sz w:val="18"/>
        <w:szCs w:val="24"/>
      </w:rPr>
      <w:t>1</w:t>
    </w:r>
    <w:r w:rsidR="003E6519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19B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9B9" w:rsidRDefault="00CE19B9">
      <w:r>
        <w:separator/>
      </w:r>
    </w:p>
  </w:footnote>
  <w:footnote w:type="continuationSeparator" w:id="0">
    <w:p w:rsidR="00CE19B9" w:rsidRDefault="00CE19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781" w:rsidRDefault="004927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F29" w:rsidRPr="00CA6F29" w:rsidRDefault="00CA6F29" w:rsidP="00CA6F29">
    <w:pPr>
      <w:pStyle w:val="Nagwek"/>
      <w:rPr>
        <w:rFonts w:ascii="Calibri" w:eastAsia="Calibri" w:hAnsi="Calibri"/>
        <w:sz w:val="22"/>
        <w:szCs w:val="22"/>
        <w:lang w:eastAsia="en-US"/>
      </w:rPr>
    </w:pPr>
    <w:r>
      <w:tab/>
    </w:r>
    <w:r w:rsidRPr="00CA6F29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;mso-position-horizontal-relative:text;mso-position-vertical-relative:text">
          <v:imagedata r:id="rId1" o:title="PCz_logo_pol_poziom_mono" croptop="7263f" cropbottom="9219f" cropleft="2815f"/>
        </v:shape>
      </w:pict>
    </w:r>
    <w:r w:rsidRPr="00CA6F29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;mso-position-horizontal-relative:text;mso-position-vertical-relative:text" strokeweight="1.5pt"/>
      </w:pict>
    </w:r>
  </w:p>
  <w:p w:rsidR="00492781" w:rsidRDefault="00492781" w:rsidP="00CA6F29">
    <w:pPr>
      <w:pStyle w:val="Nagwek"/>
      <w:tabs>
        <w:tab w:val="clear" w:pos="4536"/>
        <w:tab w:val="clear" w:pos="9072"/>
        <w:tab w:val="left" w:pos="170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781" w:rsidRDefault="004927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19B9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2781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A6F29"/>
    <w:rsid w:val="00CB0802"/>
    <w:rsid w:val="00CE19B9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640091F"/>
  <w15:chartTrackingRefBased/>
  <w15:docId w15:val="{FB6E156F-CE6F-45E9-8740-4BACAFA65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90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2025-12-29T13:34:00Z</dcterms:created>
  <dcterms:modified xsi:type="dcterms:W3CDTF">2025-12-29T13:34:00Z</dcterms:modified>
</cp:coreProperties>
</file>