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752F9B" w:rsidRPr="00752F9B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752F9B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52F9B">
        <w:rPr>
          <w:rFonts w:ascii="Arial" w:hAnsi="Arial" w:cs="Arial"/>
        </w:rPr>
        <w:t>Politechnika Częstochowska</w:t>
      </w:r>
    </w:p>
    <w:p w:rsidR="006676AE" w:rsidRPr="0012157F" w:rsidRDefault="00752F9B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52F9B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752F9B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752F9B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752F9B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752F9B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2578E4" w:rsidRPr="00A2540E" w:rsidTr="0018769E">
        <w:tc>
          <w:tcPr>
            <w:tcW w:w="2800" w:type="dxa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52F9B" w:rsidRPr="0012157F" w:rsidTr="00305B51">
        <w:tc>
          <w:tcPr>
            <w:tcW w:w="9104" w:type="dxa"/>
            <w:shd w:val="clear" w:color="auto" w:fill="D9D9D9"/>
          </w:tcPr>
          <w:p w:rsidR="00752F9B" w:rsidRPr="0012157F" w:rsidRDefault="00752F9B" w:rsidP="00305B51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752F9B" w:rsidRPr="0012157F" w:rsidRDefault="00752F9B" w:rsidP="00305B5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752F9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52F9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52F9B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752F9B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752F9B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752F9B" w:rsidRPr="00612283" w:rsidRDefault="00752F9B" w:rsidP="00305B51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752F9B" w:rsidRPr="0012157F" w:rsidRDefault="00752F9B" w:rsidP="00305B51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2578E4" w:rsidRPr="00A2540E" w:rsidRDefault="00752F9B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52F9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Wykonanie robót budowlanych zadania pod nazwą: "Zapewnienie dostępu dla osób z niepełnosprawnością do </w:t>
            </w:r>
            <w:proofErr w:type="spellStart"/>
            <w:r w:rsidRPr="00752F9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sal</w:t>
            </w:r>
            <w:proofErr w:type="spellEnd"/>
            <w:r w:rsidRPr="00752F9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: A0, A13, A14, A08/223, 013/230, 011/231 z segmentu F budynku Politechniki Częstoch</w:t>
            </w:r>
            <w:r w:rsidR="005E5A4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owskiej</w:t>
            </w:r>
            <w:bookmarkStart w:id="0" w:name="_GoBack"/>
            <w:bookmarkEnd w:id="0"/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52F9B" w:rsidRPr="00A2540E" w:rsidTr="00305B51">
        <w:tc>
          <w:tcPr>
            <w:tcW w:w="2269" w:type="dxa"/>
          </w:tcPr>
          <w:p w:rsidR="00752F9B" w:rsidRPr="00A2540E" w:rsidRDefault="00752F9B" w:rsidP="00305B5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752F9B" w:rsidRPr="00A2540E" w:rsidRDefault="00752F9B" w:rsidP="00305B5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52F9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RZ-DZP.261.71.2025.ŁZ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52F9B" w:rsidRPr="00752F9B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lastRenderedPageBreak/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Pzp</w:t>
      </w:r>
      <w:proofErr w:type="spellEnd"/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164A95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752F9B" w:rsidRDefault="007A2BCB" w:rsidP="00752F9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B430B" w:rsidRPr="000B430B">
        <w:rPr>
          <w:rFonts w:ascii="Arial" w:hAnsi="Arial" w:cs="Arial"/>
          <w:sz w:val="24"/>
          <w:szCs w:val="24"/>
        </w:rPr>
        <w:t>t.j</w:t>
      </w:r>
      <w:proofErr w:type="spellEnd"/>
      <w:r w:rsidR="000B430B" w:rsidRPr="000B430B">
        <w:rPr>
          <w:rFonts w:ascii="Arial" w:hAnsi="Arial" w:cs="Arial"/>
          <w:sz w:val="24"/>
          <w:szCs w:val="24"/>
        </w:rPr>
        <w:t>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AC6A18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:rsidR="00752F9B" w:rsidRDefault="00752F9B" w:rsidP="00752F9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C6A18">
        <w:rPr>
          <w:rFonts w:ascii="Arial" w:hAnsi="Arial" w:cs="Arial"/>
          <w:sz w:val="24"/>
          <w:szCs w:val="24"/>
        </w:rPr>
        <w:t>Oświadczam, że nie podlegam wykluczeniu z postępowania na podstawie art. 1 ust. 1 Rozporządzenia Wykonawczego Komisji (UE) 2025/1197</w:t>
      </w:r>
      <w:r>
        <w:rPr>
          <w:rFonts w:ascii="Arial" w:hAnsi="Arial" w:cs="Arial"/>
          <w:sz w:val="24"/>
          <w:szCs w:val="24"/>
        </w:rPr>
        <w:t xml:space="preserve"> </w:t>
      </w:r>
      <w:r w:rsidRPr="00AC6A18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2"/>
      </w:r>
      <w:r w:rsidRPr="00AC6A18">
        <w:rPr>
          <w:rFonts w:ascii="Arial" w:hAnsi="Arial" w:cs="Arial"/>
          <w:sz w:val="24"/>
          <w:szCs w:val="24"/>
        </w:rPr>
        <w:t xml:space="preserve"> z dnia 19 czerwca 2025 r. nakładającego środek Instrumentu Zamówień Międzynarodowych ograniczający dostęp wykonawców i wyrobów medycznych pochodzących z Chińskiej Republiki Ludowej do unijnego rynku zamówień publicznych dla wyrobów medycznych zgodnie z rozporządzeniem Parlamentu Europejskiego i Rady (UE) 2022/1031</w:t>
      </w:r>
      <w:r>
        <w:rPr>
          <w:rFonts w:ascii="Arial" w:hAnsi="Arial" w:cs="Arial"/>
          <w:sz w:val="24"/>
          <w:szCs w:val="24"/>
        </w:rPr>
        <w:t>.</w:t>
      </w:r>
    </w:p>
    <w:p w:rsidR="00C62F57" w:rsidRDefault="00C62F57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1C69" w:rsidRDefault="00BE1C69" w:rsidP="0038231F">
      <w:pPr>
        <w:spacing w:after="0" w:line="240" w:lineRule="auto"/>
      </w:pPr>
      <w:r>
        <w:separator/>
      </w:r>
    </w:p>
  </w:endnote>
  <w:endnote w:type="continuationSeparator" w:id="0">
    <w:p w:rsidR="00BE1C69" w:rsidRDefault="00BE1C6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2F9B" w:rsidRDefault="00752F9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E5A4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E5A4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2F9B" w:rsidRDefault="00752F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1C69" w:rsidRDefault="00BE1C69" w:rsidP="0038231F">
      <w:pPr>
        <w:spacing w:after="0" w:line="240" w:lineRule="auto"/>
      </w:pPr>
      <w:r>
        <w:separator/>
      </w:r>
    </w:p>
  </w:footnote>
  <w:footnote w:type="continuationSeparator" w:id="0">
    <w:p w:rsidR="00BE1C69" w:rsidRDefault="00BE1C69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  <w:footnote w:id="2">
    <w:p w:rsidR="00752F9B" w:rsidRPr="00AC6A18" w:rsidRDefault="00752F9B" w:rsidP="00752F9B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AC6A18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C6A18">
        <w:rPr>
          <w:rFonts w:ascii="Arial" w:hAnsi="Arial" w:cs="Arial"/>
          <w:sz w:val="16"/>
          <w:szCs w:val="16"/>
        </w:rPr>
        <w:t xml:space="preserve"> Zgodnie z treścią</w:t>
      </w:r>
      <w:r>
        <w:rPr>
          <w:rFonts w:ascii="Arial" w:hAnsi="Arial" w:cs="Arial"/>
          <w:sz w:val="16"/>
          <w:szCs w:val="16"/>
        </w:rPr>
        <w:t xml:space="preserve"> </w:t>
      </w:r>
      <w:r w:rsidRPr="00AC6A18">
        <w:rPr>
          <w:rFonts w:ascii="Arial" w:hAnsi="Arial" w:cs="Arial"/>
          <w:sz w:val="16"/>
          <w:szCs w:val="16"/>
        </w:rPr>
        <w:t xml:space="preserve">art. 1 ust. 1 Rozporządzenia Wykonawczego Komisji (UE) 2025/1197 z dnia 19 czerwca 2025 r. </w:t>
      </w:r>
      <w:r>
        <w:rPr>
          <w:rFonts w:ascii="Arial" w:hAnsi="Arial" w:cs="Arial"/>
          <w:sz w:val="16"/>
          <w:szCs w:val="16"/>
        </w:rPr>
        <w:t>stosuje się</w:t>
      </w:r>
      <w:r w:rsidRPr="00AC6A18">
        <w:rPr>
          <w:rFonts w:ascii="Arial" w:hAnsi="Arial" w:cs="Arial"/>
          <w:sz w:val="16"/>
          <w:szCs w:val="16"/>
        </w:rPr>
        <w:t xml:space="preserve"> środek Instrumentu Zamówień Międzynarodowych</w:t>
      </w:r>
      <w:r>
        <w:rPr>
          <w:rFonts w:ascii="Arial" w:hAnsi="Arial" w:cs="Arial"/>
          <w:sz w:val="16"/>
          <w:szCs w:val="16"/>
        </w:rPr>
        <w:t xml:space="preserve"> (dalej ”środek IZM”), w postaci </w:t>
      </w:r>
      <w:r w:rsidRPr="0042301A">
        <w:rPr>
          <w:rFonts w:ascii="Arial" w:hAnsi="Arial" w:cs="Arial"/>
          <w:sz w:val="16"/>
          <w:szCs w:val="16"/>
        </w:rPr>
        <w:t>wykluczenia ofert w rozumieniu art. 6 ust. 6 lit. b) rozporządzenia (UE) 2022/1031</w:t>
      </w:r>
      <w:r>
        <w:rPr>
          <w:rFonts w:ascii="Arial" w:hAnsi="Arial" w:cs="Arial"/>
          <w:sz w:val="16"/>
          <w:szCs w:val="16"/>
        </w:rPr>
        <w:t>,</w:t>
      </w:r>
      <w:r w:rsidRPr="0042301A">
        <w:rPr>
          <w:rFonts w:ascii="Arial" w:hAnsi="Arial" w:cs="Arial"/>
          <w:sz w:val="16"/>
          <w:szCs w:val="16"/>
        </w:rPr>
        <w:t xml:space="preserve"> złożonych przez wszystkich wykonawców pochodzących z Chińskiej Republiki Ludowej</w:t>
      </w:r>
      <w:r>
        <w:rPr>
          <w:rFonts w:ascii="Arial" w:hAnsi="Arial" w:cs="Arial"/>
          <w:sz w:val="16"/>
          <w:szCs w:val="16"/>
        </w:rPr>
        <w:t xml:space="preserve">, </w:t>
      </w:r>
      <w:r w:rsidRPr="0042301A">
        <w:rPr>
          <w:rFonts w:ascii="Arial" w:hAnsi="Arial" w:cs="Arial"/>
          <w:sz w:val="16"/>
          <w:szCs w:val="16"/>
        </w:rPr>
        <w:t>we wszystkich postępowaniach o udzielenie zamówienia publicznego w Unii, których przedmiotem jest udzielanie zamówień na wyroby medyczne objęte kodami CPV od 33100000-1 do 33199000-1 określone w rozporządzeniu (WE) nr 2195/2002, o wartości szacunkowej co najmniej 5 000 000 EUR bez VAT</w:t>
      </w:r>
      <w:r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2F9B" w:rsidRDefault="00752F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2F9B" w:rsidRDefault="00752F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2F9B" w:rsidRDefault="00752F9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1C69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5E5A46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2F9B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386D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56156"/>
    <w:rsid w:val="00B8005E"/>
    <w:rsid w:val="00B90E42"/>
    <w:rsid w:val="00BB0C3C"/>
    <w:rsid w:val="00BE1C69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B2FBCC9"/>
  <w15:docId w15:val="{B1FA7A5A-A251-4640-8568-1DF04D883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EF9840-E637-4F8A-929D-3E29EEA7B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566</Words>
  <Characters>3400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2025-12-30T07:56:00Z</dcterms:created>
  <dcterms:modified xsi:type="dcterms:W3CDTF">2025-12-30T07:56:00Z</dcterms:modified>
</cp:coreProperties>
</file>