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34784" w:rsidRPr="0023478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234784" w:rsidRPr="00234784">
        <w:rPr>
          <w:rFonts w:ascii="Calibri" w:hAnsi="Calibri"/>
          <w:b/>
          <w:bCs/>
          <w:i/>
        </w:rPr>
        <w:t>CRZP/2</w:t>
      </w:r>
      <w:r w:rsidR="004F198C">
        <w:rPr>
          <w:rFonts w:ascii="Calibri" w:hAnsi="Calibri"/>
          <w:b/>
          <w:bCs/>
          <w:i/>
        </w:rPr>
        <w:t>41</w:t>
      </w:r>
      <w:r w:rsidR="00234784" w:rsidRPr="00234784">
        <w:rPr>
          <w:rFonts w:ascii="Calibri" w:hAnsi="Calibri"/>
          <w:b/>
          <w:bCs/>
          <w:i/>
        </w:rPr>
        <w:t>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34784" w:rsidRPr="00234784">
        <w:rPr>
          <w:rFonts w:ascii="Calibri" w:hAnsi="Calibri"/>
          <w:b/>
          <w:bCs/>
          <w:i/>
        </w:rPr>
        <w:t>Dostaw</w:t>
      </w:r>
      <w:r w:rsidR="002218BA">
        <w:rPr>
          <w:rFonts w:ascii="Calibri" w:hAnsi="Calibri"/>
          <w:b/>
          <w:bCs/>
          <w:i/>
        </w:rPr>
        <w:t>ę</w:t>
      </w:r>
      <w:r w:rsidR="00234784" w:rsidRPr="00234784">
        <w:rPr>
          <w:rFonts w:ascii="Calibri" w:hAnsi="Calibri"/>
          <w:b/>
          <w:bCs/>
          <w:i/>
        </w:rPr>
        <w:t xml:space="preserve"> paliwa gazowego do budynku przy ul. Roberta de Plelo 20 w Gdańsku</w:t>
      </w:r>
      <w:r w:rsidR="004F198C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34784" w:rsidRPr="00234784">
        <w:rPr>
          <w:rFonts w:ascii="Calibri" w:hAnsi="Calibri" w:cs="Tahoma"/>
          <w:b/>
          <w:sz w:val="22"/>
          <w:szCs w:val="22"/>
        </w:rPr>
        <w:t>podstawowy</w:t>
      </w:r>
      <w:r w:rsidR="002218BA">
        <w:rPr>
          <w:rFonts w:ascii="Calibri" w:hAnsi="Calibri" w:cs="Tahoma"/>
          <w:b/>
          <w:sz w:val="22"/>
          <w:szCs w:val="22"/>
        </w:rPr>
        <w:t>m</w:t>
      </w:r>
      <w:r w:rsidR="00234784" w:rsidRPr="00234784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34784" w:rsidRPr="00234784">
        <w:rPr>
          <w:rFonts w:ascii="Calibri" w:hAnsi="Calibri" w:cs="Tahoma"/>
          <w:b/>
          <w:sz w:val="22"/>
          <w:szCs w:val="22"/>
        </w:rPr>
        <w:t>Dostaw</w:t>
      </w:r>
      <w:r w:rsidR="002218BA">
        <w:rPr>
          <w:rFonts w:ascii="Calibri" w:hAnsi="Calibri" w:cs="Tahoma"/>
          <w:b/>
          <w:sz w:val="22"/>
          <w:szCs w:val="22"/>
        </w:rPr>
        <w:t>ę</w:t>
      </w:r>
      <w:r w:rsidR="00234784" w:rsidRPr="00234784">
        <w:rPr>
          <w:rFonts w:ascii="Calibri" w:hAnsi="Calibri" w:cs="Tahoma"/>
          <w:b/>
          <w:sz w:val="22"/>
          <w:szCs w:val="22"/>
        </w:rPr>
        <w:t xml:space="preserve"> paliwa gazowego do budynku przy ul. Roberta de Plelo 20 w Gdańsku</w:t>
      </w:r>
      <w:r w:rsidR="004F198C">
        <w:rPr>
          <w:rFonts w:ascii="Calibri" w:hAnsi="Calibri" w:cs="Tahoma"/>
          <w:b/>
          <w:sz w:val="22"/>
          <w:szCs w:val="22"/>
        </w:rPr>
        <w:t xml:space="preserve"> 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9"/>
      </w:tblGrid>
      <w:tr w:rsidR="00C709DE" w:rsidRPr="00CA123E" w:rsidTr="002218BA">
        <w:trPr>
          <w:jc w:val="center"/>
        </w:trPr>
        <w:tc>
          <w:tcPr>
            <w:tcW w:w="8499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2218BA">
        <w:trPr>
          <w:jc w:val="center"/>
        </w:trPr>
        <w:tc>
          <w:tcPr>
            <w:tcW w:w="8499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218BA" w:rsidRDefault="002218BA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2218BA" w:rsidRPr="002218BA" w:rsidRDefault="002218BA" w:rsidP="00110C43">
            <w:pPr>
              <w:spacing w:line="360" w:lineRule="auto"/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2218BA">
              <w:rPr>
                <w:rFonts w:ascii="Calibri" w:hAnsi="Calibri" w:cs="Tahoma"/>
                <w:i/>
                <w:sz w:val="22"/>
                <w:szCs w:val="22"/>
              </w:rPr>
              <w:t>Do oferty należy załączyć wypełniony formularz cenowy (załącznik nr 2 do SWZ).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218BA" w:rsidRPr="00CA123E" w:rsidTr="002218BA">
        <w:trPr>
          <w:jc w:val="center"/>
        </w:trPr>
        <w:tc>
          <w:tcPr>
            <w:tcW w:w="8499" w:type="dxa"/>
          </w:tcPr>
          <w:p w:rsidR="002218BA" w:rsidRDefault="002218BA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2218BA" w:rsidRDefault="002218BA" w:rsidP="002218B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218BA">
              <w:rPr>
                <w:rFonts w:ascii="Calibri" w:hAnsi="Calibri" w:cs="Tahoma"/>
                <w:sz w:val="22"/>
                <w:szCs w:val="22"/>
              </w:rPr>
              <w:t>Oświadczamy, że składając ofertę na kompleksową dostawę gazu ziemnego, obejmująca sprzedaż, oraz świadczenie usług jego dystrybucji posiadam* / będę posiadał* umowę z siecią dystrybucyjną o świadczenie usług dystrybucji, ważną w okresie dostawy (sprzedaży) gazu ziemnego dla Zamawiającego za pośrednictwem sieci dystrybucyjnej OSD.</w:t>
            </w:r>
          </w:p>
          <w:p w:rsidR="002218BA" w:rsidRDefault="002218BA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2218BA" w:rsidRPr="002218BA" w:rsidRDefault="002218BA" w:rsidP="00EF3194">
            <w:pPr>
              <w:spacing w:line="360" w:lineRule="auto"/>
              <w:rPr>
                <w:rFonts w:ascii="Calibri" w:hAnsi="Calibri" w:cs="Tahoma"/>
                <w:i/>
                <w:sz w:val="22"/>
                <w:szCs w:val="22"/>
              </w:rPr>
            </w:pPr>
            <w:r w:rsidRPr="002218BA">
              <w:rPr>
                <w:rFonts w:ascii="Calibri" w:hAnsi="Calibri" w:cs="Tahoma"/>
                <w:i/>
                <w:sz w:val="22"/>
                <w:szCs w:val="22"/>
              </w:rPr>
              <w:t>* niepotrzebne skreślić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218BA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2218BA">
        <w:rPr>
          <w:rFonts w:ascii="Calibri" w:hAnsi="Calibri" w:cs="Calibri"/>
          <w:sz w:val="22"/>
          <w:szCs w:val="22"/>
        </w:rPr>
        <w:t>Zamówienia.</w:t>
      </w:r>
    </w:p>
    <w:p w:rsidR="00CE57E9" w:rsidRPr="00A800F9" w:rsidRDefault="00CE57E9" w:rsidP="006076F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800F9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800F9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800F9">
        <w:rPr>
          <w:rFonts w:ascii="Calibri" w:hAnsi="Calibri" w:cs="Tahoma"/>
          <w:b/>
          <w:sz w:val="22"/>
          <w:szCs w:val="22"/>
        </w:rPr>
        <w:t xml:space="preserve"> </w:t>
      </w:r>
      <w:r w:rsidR="00A800F9" w:rsidRPr="00A800F9">
        <w:rPr>
          <w:rFonts w:ascii="Calibri" w:hAnsi="Calibri" w:cs="Tahoma"/>
          <w:b/>
          <w:sz w:val="22"/>
          <w:szCs w:val="22"/>
        </w:rPr>
        <w:t>od dnia zawarcia umowy przez okres  12 miesięcy.</w:t>
      </w:r>
    </w:p>
    <w:p w:rsidR="00CE57E9" w:rsidRPr="002218BA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218BA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218BA">
        <w:rPr>
          <w:rFonts w:ascii="Calibri" w:hAnsi="Calibri" w:cs="Tahoma"/>
          <w:b/>
          <w:sz w:val="22"/>
          <w:szCs w:val="22"/>
        </w:rPr>
        <w:t>30</w:t>
      </w:r>
      <w:r w:rsidRPr="002218BA">
        <w:rPr>
          <w:rFonts w:ascii="Calibri" w:hAnsi="Calibri" w:cs="Tahoma"/>
          <w:b/>
          <w:sz w:val="22"/>
          <w:szCs w:val="22"/>
        </w:rPr>
        <w:t xml:space="preserve"> dni</w:t>
      </w:r>
      <w:r w:rsidRPr="002218BA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4CEF" w:rsidRDefault="00074CEF">
      <w:r>
        <w:separator/>
      </w:r>
    </w:p>
  </w:endnote>
  <w:endnote w:type="continuationSeparator" w:id="0">
    <w:p w:rsidR="00074CEF" w:rsidRDefault="00074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4CEF" w:rsidRDefault="00074CEF">
      <w:r>
        <w:separator/>
      </w:r>
    </w:p>
  </w:footnote>
  <w:footnote w:type="continuationSeparator" w:id="0">
    <w:p w:rsidR="00074CEF" w:rsidRDefault="00074CE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F198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3478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paliwa gazowego do budynku przy ul. Roberta de Plelo 20 w Gdańsku</w:t>
    </w:r>
    <w:r w:rsidR="004F198C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4F198C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F198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4CEF"/>
    <w:rsid w:val="00077FB9"/>
    <w:rsid w:val="00110C43"/>
    <w:rsid w:val="0017115D"/>
    <w:rsid w:val="00192AE4"/>
    <w:rsid w:val="001E7CD0"/>
    <w:rsid w:val="002218BA"/>
    <w:rsid w:val="002301EC"/>
    <w:rsid w:val="002307F7"/>
    <w:rsid w:val="00234784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F198C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00F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40D1FFC"/>
  <w15:chartTrackingRefBased/>
  <w15:docId w15:val="{01D621E9-EB23-4021-B713-4E03C5BD8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6A1A0-F4C7-41A6-A25F-B96DF7D7E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640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2025-12-29T08:00:00Z</cp:lastPrinted>
  <dcterms:created xsi:type="dcterms:W3CDTF">2025-12-29T08:00:00Z</dcterms:created>
  <dcterms:modified xsi:type="dcterms:W3CDTF">2025-12-29T08:00:00Z</dcterms:modified>
</cp:coreProperties>
</file>