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E7E2D" w:rsidRPr="001E7E2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E7E2D" w:rsidRPr="001E7E2D">
        <w:rPr>
          <w:rFonts w:ascii="Calibri" w:hAnsi="Calibri"/>
          <w:b/>
          <w:bCs/>
          <w:i/>
        </w:rPr>
        <w:t>CRZP/239/2025/AZP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E7E2D" w:rsidRPr="001E7E2D">
        <w:rPr>
          <w:rFonts w:ascii="Calibri" w:hAnsi="Calibri"/>
          <w:b/>
          <w:bCs/>
          <w:i/>
        </w:rPr>
        <w:t xml:space="preserve">Dostawa trzech </w:t>
      </w:r>
      <w:proofErr w:type="spellStart"/>
      <w:r w:rsidR="001E7E2D" w:rsidRPr="001E7E2D">
        <w:rPr>
          <w:rFonts w:ascii="Calibri" w:hAnsi="Calibri"/>
          <w:b/>
          <w:bCs/>
          <w:i/>
        </w:rPr>
        <w:t>lidarów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E7E2D" w:rsidRPr="001E7E2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E7E2D" w:rsidRPr="001E7E2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E7E2D" w:rsidRPr="001E7E2D">
        <w:rPr>
          <w:rFonts w:ascii="Calibri" w:hAnsi="Calibri" w:cs="Tahoma"/>
          <w:b/>
          <w:sz w:val="22"/>
          <w:szCs w:val="22"/>
        </w:rPr>
        <w:t xml:space="preserve">Dostawa trzech </w:t>
      </w:r>
      <w:proofErr w:type="spellStart"/>
      <w:r w:rsidR="001E7E2D" w:rsidRPr="001E7E2D">
        <w:rPr>
          <w:rFonts w:ascii="Calibri" w:hAnsi="Calibri" w:cs="Tahoma"/>
          <w:b/>
          <w:sz w:val="22"/>
          <w:szCs w:val="22"/>
        </w:rPr>
        <w:t>lidarów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7E721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 całość</w:t>
            </w:r>
            <w:bookmarkStart w:id="0" w:name="_GoBack"/>
            <w:bookmarkEnd w:id="0"/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D76BE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E721B" w:rsidRPr="007E721B" w:rsidRDefault="007E721B" w:rsidP="00D76BEF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7E721B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podać nazwę producenta/model oferowanego produktu:</w:t>
            </w:r>
          </w:p>
          <w:p w:rsidR="007E721B" w:rsidRPr="00D76BEF" w:rsidRDefault="007E721B" w:rsidP="00D76BE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76BEF" w:rsidRPr="00CA123E" w:rsidTr="00C709DE">
        <w:trPr>
          <w:jc w:val="center"/>
        </w:trPr>
        <w:tc>
          <w:tcPr>
            <w:tcW w:w="7357" w:type="dxa"/>
          </w:tcPr>
          <w:p w:rsidR="00D76BEF" w:rsidRDefault="00D76BE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76BEF" w:rsidRDefault="00D76BE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 (60/70/80) dni</w:t>
            </w:r>
          </w:p>
        </w:tc>
      </w:tr>
    </w:tbl>
    <w:p w:rsidR="00CE57E9" w:rsidRPr="00D76BE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</w:t>
      </w:r>
      <w:r w:rsidR="00110C43" w:rsidRPr="00D76BEF">
        <w:rPr>
          <w:rFonts w:ascii="Calibri" w:hAnsi="Calibri" w:cs="Calibri"/>
          <w:sz w:val="22"/>
          <w:szCs w:val="22"/>
        </w:rPr>
        <w:t>Warunków Zamówienia.</w:t>
      </w:r>
    </w:p>
    <w:p w:rsidR="00AE009B" w:rsidRPr="00D76BE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76BE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76BEF">
        <w:rPr>
          <w:rFonts w:ascii="Calibri" w:hAnsi="Calibri" w:cs="Tahoma"/>
          <w:sz w:val="22"/>
          <w:szCs w:val="22"/>
        </w:rPr>
        <w:t>dla wykonanych usług</w:t>
      </w:r>
      <w:r w:rsidR="002307F7" w:rsidRPr="00D76BEF">
        <w:rPr>
          <w:rFonts w:ascii="Calibri" w:hAnsi="Calibri" w:cs="Tahoma"/>
          <w:sz w:val="22"/>
          <w:szCs w:val="22"/>
        </w:rPr>
        <w:t xml:space="preserve"> lub dostaw</w:t>
      </w:r>
      <w:r w:rsidR="002301EC" w:rsidRPr="00D76BEF">
        <w:rPr>
          <w:rFonts w:ascii="Calibri" w:hAnsi="Calibri" w:cs="Tahoma"/>
          <w:sz w:val="22"/>
          <w:szCs w:val="22"/>
        </w:rPr>
        <w:t xml:space="preserve"> wynosi </w:t>
      </w:r>
      <w:r w:rsidR="00D76BEF" w:rsidRPr="00D76BEF">
        <w:rPr>
          <w:rFonts w:ascii="Calibri" w:hAnsi="Calibri" w:cs="Tahoma"/>
          <w:b/>
          <w:sz w:val="22"/>
          <w:szCs w:val="22"/>
        </w:rPr>
        <w:t>12</w:t>
      </w:r>
      <w:r w:rsidR="00CE57E9" w:rsidRPr="00D76BE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D76BE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D76BEF">
        <w:rPr>
          <w:rFonts w:ascii="Calibri" w:hAnsi="Calibri" w:cs="Tahoma"/>
          <w:sz w:val="22"/>
          <w:szCs w:val="22"/>
        </w:rPr>
        <w:t xml:space="preserve"> </w:t>
      </w:r>
      <w:r w:rsidR="002301EC" w:rsidRPr="00D76BEF">
        <w:rPr>
          <w:rFonts w:ascii="Calibri" w:hAnsi="Calibri" w:cs="Tahoma"/>
          <w:sz w:val="22"/>
          <w:szCs w:val="22"/>
        </w:rPr>
        <w:t xml:space="preserve"> </w:t>
      </w:r>
      <w:r w:rsidR="00CE57E9" w:rsidRPr="00D76BEF">
        <w:rPr>
          <w:rFonts w:ascii="Calibri" w:hAnsi="Calibri" w:cs="Tahoma"/>
          <w:sz w:val="22"/>
          <w:szCs w:val="22"/>
        </w:rPr>
        <w:t xml:space="preserve">licząc od daty </w:t>
      </w:r>
      <w:r w:rsidRPr="00D76BEF">
        <w:rPr>
          <w:rFonts w:ascii="Calibri" w:hAnsi="Calibri" w:cs="Tahoma"/>
          <w:sz w:val="22"/>
          <w:szCs w:val="22"/>
        </w:rPr>
        <w:t>odbioru końcowego.</w:t>
      </w:r>
    </w:p>
    <w:p w:rsidR="00CE57E9" w:rsidRPr="00D76BE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76BE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76BEF">
        <w:rPr>
          <w:rFonts w:ascii="Calibri" w:hAnsi="Calibri" w:cs="Tahoma"/>
          <w:b/>
          <w:sz w:val="22"/>
          <w:szCs w:val="22"/>
        </w:rPr>
        <w:t>30</w:t>
      </w:r>
      <w:r w:rsidRPr="00D76BEF">
        <w:rPr>
          <w:rFonts w:ascii="Calibri" w:hAnsi="Calibri" w:cs="Tahoma"/>
          <w:b/>
          <w:sz w:val="22"/>
          <w:szCs w:val="22"/>
        </w:rPr>
        <w:t xml:space="preserve"> dni</w:t>
      </w:r>
      <w:r w:rsidRPr="00D76BE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D76BE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76BE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76BEF">
        <w:rPr>
          <w:rFonts w:ascii="Calibri" w:hAnsi="Calibri" w:cs="Tahoma"/>
          <w:sz w:val="22"/>
          <w:szCs w:val="22"/>
        </w:rPr>
        <w:t>czas wykazany w SWZ</w:t>
      </w:r>
      <w:r w:rsidRPr="00D76BE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76BEF">
        <w:rPr>
          <w:rFonts w:ascii="Calibri" w:hAnsi="Calibri" w:cs="Tahoma"/>
          <w:sz w:val="22"/>
          <w:szCs w:val="22"/>
        </w:rPr>
        <w:t>Oświadczamy, że wybór naszej oferty</w:t>
      </w:r>
      <w:r w:rsidRPr="00D76BEF">
        <w:rPr>
          <w:sz w:val="22"/>
          <w:szCs w:val="22"/>
        </w:rPr>
        <w:t xml:space="preserve"> </w:t>
      </w:r>
      <w:r w:rsidRPr="00D76BEF">
        <w:rPr>
          <w:rFonts w:ascii="Calibri" w:hAnsi="Calibri" w:cs="Tahoma"/>
          <w:sz w:val="22"/>
          <w:szCs w:val="22"/>
        </w:rPr>
        <w:t>nie będzie* / będzie* prowadzić</w:t>
      </w:r>
      <w:r w:rsidRPr="00D76BEF">
        <w:rPr>
          <w:rFonts w:ascii="Calibri" w:hAnsi="Calibri" w:cs="Tahoma"/>
          <w:bCs/>
          <w:sz w:val="22"/>
          <w:szCs w:val="22"/>
        </w:rPr>
        <w:t xml:space="preserve"> u Zamawiającego</w:t>
      </w:r>
      <w:r w:rsidRPr="00E12E33">
        <w:rPr>
          <w:rFonts w:ascii="Calibri" w:hAnsi="Calibri" w:cs="Tahoma"/>
          <w:bCs/>
          <w:sz w:val="22"/>
          <w:szCs w:val="22"/>
        </w:rPr>
        <w:t xml:space="preserve">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D76BEF" w:rsidRDefault="00AE009B" w:rsidP="00D76BEF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lastRenderedPageBreak/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D76BEF" w:rsidRDefault="00E15CEB" w:rsidP="00D76BEF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D76BEF" w:rsidSect="00D76B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964" w:rsidRDefault="008D5964">
      <w:r>
        <w:separator/>
      </w:r>
    </w:p>
  </w:endnote>
  <w:endnote w:type="continuationSeparator" w:id="0">
    <w:p w:rsidR="008D5964" w:rsidRDefault="008D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E2D" w:rsidRDefault="001E7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E2D" w:rsidRDefault="001E7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964" w:rsidRDefault="008D5964">
      <w:r>
        <w:separator/>
      </w:r>
    </w:p>
  </w:footnote>
  <w:footnote w:type="continuationSeparator" w:id="0">
    <w:p w:rsidR="008D5964" w:rsidRDefault="008D596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E72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BEF" w:rsidRDefault="007E721B" w:rsidP="00D76BEF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0.75pt;visibility:visible;mso-wrap-style:square">
          <v:imagedata r:id="rId1" o:title="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E72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E7E2D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E721B"/>
    <w:rsid w:val="008157E1"/>
    <w:rsid w:val="00837D71"/>
    <w:rsid w:val="0087245F"/>
    <w:rsid w:val="008D5964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76BEF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9B7F417"/>
  <w15:chartTrackingRefBased/>
  <w15:docId w15:val="{AE1CF004-F542-42F5-B0C2-4E43F1AC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0BA08-8F2C-47EB-8FAB-A3DEB3B5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562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2025-12-19T08:50:00Z</cp:lastPrinted>
  <dcterms:created xsi:type="dcterms:W3CDTF">2025-12-19T10:35:00Z</dcterms:created>
  <dcterms:modified xsi:type="dcterms:W3CDTF">2025-12-19T10:35:00Z</dcterms:modified>
</cp:coreProperties>
</file>