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3AFAB" w14:textId="77777777" w:rsidR="007823CC" w:rsidRPr="002B5D67" w:rsidRDefault="00E800DF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  </w:t>
      </w:r>
    </w:p>
    <w:p w14:paraId="13D7094B" w14:textId="6D21C2CF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UMOWA NR ………./ 202</w:t>
      </w:r>
      <w:r w:rsidR="00A975AF">
        <w:rPr>
          <w:rFonts w:ascii="Calibri" w:eastAsia="Calibri" w:hAnsi="Calibri" w:cs="Calibri"/>
        </w:rPr>
        <w:t>5</w:t>
      </w:r>
    </w:p>
    <w:p w14:paraId="3B8C3160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</w:rPr>
      </w:pPr>
    </w:p>
    <w:p w14:paraId="0C4F1362" w14:textId="5F4F8414" w:rsidR="007823CC" w:rsidRPr="00010EDD" w:rsidRDefault="00E800DF">
      <w:pPr>
        <w:spacing w:after="0" w:line="240" w:lineRule="auto"/>
        <w:jc w:val="both"/>
        <w:rPr>
          <w:rFonts w:eastAsia="Times New Roman" w:cs="Calibri"/>
          <w:highlight w:val="yellow"/>
        </w:rPr>
      </w:pPr>
      <w:r w:rsidRPr="002B5D67">
        <w:rPr>
          <w:rFonts w:ascii="Calibri" w:eastAsia="Calibri" w:hAnsi="Calibri" w:cs="Calibri"/>
        </w:rPr>
        <w:t xml:space="preserve">W rezultacie wyboru oferty w wyniku rozstrzygnięcia postępowania przetargowego prowadzonego w trybie podstawowym, zgodnie z ustawą Prawo zamówień publicznych z dnia 11 września 2019 r. </w:t>
      </w:r>
      <w:r w:rsidR="00010EDD" w:rsidRPr="00704AAB">
        <w:rPr>
          <w:rFonts w:eastAsia="Times New Roman" w:cs="Calibri"/>
        </w:rPr>
        <w:t>(</w:t>
      </w:r>
      <w:r w:rsidR="00010EDD" w:rsidRPr="00347B4F">
        <w:rPr>
          <w:rFonts w:eastAsia="Times New Roman" w:cs="Calibri"/>
        </w:rPr>
        <w:t>Dz. U. z 2024 r. po</w:t>
      </w:r>
      <w:r w:rsidR="00010EDD" w:rsidRPr="00010EDD">
        <w:rPr>
          <w:rFonts w:eastAsia="Times New Roman" w:cs="Calibri"/>
        </w:rPr>
        <w:t xml:space="preserve">z. 1320) </w:t>
      </w:r>
      <w:r w:rsidRPr="00010EDD">
        <w:rPr>
          <w:rFonts w:ascii="Calibri" w:eastAsia="Calibri" w:hAnsi="Calibri" w:cs="Calibri"/>
        </w:rPr>
        <w:t>zarejestrowanego</w:t>
      </w:r>
      <w:r w:rsidRPr="002B5D67">
        <w:rPr>
          <w:rFonts w:ascii="Calibri" w:eastAsia="Calibri" w:hAnsi="Calibri" w:cs="Calibri"/>
        </w:rPr>
        <w:t xml:space="preserve"> pod sygnaturą: CRZP/</w:t>
      </w:r>
      <w:r w:rsidR="00482996">
        <w:rPr>
          <w:rFonts w:ascii="Calibri" w:eastAsia="Calibri" w:hAnsi="Calibri" w:cs="Calibri"/>
        </w:rPr>
        <w:t>23</w:t>
      </w:r>
      <w:r w:rsidR="006E2512">
        <w:rPr>
          <w:rFonts w:ascii="Calibri" w:eastAsia="Calibri" w:hAnsi="Calibri" w:cs="Calibri"/>
        </w:rPr>
        <w:t>8</w:t>
      </w:r>
      <w:bookmarkStart w:id="0" w:name="_GoBack"/>
      <w:bookmarkEnd w:id="0"/>
      <w:r w:rsidRPr="002B5D67">
        <w:rPr>
          <w:rFonts w:ascii="Calibri" w:eastAsia="Calibri" w:hAnsi="Calibri" w:cs="Calibri"/>
        </w:rPr>
        <w:t>/202</w:t>
      </w:r>
      <w:r w:rsidR="00010EDD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/AZP </w:t>
      </w:r>
      <w:r w:rsidRPr="002B5D67">
        <w:rPr>
          <w:rFonts w:ascii="Calibri" w:eastAsia="Calibri" w:hAnsi="Calibri" w:cs="Calibri"/>
          <w:i/>
        </w:rPr>
        <w:t>Kompleksowa organizacja festiwalu dla studentów</w:t>
      </w:r>
      <w:r w:rsidR="00AA6055" w:rsidRPr="002B5D67">
        <w:rPr>
          <w:rFonts w:ascii="Calibri" w:eastAsia="Calibri" w:hAnsi="Calibri" w:cs="Calibri"/>
          <w:i/>
        </w:rPr>
        <w:t xml:space="preserve"> Gdynia</w:t>
      </w:r>
      <w:r w:rsidRPr="002B5D67">
        <w:rPr>
          <w:rFonts w:ascii="Calibri" w:eastAsia="Calibri" w:hAnsi="Calibri" w:cs="Calibri"/>
          <w:i/>
        </w:rPr>
        <w:t xml:space="preserve"> - </w:t>
      </w:r>
      <w:proofErr w:type="spellStart"/>
      <w:r w:rsidRPr="002B5D67">
        <w:rPr>
          <w:rFonts w:ascii="Calibri" w:eastAsia="Calibri" w:hAnsi="Calibri" w:cs="Calibri"/>
          <w:i/>
        </w:rPr>
        <w:t>Delifinalia</w:t>
      </w:r>
      <w:proofErr w:type="spellEnd"/>
      <w:r w:rsidRPr="002B5D67">
        <w:rPr>
          <w:rFonts w:ascii="Calibri" w:eastAsia="Calibri" w:hAnsi="Calibri" w:cs="Calibri"/>
          <w:i/>
        </w:rPr>
        <w:t xml:space="preserve"> 202</w:t>
      </w:r>
      <w:r w:rsidR="0094341F">
        <w:rPr>
          <w:rFonts w:ascii="Calibri" w:eastAsia="Calibri" w:hAnsi="Calibri" w:cs="Calibri"/>
          <w:i/>
        </w:rPr>
        <w:t>6</w:t>
      </w:r>
      <w:r w:rsidRPr="002B5D67">
        <w:rPr>
          <w:rFonts w:ascii="Calibri" w:eastAsia="Calibri" w:hAnsi="Calibri" w:cs="Calibri"/>
        </w:rPr>
        <w:t xml:space="preserve"> pomiędzy:</w:t>
      </w:r>
    </w:p>
    <w:p w14:paraId="50A75278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3E13A474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Uniwersytetem Morskim w Gdyni</w:t>
      </w:r>
    </w:p>
    <w:p w14:paraId="1298CE56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 xml:space="preserve">ul. Morska 81-87 </w:t>
      </w:r>
    </w:p>
    <w:p w14:paraId="0B3064B4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81-225 Gdynia</w:t>
      </w:r>
    </w:p>
    <w:p w14:paraId="5A940E5A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NIP: 586-001-28-73</w:t>
      </w:r>
    </w:p>
    <w:p w14:paraId="7CF77F0A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3DD19580" w14:textId="64AF510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  <w:b/>
        </w:rPr>
        <w:t>zwanym</w:t>
      </w:r>
      <w:r w:rsidRPr="002B5D67">
        <w:rPr>
          <w:rFonts w:ascii="Calibri" w:eastAsia="Calibri" w:hAnsi="Calibri" w:cs="Calibri"/>
        </w:rPr>
        <w:t xml:space="preserve"> dalej </w:t>
      </w:r>
      <w:r w:rsidRPr="002B5D67">
        <w:rPr>
          <w:rFonts w:ascii="Calibri" w:eastAsia="Calibri" w:hAnsi="Calibri" w:cs="Calibri"/>
          <w:b/>
        </w:rPr>
        <w:t>Zamawiającym</w:t>
      </w:r>
      <w:r w:rsidR="00843F70" w:rsidRPr="002B5D67">
        <w:rPr>
          <w:rFonts w:ascii="Calibri" w:eastAsia="Calibri" w:hAnsi="Calibri" w:cs="Calibri"/>
          <w:b/>
        </w:rPr>
        <w:t xml:space="preserve"> lub UMG</w:t>
      </w:r>
      <w:r w:rsidRPr="002B5D67">
        <w:rPr>
          <w:rFonts w:ascii="Calibri" w:eastAsia="Calibri" w:hAnsi="Calibri" w:cs="Calibri"/>
        </w:rPr>
        <w:t>, reprezentowanym przez:</w:t>
      </w:r>
    </w:p>
    <w:p w14:paraId="2C611483" w14:textId="130362C0" w:rsidR="007823CC" w:rsidRPr="002B5D67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…………………………..-</w:t>
      </w:r>
      <w:r w:rsidR="00E800DF" w:rsidRPr="002B5D67">
        <w:rPr>
          <w:rFonts w:ascii="Calibri" w:eastAsia="Calibri" w:hAnsi="Calibri" w:cs="Calibri"/>
        </w:rPr>
        <w:t>…………………………..</w:t>
      </w:r>
    </w:p>
    <w:p w14:paraId="235CA43B" w14:textId="0E32D9B8" w:rsidR="007823CC" w:rsidRPr="002B5D67" w:rsidRDefault="007E2D5C">
      <w:pPr>
        <w:numPr>
          <w:ilvl w:val="0"/>
          <w:numId w:val="2"/>
        </w:numPr>
        <w:spacing w:after="0" w:line="240" w:lineRule="auto"/>
        <w:ind w:left="720" w:hanging="360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…………………………..-</w:t>
      </w:r>
      <w:r w:rsidR="00E800DF" w:rsidRPr="002B5D67">
        <w:rPr>
          <w:rFonts w:ascii="Calibri" w:eastAsia="Calibri" w:hAnsi="Calibri" w:cs="Calibri"/>
        </w:rPr>
        <w:t>…………………………..</w:t>
      </w:r>
    </w:p>
    <w:p w14:paraId="34153F94" w14:textId="77777777" w:rsidR="007823CC" w:rsidRPr="002B5D67" w:rsidRDefault="00E800DF">
      <w:pPr>
        <w:tabs>
          <w:tab w:val="left" w:pos="7980"/>
        </w:tabs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ab/>
      </w:r>
    </w:p>
    <w:p w14:paraId="2E34E9EF" w14:textId="7777777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 xml:space="preserve">a  </w:t>
      </w:r>
    </w:p>
    <w:p w14:paraId="3EFF2F25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5EC0768E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………………………………………………………………………………………………….</w:t>
      </w:r>
    </w:p>
    <w:p w14:paraId="189116CE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 siedzibą w …………………………………………., przy ul……………………………..</w:t>
      </w:r>
    </w:p>
    <w:p w14:paraId="1124A1EC" w14:textId="77777777" w:rsidR="007823CC" w:rsidRPr="002B5D67" w:rsidRDefault="00E800DF" w:rsidP="007E2D5C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NIP: …………………………….., REGON: …………………………….</w:t>
      </w:r>
    </w:p>
    <w:p w14:paraId="4564A058" w14:textId="77777777" w:rsidR="007823CC" w:rsidRPr="002B5D67" w:rsidRDefault="00E800DF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zwanym dalej </w:t>
      </w:r>
      <w:r w:rsidRPr="002B5D67">
        <w:rPr>
          <w:rFonts w:ascii="Calibri" w:eastAsia="Calibri" w:hAnsi="Calibri" w:cs="Calibri"/>
          <w:b/>
        </w:rPr>
        <w:t>Wykonawcą</w:t>
      </w:r>
      <w:r w:rsidRPr="002B5D67">
        <w:rPr>
          <w:rFonts w:ascii="Calibri" w:eastAsia="Calibri" w:hAnsi="Calibri" w:cs="Calibri"/>
        </w:rPr>
        <w:t>, reprezentowanym przez:</w:t>
      </w:r>
    </w:p>
    <w:p w14:paraId="40681FFE" w14:textId="77777777" w:rsidR="007823CC" w:rsidRPr="002B5D67" w:rsidRDefault="007823CC">
      <w:pPr>
        <w:spacing w:after="0" w:line="240" w:lineRule="auto"/>
        <w:rPr>
          <w:rFonts w:ascii="Calibri" w:eastAsia="Calibri" w:hAnsi="Calibri" w:cs="Calibri"/>
        </w:rPr>
      </w:pPr>
    </w:p>
    <w:p w14:paraId="75A02CCF" w14:textId="755B611C" w:rsidR="007823CC" w:rsidRPr="002B5D67" w:rsidRDefault="007E2D5C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……………………………………..-</w:t>
      </w:r>
      <w:r w:rsidR="00E800DF" w:rsidRPr="002B5D67">
        <w:rPr>
          <w:rFonts w:ascii="Calibri" w:eastAsia="Calibri" w:hAnsi="Calibri" w:cs="Calibri"/>
        </w:rPr>
        <w:t>…………………………………</w:t>
      </w:r>
    </w:p>
    <w:p w14:paraId="1CE403BA" w14:textId="77777777" w:rsidR="007823CC" w:rsidRPr="002B5D67" w:rsidRDefault="00E800DF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ab/>
      </w:r>
    </w:p>
    <w:p w14:paraId="726FBA3A" w14:textId="75CC3CB1" w:rsidR="007823CC" w:rsidRPr="002B5D67" w:rsidRDefault="007E2D5C" w:rsidP="007E2D5C">
      <w:pPr>
        <w:spacing w:after="0" w:line="240" w:lineRule="auto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</w:t>
      </w:r>
      <w:r w:rsidR="00E800DF" w:rsidRPr="002B5D67">
        <w:rPr>
          <w:rFonts w:ascii="Calibri" w:eastAsia="Calibri" w:hAnsi="Calibri" w:cs="Calibri"/>
        </w:rPr>
        <w:t xml:space="preserve"> dniu …………….zawarta została umowa o następującej treści:</w:t>
      </w:r>
    </w:p>
    <w:p w14:paraId="43484419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466944D4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</w:t>
      </w:r>
    </w:p>
    <w:p w14:paraId="4F82595F" w14:textId="5C16123B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Przedmiotem umowy jest organizacja, przeprowadzenie i obsługa </w:t>
      </w:r>
      <w:r w:rsidR="00611B57" w:rsidRPr="002B5D67">
        <w:rPr>
          <w:rFonts w:ascii="Calibri" w:eastAsia="Calibri" w:hAnsi="Calibri" w:cs="Calibri"/>
        </w:rPr>
        <w:t xml:space="preserve">masowej </w:t>
      </w:r>
      <w:r w:rsidRPr="002B5D67">
        <w:rPr>
          <w:rFonts w:ascii="Calibri" w:eastAsia="Calibri" w:hAnsi="Calibri" w:cs="Calibri"/>
        </w:rPr>
        <w:t>imprezy plenerowej pn. „</w:t>
      </w:r>
      <w:proofErr w:type="spellStart"/>
      <w:r w:rsidRPr="002B5D67">
        <w:rPr>
          <w:rFonts w:ascii="Calibri" w:eastAsia="Calibri" w:hAnsi="Calibri" w:cs="Calibri"/>
        </w:rPr>
        <w:t>Delfinalia</w:t>
      </w:r>
      <w:proofErr w:type="spellEnd"/>
      <w:r w:rsidRPr="002B5D67">
        <w:rPr>
          <w:rFonts w:ascii="Calibri" w:eastAsia="Calibri" w:hAnsi="Calibri" w:cs="Calibri"/>
        </w:rPr>
        <w:t xml:space="preserve"> 202</w:t>
      </w:r>
      <w:r w:rsidR="0094341F">
        <w:rPr>
          <w:rFonts w:ascii="Calibri" w:eastAsia="Calibri" w:hAnsi="Calibri" w:cs="Calibri"/>
        </w:rPr>
        <w:t>6</w:t>
      </w:r>
      <w:r w:rsidRPr="002B5D67">
        <w:rPr>
          <w:rFonts w:ascii="Calibri" w:eastAsia="Calibri" w:hAnsi="Calibri" w:cs="Calibri"/>
        </w:rPr>
        <w:t>” [</w:t>
      </w:r>
      <w:r w:rsidR="007E2D5C" w:rsidRPr="002B5D67">
        <w:rPr>
          <w:rFonts w:ascii="Calibri" w:eastAsia="Calibri" w:hAnsi="Calibri" w:cs="Calibri"/>
        </w:rPr>
        <w:t xml:space="preserve">dalej zwana </w:t>
      </w:r>
      <w:r w:rsidRPr="002B5D67">
        <w:rPr>
          <w:rFonts w:ascii="Calibri" w:eastAsia="Calibri" w:hAnsi="Calibri" w:cs="Calibri"/>
          <w:b/>
        </w:rPr>
        <w:t>Festiwal</w:t>
      </w:r>
      <w:r w:rsidR="007E2D5C" w:rsidRPr="002B5D67">
        <w:rPr>
          <w:rFonts w:ascii="Calibri" w:eastAsia="Calibri" w:hAnsi="Calibri" w:cs="Calibri"/>
          <w:b/>
        </w:rPr>
        <w:t>em</w:t>
      </w:r>
      <w:r w:rsidRPr="002B5D67">
        <w:rPr>
          <w:rFonts w:ascii="Calibri" w:eastAsia="Calibri" w:hAnsi="Calibri" w:cs="Calibri"/>
        </w:rPr>
        <w:t xml:space="preserve">]. </w:t>
      </w:r>
      <w:r w:rsidR="002B5D67" w:rsidRPr="002B5D67">
        <w:rPr>
          <w:rFonts w:ascii="Calibri" w:eastAsia="Calibri" w:hAnsi="Calibri" w:cs="Calibri"/>
        </w:rPr>
        <w:t xml:space="preserve">Festiwal </w:t>
      </w:r>
      <w:r w:rsidRPr="002B5D67">
        <w:rPr>
          <w:rFonts w:ascii="Calibri" w:eastAsia="Calibri" w:hAnsi="Calibri" w:cs="Calibri"/>
        </w:rPr>
        <w:t>odbędzie się w dni</w:t>
      </w:r>
      <w:r w:rsidR="00611B57" w:rsidRPr="002B5D67">
        <w:rPr>
          <w:rFonts w:ascii="Calibri" w:eastAsia="Calibri" w:hAnsi="Calibri" w:cs="Calibri"/>
        </w:rPr>
        <w:t>ach</w:t>
      </w:r>
      <w:r w:rsidRPr="002B5D67">
        <w:rPr>
          <w:rFonts w:ascii="Calibri" w:eastAsia="Calibri" w:hAnsi="Calibri" w:cs="Calibri"/>
        </w:rPr>
        <w:t xml:space="preserve"> </w:t>
      </w:r>
      <w:r w:rsidR="0094341F">
        <w:rPr>
          <w:rFonts w:ascii="Calibri" w:eastAsia="Calibri" w:hAnsi="Calibri" w:cs="Calibri"/>
        </w:rPr>
        <w:t>29</w:t>
      </w:r>
      <w:r w:rsidRPr="002B5D67">
        <w:rPr>
          <w:rFonts w:ascii="Calibri" w:eastAsia="Calibri" w:hAnsi="Calibri" w:cs="Calibri"/>
        </w:rPr>
        <w:t>-</w:t>
      </w:r>
      <w:r w:rsidR="0094341F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 xml:space="preserve"> maja 202</w:t>
      </w:r>
      <w:r w:rsidR="0094341F">
        <w:rPr>
          <w:rFonts w:ascii="Calibri" w:eastAsia="Calibri" w:hAnsi="Calibri" w:cs="Calibri"/>
        </w:rPr>
        <w:t>6</w:t>
      </w:r>
      <w:r w:rsidRPr="002B5D67">
        <w:rPr>
          <w:rFonts w:ascii="Calibri" w:eastAsia="Calibri" w:hAnsi="Calibri" w:cs="Calibri"/>
        </w:rPr>
        <w:t xml:space="preserve"> roku na terenie Mol</w:t>
      </w:r>
      <w:r w:rsidR="00220825">
        <w:rPr>
          <w:rFonts w:ascii="Calibri" w:eastAsia="Calibri" w:hAnsi="Calibri" w:cs="Calibri"/>
        </w:rPr>
        <w:t>a</w:t>
      </w:r>
      <w:r w:rsidRPr="002B5D67">
        <w:rPr>
          <w:rFonts w:ascii="Calibri" w:eastAsia="Calibri" w:hAnsi="Calibri" w:cs="Calibri"/>
        </w:rPr>
        <w:t xml:space="preserve"> Południowego w Gdyni. Warunki udostępnienia terenu określać będzie odrębna umowa zawarta przez Wykonawcę z właścicielem </w:t>
      </w:r>
      <w:r w:rsidR="005E63CC">
        <w:rPr>
          <w:rFonts w:ascii="Calibri" w:eastAsia="Calibri" w:hAnsi="Calibri" w:cs="Calibri"/>
        </w:rPr>
        <w:t>nieruchomości.</w:t>
      </w:r>
      <w:r w:rsidRPr="002B5D67">
        <w:rPr>
          <w:rFonts w:ascii="Calibri" w:eastAsia="Calibri" w:hAnsi="Calibri" w:cs="Calibri"/>
        </w:rPr>
        <w:t xml:space="preserve"> </w:t>
      </w:r>
    </w:p>
    <w:p w14:paraId="56AB81FA" w14:textId="6370D1AC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realizacji wymagań organizacyjno-technicznych niezbędnych</w:t>
      </w:r>
      <w:r w:rsidR="007E2D5C" w:rsidRPr="002B5D67">
        <w:rPr>
          <w:rFonts w:ascii="Calibri" w:eastAsia="Calibri" w:hAnsi="Calibri" w:cs="Calibri"/>
        </w:rPr>
        <w:t xml:space="preserve"> do </w:t>
      </w:r>
      <w:r w:rsidRPr="002B5D67">
        <w:rPr>
          <w:rFonts w:ascii="Calibri" w:eastAsia="Calibri" w:hAnsi="Calibri" w:cs="Calibri"/>
        </w:rPr>
        <w:t xml:space="preserve">przeprowadzenia imprezy masowej w ww. terminie, zgodnie z ustawą z dnia 20 marca 2009 r. o bezpieczeństwie imprez masowych </w:t>
      </w:r>
      <w:r w:rsidR="007E2D5C" w:rsidRPr="002B5D67">
        <w:rPr>
          <w:rFonts w:ascii="Calibri" w:eastAsia="Calibri" w:hAnsi="Calibri" w:cs="Calibri"/>
        </w:rPr>
        <w:t>(</w:t>
      </w:r>
      <w:proofErr w:type="spellStart"/>
      <w:r w:rsidR="007E2D5C" w:rsidRPr="002B5D67">
        <w:rPr>
          <w:rFonts w:ascii="Calibri" w:eastAsia="Calibri" w:hAnsi="Calibri" w:cs="Calibri"/>
        </w:rPr>
        <w:t>t.j</w:t>
      </w:r>
      <w:proofErr w:type="spellEnd"/>
      <w:r w:rsidR="007E2D5C" w:rsidRPr="002B5D67">
        <w:rPr>
          <w:rFonts w:ascii="Calibri" w:eastAsia="Calibri" w:hAnsi="Calibri" w:cs="Calibri"/>
        </w:rPr>
        <w:t>. Dz. U. z 2023 r. poz. 616</w:t>
      </w:r>
      <w:r w:rsidRPr="002B5D67">
        <w:rPr>
          <w:rFonts w:ascii="Calibri" w:eastAsia="Calibri" w:hAnsi="Calibri" w:cs="Calibri"/>
        </w:rPr>
        <w:t xml:space="preserve">). </w:t>
      </w:r>
    </w:p>
    <w:p w14:paraId="0CA64650" w14:textId="77777777" w:rsidR="007823CC" w:rsidRPr="002B5D67" w:rsidRDefault="00E800DF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Zamawiający zastrzega sobie możliwość przekazywania w czasie obowiązywania niniejszej umowy uwag i zaleceń dotyczących wykonania przedmiotu umowy a wykonawca zobowiązuje się do ich wykonania w terminie wskazanym przez Zamawiającego.</w:t>
      </w:r>
    </w:p>
    <w:p w14:paraId="5FDA78B2" w14:textId="77777777" w:rsidR="002B5D67" w:rsidRDefault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1E43384" w14:textId="132A7BC2" w:rsidR="007823CC" w:rsidRPr="002B5D67" w:rsidRDefault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§ 2</w:t>
      </w:r>
    </w:p>
    <w:p w14:paraId="34763A9D" w14:textId="2330D70C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zapewnienia występu w dniach </w:t>
      </w:r>
      <w:r w:rsidR="00A975AF">
        <w:rPr>
          <w:rFonts w:ascii="Calibri" w:eastAsia="Calibri" w:hAnsi="Calibri" w:cs="Calibri"/>
        </w:rPr>
        <w:t>29</w:t>
      </w:r>
      <w:r w:rsidR="00EF55BF" w:rsidRPr="002B5D67">
        <w:rPr>
          <w:rFonts w:ascii="Calibri" w:eastAsia="Calibri" w:hAnsi="Calibri" w:cs="Calibri"/>
        </w:rPr>
        <w:t>-</w:t>
      </w:r>
      <w:r w:rsidR="00A975AF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 xml:space="preserve"> maja 202</w:t>
      </w:r>
      <w:r w:rsidR="00A975AF">
        <w:rPr>
          <w:rFonts w:ascii="Calibri" w:eastAsia="Calibri" w:hAnsi="Calibri" w:cs="Calibri"/>
        </w:rPr>
        <w:t>6</w:t>
      </w:r>
      <w:r w:rsidRPr="002B5D67">
        <w:rPr>
          <w:rFonts w:ascii="Calibri" w:eastAsia="Calibri" w:hAnsi="Calibri" w:cs="Calibri"/>
        </w:rPr>
        <w:t xml:space="preserve"> r. artystów w ten sposób, że: wystąpi co najmniej </w:t>
      </w:r>
      <w:r w:rsidR="00611B57" w:rsidRPr="002B5D67">
        <w:rPr>
          <w:rFonts w:ascii="Calibri" w:eastAsia="Calibri" w:hAnsi="Calibri" w:cs="Calibri"/>
        </w:rPr>
        <w:t xml:space="preserve">czterech </w:t>
      </w:r>
      <w:r w:rsidRPr="002B5D67">
        <w:rPr>
          <w:rFonts w:ascii="Calibri" w:eastAsia="Calibri" w:hAnsi="Calibri" w:cs="Calibri"/>
        </w:rPr>
        <w:t>artystów jednego</w:t>
      </w:r>
      <w:r w:rsidR="00611B57" w:rsidRPr="002B5D67">
        <w:rPr>
          <w:rFonts w:ascii="Calibri" w:eastAsia="Calibri" w:hAnsi="Calibri" w:cs="Calibri"/>
        </w:rPr>
        <w:t xml:space="preserve"> </w:t>
      </w:r>
      <w:r w:rsidRPr="002B5D67">
        <w:rPr>
          <w:rFonts w:ascii="Calibri" w:eastAsia="Calibri" w:hAnsi="Calibri" w:cs="Calibri"/>
        </w:rPr>
        <w:t>dnia</w:t>
      </w:r>
      <w:r w:rsidR="00AA6055" w:rsidRPr="002B5D67">
        <w:rPr>
          <w:rFonts w:ascii="Calibri" w:eastAsia="Calibri" w:hAnsi="Calibri" w:cs="Calibri"/>
        </w:rPr>
        <w:t>, zgodnie ze Specyfikacją Warunków Zamówienia</w:t>
      </w:r>
      <w:r w:rsidRPr="002B5D67">
        <w:rPr>
          <w:rFonts w:ascii="Calibri" w:eastAsia="Calibri" w:hAnsi="Calibri" w:cs="Calibri"/>
        </w:rPr>
        <w:t>.</w:t>
      </w:r>
    </w:p>
    <w:p w14:paraId="36B35D12" w14:textId="4A6AC54C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zawarcia stosownych umów z artystami</w:t>
      </w:r>
      <w:r w:rsidR="0000403C" w:rsidRPr="002B5D67">
        <w:rPr>
          <w:rFonts w:ascii="Calibri" w:eastAsia="Calibri" w:hAnsi="Calibri" w:cs="Calibri"/>
        </w:rPr>
        <w:t>, o których mowa</w:t>
      </w:r>
      <w:r w:rsidRPr="002B5D67">
        <w:rPr>
          <w:rFonts w:ascii="Calibri" w:eastAsia="Calibri" w:hAnsi="Calibri" w:cs="Calibri"/>
        </w:rPr>
        <w:t xml:space="preserve"> w ust. 1, zapewnienie realizacji zawartych umów</w:t>
      </w:r>
      <w:r w:rsidR="00843F70" w:rsidRPr="002B5D67">
        <w:rPr>
          <w:rFonts w:ascii="Calibri" w:eastAsia="Calibri" w:hAnsi="Calibri" w:cs="Calibri"/>
        </w:rPr>
        <w:t>,</w:t>
      </w:r>
      <w:r w:rsidRPr="002B5D67">
        <w:rPr>
          <w:rFonts w:ascii="Calibri" w:eastAsia="Calibri" w:hAnsi="Calibri" w:cs="Calibri"/>
        </w:rPr>
        <w:t xml:space="preserve"> w szczególności opłacenie wszelkich kosztów, w tym należności na rzecz uprawnionych organizacji zbiorowego zarządzania prawami autorskimi, zrealizowanie wymagań wskazanych przez artystów w umowach oraz </w:t>
      </w:r>
      <w:proofErr w:type="spellStart"/>
      <w:r w:rsidRPr="002B5D67">
        <w:rPr>
          <w:rFonts w:ascii="Calibri" w:eastAsia="Calibri" w:hAnsi="Calibri" w:cs="Calibri"/>
        </w:rPr>
        <w:t>riderach</w:t>
      </w:r>
      <w:proofErr w:type="spellEnd"/>
      <w:r w:rsidRPr="002B5D67">
        <w:rPr>
          <w:rFonts w:ascii="Calibri" w:eastAsia="Calibri" w:hAnsi="Calibri" w:cs="Calibri"/>
        </w:rPr>
        <w:t>.</w:t>
      </w:r>
    </w:p>
    <w:p w14:paraId="1A0652AF" w14:textId="77777777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zobowiązuje się do zapewnienie przynajmniej jednego konferansjera zaakceptowanego przez Zamawiającego.</w:t>
      </w:r>
    </w:p>
    <w:p w14:paraId="7F9EC090" w14:textId="0901AA4C" w:rsidR="007823CC" w:rsidRPr="002B5D67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zapewnienia możliwości zakupu biletów dla studentów UMG w cenie nie </w:t>
      </w:r>
      <w:r w:rsidR="000704F4" w:rsidRPr="002B5D67">
        <w:rPr>
          <w:rFonts w:ascii="Calibri" w:eastAsia="Calibri" w:hAnsi="Calibri" w:cs="Calibri"/>
        </w:rPr>
        <w:t xml:space="preserve">wyższej </w:t>
      </w:r>
      <w:r w:rsidRPr="002B5D67">
        <w:rPr>
          <w:rFonts w:ascii="Calibri" w:eastAsia="Calibri" w:hAnsi="Calibri" w:cs="Calibri"/>
        </w:rPr>
        <w:t xml:space="preserve">niż </w:t>
      </w:r>
      <w:r w:rsidR="000935F1">
        <w:rPr>
          <w:rFonts w:ascii="Calibri" w:eastAsia="Calibri" w:hAnsi="Calibri" w:cs="Calibri"/>
        </w:rPr>
        <w:t>20</w:t>
      </w:r>
      <w:r w:rsidRPr="002B5D67">
        <w:rPr>
          <w:rFonts w:ascii="Calibri" w:eastAsia="Calibri" w:hAnsi="Calibri" w:cs="Calibri"/>
        </w:rPr>
        <w:t xml:space="preserve"> zł za jeden dzień uczestnictwa w Festiwalu.</w:t>
      </w:r>
    </w:p>
    <w:p w14:paraId="084E4EF9" w14:textId="72E7B11A" w:rsidR="007823CC" w:rsidRDefault="00E800DF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zapewnienia Zamawiającemu </w:t>
      </w:r>
      <w:r w:rsidR="00910EA6" w:rsidRPr="002B5D67">
        <w:rPr>
          <w:rFonts w:ascii="Calibri" w:eastAsia="Calibri" w:hAnsi="Calibri" w:cs="Calibri"/>
        </w:rPr>
        <w:t>możliwości</w:t>
      </w:r>
      <w:r w:rsidR="005E63CC">
        <w:rPr>
          <w:rFonts w:ascii="Calibri" w:eastAsia="Calibri" w:hAnsi="Calibri" w:cs="Calibri"/>
        </w:rPr>
        <w:t xml:space="preserve"> nieodpłatnego</w:t>
      </w:r>
      <w:r w:rsidR="00910EA6" w:rsidRPr="002B5D67">
        <w:rPr>
          <w:rFonts w:ascii="Calibri" w:eastAsia="Calibri" w:hAnsi="Calibri" w:cs="Calibri"/>
        </w:rPr>
        <w:t xml:space="preserve"> </w:t>
      </w:r>
      <w:r w:rsidRPr="002B5D67">
        <w:rPr>
          <w:rFonts w:ascii="Calibri" w:eastAsia="Calibri" w:hAnsi="Calibri" w:cs="Calibri"/>
        </w:rPr>
        <w:t xml:space="preserve">przeprowadzenia przez studentów UMG dodatkowych imprez na terenie Festiwalu w tym na </w:t>
      </w:r>
      <w:r w:rsidRPr="002B5D67">
        <w:rPr>
          <w:rFonts w:ascii="Calibri" w:eastAsia="Calibri" w:hAnsi="Calibri" w:cs="Calibri"/>
        </w:rPr>
        <w:lastRenderedPageBreak/>
        <w:t>scenie, tak aby nie zakłócały harmonogramu występów artystów. Szczegółowy harmonogram imprez towarzyszących zostanie Wykonawcy przedstawiony w terminie do dnia 30.0</w:t>
      </w:r>
      <w:r w:rsidR="00900EA4">
        <w:rPr>
          <w:rFonts w:ascii="Calibri" w:eastAsia="Calibri" w:hAnsi="Calibri" w:cs="Calibri"/>
        </w:rPr>
        <w:t>3</w:t>
      </w:r>
      <w:r w:rsidRPr="002B5D67">
        <w:rPr>
          <w:rFonts w:ascii="Calibri" w:eastAsia="Calibri" w:hAnsi="Calibri" w:cs="Calibri"/>
        </w:rPr>
        <w:t>.202</w:t>
      </w:r>
      <w:r w:rsidR="00900EA4">
        <w:rPr>
          <w:rFonts w:ascii="Calibri" w:eastAsia="Calibri" w:hAnsi="Calibri" w:cs="Calibri"/>
        </w:rPr>
        <w:t>6</w:t>
      </w:r>
      <w:r w:rsidRPr="002B5D67">
        <w:rPr>
          <w:rFonts w:ascii="Calibri" w:eastAsia="Calibri" w:hAnsi="Calibri" w:cs="Calibri"/>
        </w:rPr>
        <w:t xml:space="preserve"> r.</w:t>
      </w:r>
    </w:p>
    <w:p w14:paraId="2D7AFCB9" w14:textId="77777777" w:rsidR="002B5D67" w:rsidRDefault="002B5D67" w:rsidP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0551C189" w14:textId="74E26CF6" w:rsidR="002B5D67" w:rsidRPr="002B5D67" w:rsidRDefault="002B5D67" w:rsidP="002B5D67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3</w:t>
      </w:r>
    </w:p>
    <w:p w14:paraId="71DEA079" w14:textId="29FB5404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 wykonaniu przedmiotu umowy Wykonawca zobowiązuje się do zorganizowania </w:t>
      </w:r>
      <w:r w:rsidRPr="002B5D67">
        <w:rPr>
          <w:rFonts w:ascii="Calibri" w:eastAsia="Calibri" w:hAnsi="Calibri" w:cs="Calibri"/>
        </w:rPr>
        <w:br/>
        <w:t>i przeprowadzenia imprezy masowej zgodnie z niniejsz</w:t>
      </w:r>
      <w:r w:rsidR="00F44DB1">
        <w:rPr>
          <w:rFonts w:ascii="Calibri" w:eastAsia="Calibri" w:hAnsi="Calibri" w:cs="Calibri"/>
        </w:rPr>
        <w:t>ą</w:t>
      </w:r>
      <w:r w:rsidRPr="002B5D67">
        <w:rPr>
          <w:rFonts w:ascii="Calibri" w:eastAsia="Calibri" w:hAnsi="Calibri" w:cs="Calibri"/>
        </w:rPr>
        <w:t xml:space="preserve"> umową, wymaganiami wskazanymi w SWZ oraz zgodnie z ofertą Wykonawcy stanowiącą załącznik numer 1 do niniejszej umowy, w tym:</w:t>
      </w:r>
    </w:p>
    <w:p w14:paraId="04BF3D11" w14:textId="3D15DC58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przejęcia funkcji organizatora w rozumieniu ustawy z dnia 20 marca 2009 r. o bezpieczeństwie imprez masowych w tym uzyskania od odpowiednich władz i instytucji kompletu dokumentów niezbędnych do przeprowadzenia imprezy masowej zgodnie z obowiązującymi przepisami;</w:t>
      </w:r>
    </w:p>
    <w:p w14:paraId="37967970" w14:textId="30EA9B6E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profesjonalnej obsługi technicznej oraz wyposażenia technicznego;</w:t>
      </w:r>
    </w:p>
    <w:p w14:paraId="22BD835F" w14:textId="059A412E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odpowiedniej reżyserki, osłoniętej z trzech stron, zadaszonej, umożliwiającej swobodną i komfortową pracę akustyka i realizatora światła;</w:t>
      </w:r>
    </w:p>
    <w:p w14:paraId="5B65AA81" w14:textId="303BE915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sceny oraz zadaszenia i ekipy technicznej na miejsce odbywania się imprezy w terminie pozwalającym na jej rozłożenie przed próbami;</w:t>
      </w:r>
    </w:p>
    <w:p w14:paraId="664AEC48" w14:textId="531A414B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montażu sceny w miejscu wskazanym przez Zamawiającego lub właściciela działki;</w:t>
      </w:r>
    </w:p>
    <w:p w14:paraId="635762B1" w14:textId="008BBE1F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sceny na próby i na czas trwania występów artystycznych;</w:t>
      </w:r>
    </w:p>
    <w:p w14:paraId="2A7206A8" w14:textId="0AC12C90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sceny przedstawicielom zamawiającego podczas imprezy i imprez dodatkowych organizowanych przez studentów;</w:t>
      </w:r>
    </w:p>
    <w:p w14:paraId="73761326" w14:textId="7E525013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demontażu sceny po zakończeniu imprezy;</w:t>
      </w:r>
    </w:p>
    <w:p w14:paraId="13C99AE2" w14:textId="126CDAF3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dostosowania sceny oraz wszelkich innych technicznych urządzeń do </w:t>
      </w:r>
      <w:proofErr w:type="spellStart"/>
      <w:r w:rsidRPr="002B5D67">
        <w:rPr>
          <w:rFonts w:ascii="Calibri" w:eastAsia="Calibri" w:hAnsi="Calibri" w:cs="Calibri"/>
        </w:rPr>
        <w:t>riderów</w:t>
      </w:r>
      <w:proofErr w:type="spellEnd"/>
      <w:r w:rsidRPr="002B5D67">
        <w:rPr>
          <w:rFonts w:ascii="Calibri" w:eastAsia="Calibri" w:hAnsi="Calibri" w:cs="Calibri"/>
        </w:rPr>
        <w:t xml:space="preserve"> artystów;</w:t>
      </w:r>
    </w:p>
    <w:p w14:paraId="3847902B" w14:textId="77777777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zabezpieczenia technicznego imprezy w tym do:</w:t>
      </w:r>
    </w:p>
    <w:p w14:paraId="2C7280B6" w14:textId="3D99FC50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nagłośnienia na całym ternie objętym imprezą;</w:t>
      </w:r>
    </w:p>
    <w:p w14:paraId="3FC09DB5" w14:textId="08F36C9C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montażu sprawnego nagłośnienia zgodnego z </w:t>
      </w:r>
      <w:proofErr w:type="spellStart"/>
      <w:r w:rsidRPr="002B5D67">
        <w:rPr>
          <w:rFonts w:ascii="Calibri" w:eastAsia="Calibri" w:hAnsi="Calibri" w:cs="Calibri"/>
        </w:rPr>
        <w:t>riderami</w:t>
      </w:r>
      <w:proofErr w:type="spellEnd"/>
      <w:r w:rsidRPr="002B5D67">
        <w:rPr>
          <w:rFonts w:ascii="Calibri" w:eastAsia="Calibri" w:hAnsi="Calibri" w:cs="Calibri"/>
        </w:rPr>
        <w:t xml:space="preserve"> zespołów;</w:t>
      </w:r>
    </w:p>
    <w:p w14:paraId="5B6F0F8E" w14:textId="4D86CE9E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osoby do obsługi nagłośnienia (akustyk);</w:t>
      </w:r>
    </w:p>
    <w:p w14:paraId="4EB49C84" w14:textId="7E5F6A22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nagłośnienia i ekipy technicznej na miejsce odbywania się imprezy;</w:t>
      </w:r>
    </w:p>
    <w:p w14:paraId="01E55D4E" w14:textId="7930C8FC" w:rsidR="007823CC" w:rsidRPr="002B5D67" w:rsidRDefault="00E800DF" w:rsidP="00910EA6">
      <w:pPr>
        <w:numPr>
          <w:ilvl w:val="0"/>
          <w:numId w:val="14"/>
        </w:numPr>
        <w:spacing w:after="0" w:line="240" w:lineRule="auto"/>
        <w:ind w:left="1134" w:hanging="283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udostępnienia nagłośnienia na próby i na czas trwania występów artystycznych;</w:t>
      </w:r>
    </w:p>
    <w:p w14:paraId="57393BA5" w14:textId="77777777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zabezpieczenia technicznego imprezy do realizacji światła (sprzęt oświetleniowy sceny), w tym do:</w:t>
      </w:r>
    </w:p>
    <w:p w14:paraId="49B21FA1" w14:textId="64310BFB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transportu oświetlenia i ekipy technicznej na miejsce odbywania się imprezy;</w:t>
      </w:r>
    </w:p>
    <w:p w14:paraId="5174498A" w14:textId="3235874F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montażu sprawnego oświetlenia estradowego zgodnego z </w:t>
      </w:r>
      <w:proofErr w:type="spellStart"/>
      <w:r w:rsidRPr="002B5D67">
        <w:rPr>
          <w:rFonts w:ascii="Calibri" w:eastAsia="Calibri" w:hAnsi="Calibri" w:cs="Calibri"/>
        </w:rPr>
        <w:t>riderem</w:t>
      </w:r>
      <w:proofErr w:type="spellEnd"/>
      <w:r w:rsidRPr="002B5D67">
        <w:rPr>
          <w:rFonts w:ascii="Calibri" w:eastAsia="Calibri" w:hAnsi="Calibri" w:cs="Calibri"/>
        </w:rPr>
        <w:t xml:space="preserve"> artystów;</w:t>
      </w:r>
    </w:p>
    <w:p w14:paraId="75361C1B" w14:textId="74D731C3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udostępnienie i obsługa oświetlenia podczas wszystkich występów i prób odbywających się w ramach imprezy;</w:t>
      </w:r>
    </w:p>
    <w:p w14:paraId="37E12402" w14:textId="6DE44F23" w:rsidR="007823CC" w:rsidRPr="002B5D67" w:rsidRDefault="00E800DF" w:rsidP="00910EA6">
      <w:pPr>
        <w:numPr>
          <w:ilvl w:val="0"/>
          <w:numId w:val="15"/>
        </w:numPr>
        <w:spacing w:after="0" w:line="240" w:lineRule="auto"/>
        <w:ind w:left="1134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demontażu oświetlenia po zakończeniu imprezy;</w:t>
      </w:r>
    </w:p>
    <w:p w14:paraId="532F1F4A" w14:textId="0741375C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na terenie imprezy strefy gastronomicznej składającej się z: min. 10 punktów sprzedaży napojów oraz min. 10 punktów  sprzedaży jedzenia (food trucki) przewidzianej na min. 1.000 miejsc siedzących;</w:t>
      </w:r>
    </w:p>
    <w:p w14:paraId="3F370585" w14:textId="4D8F4650" w:rsidR="007823CC" w:rsidRPr="002B5D67" w:rsidRDefault="00E800DF" w:rsidP="00910EA6">
      <w:pPr>
        <w:numPr>
          <w:ilvl w:val="0"/>
          <w:numId w:val="13"/>
        </w:numPr>
        <w:spacing w:after="0" w:line="240" w:lineRule="auto"/>
        <w:ind w:left="851" w:hanging="425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zapewnienia szerokiej promocji imprezy</w:t>
      </w:r>
      <w:r w:rsidR="002F276F">
        <w:rPr>
          <w:rFonts w:ascii="Calibri" w:eastAsia="Calibri" w:hAnsi="Calibri" w:cs="Calibri"/>
        </w:rPr>
        <w:t xml:space="preserve"> w </w:t>
      </w:r>
      <w:proofErr w:type="spellStart"/>
      <w:r w:rsidR="002F276F">
        <w:rPr>
          <w:rFonts w:ascii="Calibri" w:eastAsia="Calibri" w:hAnsi="Calibri" w:cs="Calibri"/>
        </w:rPr>
        <w:t>social</w:t>
      </w:r>
      <w:proofErr w:type="spellEnd"/>
      <w:r w:rsidR="002F276F">
        <w:rPr>
          <w:rFonts w:ascii="Calibri" w:eastAsia="Calibri" w:hAnsi="Calibri" w:cs="Calibri"/>
        </w:rPr>
        <w:t xml:space="preserve"> mediach, radiu oraz za pośrednictwem plakatów i ulotek,</w:t>
      </w:r>
      <w:r w:rsidRPr="002B5D67">
        <w:rPr>
          <w:rFonts w:ascii="Calibri" w:eastAsia="Calibri" w:hAnsi="Calibri" w:cs="Calibri"/>
        </w:rPr>
        <w:t xml:space="preserve"> w kwocie co najmniej 15000 złotych brutto.</w:t>
      </w:r>
    </w:p>
    <w:p w14:paraId="3CDB9EA0" w14:textId="77777777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bierze na siebie całkowitą odpowiedzialność za zniszczenia, kradzież i nie będzie wnosił w tym zakresie do Zamawiającego żadnych roszczeń, a ewentualne straty pokryje z obowiązkowego ubezpieczenia lub z OC Wykonawcy (polisa na wydarzenie).</w:t>
      </w:r>
    </w:p>
    <w:p w14:paraId="50613BC3" w14:textId="3FE5F381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 przypadku uszkodzenia urządzeń infrastruktury technicznej Wykonawca powiadomi natychmiast o zaistniałym fakcie Zamawiającego i właściciela </w:t>
      </w:r>
      <w:r w:rsidR="00ED1F7E">
        <w:rPr>
          <w:rFonts w:ascii="Calibri" w:eastAsia="Calibri" w:hAnsi="Calibri" w:cs="Calibri"/>
        </w:rPr>
        <w:t>nieruchomości</w:t>
      </w:r>
      <w:r w:rsidRPr="002B5D67">
        <w:rPr>
          <w:rFonts w:ascii="Calibri" w:eastAsia="Calibri" w:hAnsi="Calibri" w:cs="Calibri"/>
        </w:rPr>
        <w:t xml:space="preserve"> oraz zobowiązuje się do naprawy wszelkich uszkodzeń według wytycznych i w uzgodnieniu z właścicielem. </w:t>
      </w:r>
    </w:p>
    <w:p w14:paraId="3D3E874D" w14:textId="1FA33D20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ponosi całkowitą odpowiedzialność cywilną za straty i szkody</w:t>
      </w:r>
      <w:r w:rsidR="005472E0" w:rsidRPr="002B5D67">
        <w:rPr>
          <w:rFonts w:ascii="Calibri" w:eastAsia="Calibri" w:hAnsi="Calibri" w:cs="Calibri"/>
        </w:rPr>
        <w:t xml:space="preserve">, w tym szkody na osobie, w szczególności następstwa nieszczęśliwych wypadków </w:t>
      </w:r>
      <w:r w:rsidRPr="002B5D67">
        <w:rPr>
          <w:rFonts w:ascii="Calibri" w:eastAsia="Calibri" w:hAnsi="Calibri" w:cs="Calibri"/>
        </w:rPr>
        <w:t>powstałe w związku z wykonywanymi przez Wykonawcę czynnościami lub przy okazji ich wykonywania, a będącymi następstwem działania Wykonawcy, rażącego niedbalstwa, braku należytej staranności.</w:t>
      </w:r>
    </w:p>
    <w:p w14:paraId="22D9582F" w14:textId="668858C5" w:rsidR="007823CC" w:rsidRPr="002B5D67" w:rsidRDefault="00E800DF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Wykonawca zobowiązuje się do przestrzegania przepisów ustawy z dnia 4 lutego 1994 r. </w:t>
      </w:r>
      <w:r w:rsidRPr="002B5D67">
        <w:rPr>
          <w:rFonts w:ascii="Calibri" w:eastAsia="Calibri" w:hAnsi="Calibri" w:cs="Calibri"/>
        </w:rPr>
        <w:br/>
        <w:t>o prawie autorskim i prawach pokrewnych (Dz.U. 202</w:t>
      </w:r>
      <w:r w:rsidR="00537868">
        <w:rPr>
          <w:rFonts w:ascii="Calibri" w:eastAsia="Calibri" w:hAnsi="Calibri" w:cs="Calibri"/>
        </w:rPr>
        <w:t>5</w:t>
      </w:r>
      <w:r w:rsidRPr="002B5D67">
        <w:rPr>
          <w:rFonts w:ascii="Calibri" w:eastAsia="Calibri" w:hAnsi="Calibri" w:cs="Calibri"/>
        </w:rPr>
        <w:t xml:space="preserve"> poz. 2</w:t>
      </w:r>
      <w:r w:rsidR="00537868">
        <w:rPr>
          <w:rFonts w:ascii="Calibri" w:eastAsia="Calibri" w:hAnsi="Calibri" w:cs="Calibri"/>
        </w:rPr>
        <w:t>4</w:t>
      </w:r>
      <w:r w:rsidRPr="002B5D67">
        <w:rPr>
          <w:rFonts w:ascii="Calibri" w:eastAsia="Calibri" w:hAnsi="Calibri" w:cs="Calibri"/>
        </w:rPr>
        <w:t>) w szczególności do uregulowania wszelkich opłat wymaganych z tytułu praw autorskich i praw pokrewnych (m.in. ZAIKS).</w:t>
      </w:r>
    </w:p>
    <w:p w14:paraId="0718DA4B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F7B3334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lastRenderedPageBreak/>
        <w:t>§ 4</w:t>
      </w:r>
    </w:p>
    <w:p w14:paraId="1468486E" w14:textId="30504A8D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Termin realizacji umowy: </w:t>
      </w:r>
      <w:r w:rsidR="0094341F">
        <w:rPr>
          <w:rFonts w:ascii="Calibri" w:eastAsia="Calibri" w:hAnsi="Calibri" w:cs="Calibri"/>
        </w:rPr>
        <w:t>29</w:t>
      </w:r>
      <w:r w:rsidRPr="002B5D67">
        <w:rPr>
          <w:rFonts w:ascii="Calibri" w:eastAsia="Calibri" w:hAnsi="Calibri" w:cs="Calibri"/>
        </w:rPr>
        <w:t>-</w:t>
      </w:r>
      <w:r w:rsidR="0094341F">
        <w:rPr>
          <w:rFonts w:ascii="Calibri" w:eastAsia="Calibri" w:hAnsi="Calibri" w:cs="Calibri"/>
        </w:rPr>
        <w:t>30</w:t>
      </w:r>
      <w:r w:rsidRPr="002B5D67">
        <w:rPr>
          <w:rFonts w:ascii="Calibri" w:eastAsia="Calibri" w:hAnsi="Calibri" w:cs="Calibri"/>
        </w:rPr>
        <w:t>.05.202</w:t>
      </w:r>
      <w:r w:rsidR="00A975AF">
        <w:rPr>
          <w:rFonts w:ascii="Calibri" w:eastAsia="Calibri" w:hAnsi="Calibri" w:cs="Calibri"/>
        </w:rPr>
        <w:t>6</w:t>
      </w:r>
      <w:r w:rsidRPr="002B5D67">
        <w:rPr>
          <w:rFonts w:ascii="Calibri" w:eastAsia="Calibri" w:hAnsi="Calibri" w:cs="Calibri"/>
        </w:rPr>
        <w:t xml:space="preserve"> r. </w:t>
      </w:r>
    </w:p>
    <w:p w14:paraId="7FAF6512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6C55DD3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5</w:t>
      </w:r>
    </w:p>
    <w:p w14:paraId="5CAD2BE9" w14:textId="13382072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prawidłowe i terminowe wykonanie przedmiotu umowy określonego w § 1 ust. 1 Zamawiający zapłaci Wykonawcy wynagrodz</w:t>
      </w:r>
      <w:r w:rsidR="00910EA6" w:rsidRPr="002B5D67">
        <w:rPr>
          <w:rFonts w:ascii="Calibri" w:eastAsia="Calibri" w:hAnsi="Calibri" w:cs="Calibri"/>
        </w:rPr>
        <w:t>enie w wysokości: ……………………………. n</w:t>
      </w:r>
      <w:r w:rsidRPr="002B5D67">
        <w:rPr>
          <w:rFonts w:ascii="Calibri" w:eastAsia="Calibri" w:hAnsi="Calibri" w:cs="Calibri"/>
        </w:rPr>
        <w:t>etto  (słownie: ………………………………………….) plus podatek VAT 23% w kwocie ……. zł (słownie: ……………………………………………).</w:t>
      </w:r>
    </w:p>
    <w:p w14:paraId="7A7A75B0" w14:textId="1B97F0DC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Rozliczenie przedmiotu umowy nastąpi na podstawie prawidłowo wystawionej faktury VAT po zakończeniu realizacji umowy.</w:t>
      </w:r>
    </w:p>
    <w:p w14:paraId="4701DE4B" w14:textId="5878FC59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Wynagrodzenie płatne będzie w terminie 7 dni od daty dostarczenia przez Wykonawcę faktury VAT do siedziby Zamawiającego.</w:t>
      </w:r>
    </w:p>
    <w:p w14:paraId="2DB9B8BE" w14:textId="1B4426FB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Płatność dokonana będzie przelewem na rachunek bankowy należący do Wykonawcy wskazany na fakturze VAT.</w:t>
      </w:r>
    </w:p>
    <w:p w14:paraId="48F10E2A" w14:textId="77777777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dzień zapłaty uznaje się dzień obciążenia rachunku bankowego Zamawiającego.</w:t>
      </w:r>
    </w:p>
    <w:p w14:paraId="62B9437D" w14:textId="300F290C" w:rsidR="007823CC" w:rsidRPr="002B5D67" w:rsidRDefault="00E800DF">
      <w:pPr>
        <w:numPr>
          <w:ilvl w:val="0"/>
          <w:numId w:val="7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może sprzedawać bilety osobom trzecim niebędącym</w:t>
      </w:r>
      <w:r w:rsidR="00910EA6" w:rsidRPr="002B5D67">
        <w:rPr>
          <w:rFonts w:ascii="Calibri" w:eastAsia="Calibri" w:hAnsi="Calibri" w:cs="Calibri"/>
        </w:rPr>
        <w:t>i</w:t>
      </w:r>
      <w:r w:rsidRPr="002B5D67">
        <w:rPr>
          <w:rFonts w:ascii="Calibri" w:eastAsia="Calibri" w:hAnsi="Calibri" w:cs="Calibri"/>
        </w:rPr>
        <w:t xml:space="preserve"> studentami Zamawiającego oraz uzyskiwać dofinansowanie od sponsorów zaakceptowanych przez Zamawiającego</w:t>
      </w:r>
      <w:r w:rsidR="00ED1F7E">
        <w:rPr>
          <w:rFonts w:ascii="Calibri" w:eastAsia="Calibri" w:hAnsi="Calibri" w:cs="Calibri"/>
        </w:rPr>
        <w:t xml:space="preserve"> przed rozpoczęciem festiwalu</w:t>
      </w:r>
      <w:r w:rsidRPr="002B5D67">
        <w:rPr>
          <w:rFonts w:ascii="Calibri" w:eastAsia="Calibri" w:hAnsi="Calibri" w:cs="Calibri"/>
        </w:rPr>
        <w:t xml:space="preserve">. </w:t>
      </w:r>
    </w:p>
    <w:p w14:paraId="785EF144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D5ABC4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6</w:t>
      </w:r>
    </w:p>
    <w:p w14:paraId="1AADD7A2" w14:textId="15A17870" w:rsidR="001C0D6F" w:rsidRPr="002B5D67" w:rsidRDefault="00E800DF" w:rsidP="00322282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ponosi odpowiedzialność wobec Zamawiającego i osób trzecich za wszelkie szkody powstałe w czasie realizacji niniejszej umowy, jak również za roszczenia cywilno-prawne osób trzecich spowodowane działalnością lub brakiem działania Wykonawcy przy realizacji niniejszej umowy.</w:t>
      </w:r>
      <w:r w:rsidR="001C0D6F" w:rsidRPr="002B5D67">
        <w:rPr>
          <w:rFonts w:ascii="Calibri" w:eastAsia="Calibri" w:hAnsi="Calibri" w:cs="Calibri"/>
        </w:rPr>
        <w:t xml:space="preserve"> </w:t>
      </w:r>
    </w:p>
    <w:p w14:paraId="6E55B661" w14:textId="524D8012" w:rsidR="007823CC" w:rsidRPr="002B5D67" w:rsidRDefault="00E800DF">
      <w:pPr>
        <w:numPr>
          <w:ilvl w:val="0"/>
          <w:numId w:val="8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przy realizacji przedmiotu umowy ma obowiązek współpracy z wydelegowanymi pracownikami oraz studentami Zamawiającego.</w:t>
      </w:r>
    </w:p>
    <w:p w14:paraId="6942966E" w14:textId="77777777" w:rsidR="007823CC" w:rsidRPr="002B5D67" w:rsidRDefault="007823CC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A91E915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7</w:t>
      </w:r>
    </w:p>
    <w:p w14:paraId="0AA78C6B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Strony ustanawiają odpowiedzialność za niewykonanie lub nienależyte wykonanie umowy w formie kar umownych.</w:t>
      </w:r>
    </w:p>
    <w:p w14:paraId="58C2AAC7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Zamawiający ma prawo do naliczenia i egzekwowania kar umownych naliczanych </w:t>
      </w:r>
      <w:r w:rsidRPr="002B5D67">
        <w:rPr>
          <w:rFonts w:ascii="Calibri" w:eastAsia="Calibri" w:hAnsi="Calibri" w:cs="Calibri"/>
        </w:rPr>
        <w:br/>
        <w:t>w następujących wypadkach i wysokościach:</w:t>
      </w:r>
    </w:p>
    <w:p w14:paraId="3F1E8031" w14:textId="2BE75959" w:rsidR="007823C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każdy stwierdzony przypadek nienależytego wykonania umowy przez Wykonawcę w wysokości 0,3</w:t>
      </w:r>
      <w:r w:rsidR="0013672E" w:rsidRPr="002B5D67">
        <w:rPr>
          <w:rFonts w:ascii="Calibri" w:eastAsia="Calibri" w:hAnsi="Calibri" w:cs="Calibri"/>
        </w:rPr>
        <w:t xml:space="preserve"> </w:t>
      </w:r>
      <w:r w:rsidRPr="002B5D67">
        <w:rPr>
          <w:rFonts w:ascii="Calibri" w:eastAsia="Calibri" w:hAnsi="Calibri" w:cs="Calibri"/>
        </w:rPr>
        <w:t>% wynagrodzenia umownego brutto określonego w § 5 ust. 1 umowy;</w:t>
      </w:r>
    </w:p>
    <w:p w14:paraId="1028A0DC" w14:textId="10551087" w:rsidR="007823C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 odstąpienie od umowy z przyczyn leżących po stronie Wykonawcy w wysokości 20% wynagrodzenia umownego brutto określonego w § 5 ust. 1 umowy;</w:t>
      </w:r>
    </w:p>
    <w:p w14:paraId="53353BAC" w14:textId="3FFE614B" w:rsidR="007E2D5C" w:rsidRPr="002B5D67" w:rsidRDefault="00E800DF" w:rsidP="007E2D5C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z tytułu niespełnienia warunków określonych w § 2 ust.1 tj. zapewnienia występu co najmniej trzech artystów z gatunku hip-hop/rap/alternatywny hip-hop oraz prowadzącego/ konferansjera, Wykonawca zapłaci karę umowną w wysokości </w:t>
      </w:r>
      <w:r w:rsidR="000935F1">
        <w:rPr>
          <w:rFonts w:ascii="Calibri" w:eastAsia="Calibri" w:hAnsi="Calibri" w:cs="Calibri"/>
        </w:rPr>
        <w:t>20</w:t>
      </w:r>
      <w:r w:rsidRPr="002B5D67">
        <w:rPr>
          <w:rFonts w:ascii="Calibri" w:eastAsia="Calibri" w:hAnsi="Calibri" w:cs="Calibri"/>
        </w:rPr>
        <w:t xml:space="preserve">% wynagrodzenia umownego brutto określonego w § 5 ust. 1 umowy za </w:t>
      </w:r>
      <w:r w:rsidR="0013672E" w:rsidRPr="002B5D67">
        <w:rPr>
          <w:rFonts w:ascii="Calibri" w:eastAsia="Calibri" w:hAnsi="Calibri" w:cs="Calibri"/>
        </w:rPr>
        <w:t xml:space="preserve">każdy </w:t>
      </w:r>
      <w:r w:rsidRPr="002B5D67">
        <w:rPr>
          <w:rFonts w:ascii="Calibri" w:eastAsia="Calibri" w:hAnsi="Calibri" w:cs="Calibri"/>
        </w:rPr>
        <w:t>stwierdzony przypadek naruszenia</w:t>
      </w:r>
      <w:r w:rsidR="0013672E" w:rsidRPr="002B5D67">
        <w:rPr>
          <w:rFonts w:ascii="Calibri" w:eastAsia="Calibri" w:hAnsi="Calibri" w:cs="Calibri"/>
        </w:rPr>
        <w:t>.</w:t>
      </w:r>
    </w:p>
    <w:p w14:paraId="50AD7321" w14:textId="501DEB75" w:rsidR="007823CC" w:rsidRPr="00695DF5" w:rsidRDefault="00E800DF" w:rsidP="00695DF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 xml:space="preserve">Łączna maksymalna wysokość kar umownych nie może przekroczyć </w:t>
      </w:r>
      <w:r w:rsidR="00927C9B">
        <w:rPr>
          <w:rFonts w:ascii="Calibri" w:eastAsia="Calibri" w:hAnsi="Calibri" w:cs="Calibri"/>
        </w:rPr>
        <w:t>3</w:t>
      </w:r>
      <w:r w:rsidR="00C55930" w:rsidRPr="00695DF5">
        <w:rPr>
          <w:rFonts w:ascii="Calibri" w:eastAsia="Calibri" w:hAnsi="Calibri" w:cs="Calibri"/>
        </w:rPr>
        <w:t xml:space="preserve">0 </w:t>
      </w:r>
      <w:r w:rsidRPr="00695DF5">
        <w:rPr>
          <w:rFonts w:ascii="Calibri" w:eastAsia="Calibri" w:hAnsi="Calibri" w:cs="Calibri"/>
        </w:rPr>
        <w:t xml:space="preserve">% wynagrodzenia brutto opisanego w § 5 ust. 1. </w:t>
      </w:r>
    </w:p>
    <w:p w14:paraId="2926A663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Zamawiający zastrzega sobie prawo do odszkodowania przenoszącego wysokość kar umownych do wysokości rzeczywiście poniesionej szkody.</w:t>
      </w:r>
    </w:p>
    <w:p w14:paraId="4AC9F5F0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Zapłata kar umownych nie zwalnia Wykonawcy z obowiązku wykonania wszystkich zobowiązań wynikających z umowy.</w:t>
      </w:r>
    </w:p>
    <w:p w14:paraId="40ECC716" w14:textId="77777777" w:rsidR="007823CC" w:rsidRPr="002B5D67" w:rsidRDefault="00E800DF">
      <w:pPr>
        <w:numPr>
          <w:ilvl w:val="0"/>
          <w:numId w:val="9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oświadcza, że zgadza się na potrącenie naliczonych kar umownych z wystawionej faktury.</w:t>
      </w:r>
    </w:p>
    <w:p w14:paraId="569E7B18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18E53B56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8</w:t>
      </w:r>
    </w:p>
    <w:p w14:paraId="6AF2C99B" w14:textId="1DCE95B6" w:rsidR="00BE7E1E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>Poza przypadkami wskazanymi w art. 456 ustawy z dnia 11 września 2019 r. - Prawo zamówień publicznych (</w:t>
      </w:r>
      <w:proofErr w:type="spellStart"/>
      <w:r w:rsidRPr="00695DF5">
        <w:rPr>
          <w:rFonts w:ascii="Calibri" w:eastAsia="Calibri" w:hAnsi="Calibri" w:cs="Calibri"/>
        </w:rPr>
        <w:t>t.j</w:t>
      </w:r>
      <w:proofErr w:type="spellEnd"/>
      <w:r w:rsidRPr="00695DF5">
        <w:rPr>
          <w:rFonts w:ascii="Calibri" w:eastAsia="Calibri" w:hAnsi="Calibri" w:cs="Calibri"/>
        </w:rPr>
        <w:t xml:space="preserve">. Dz. U. z 2024 r. poz. 1320) </w:t>
      </w:r>
      <w:r w:rsidR="00E800DF" w:rsidRPr="00695DF5">
        <w:rPr>
          <w:rFonts w:ascii="Calibri" w:eastAsia="Calibri" w:hAnsi="Calibri" w:cs="Calibri"/>
        </w:rPr>
        <w:t xml:space="preserve">Zamawiającemu przysługuje prawo do odstąpienia od umowy </w:t>
      </w:r>
      <w:r w:rsidRPr="00695DF5">
        <w:rPr>
          <w:rFonts w:ascii="Calibri" w:eastAsia="Calibri" w:hAnsi="Calibri" w:cs="Calibri"/>
        </w:rPr>
        <w:t xml:space="preserve">także </w:t>
      </w:r>
      <w:r w:rsidR="00E800DF" w:rsidRPr="00695DF5">
        <w:rPr>
          <w:rFonts w:ascii="Calibri" w:eastAsia="Calibri" w:hAnsi="Calibri" w:cs="Calibri"/>
        </w:rPr>
        <w:t xml:space="preserve">w </w:t>
      </w:r>
      <w:r w:rsidRPr="00695DF5">
        <w:rPr>
          <w:rFonts w:ascii="Calibri" w:eastAsia="Calibri" w:hAnsi="Calibri" w:cs="Calibri"/>
        </w:rPr>
        <w:t>przypadku, gdy Wykonawca nie wykonuje lub nienależycie wykonuje swoje obowiązki określone Umową.</w:t>
      </w:r>
    </w:p>
    <w:p w14:paraId="309BA667" w14:textId="524786E2" w:rsidR="00BE7E1E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lastRenderedPageBreak/>
        <w:t xml:space="preserve">Zamawiający może odstąpić od Umowy w terminie 30 dni od dnia </w:t>
      </w:r>
      <w:r w:rsidRPr="002B5D67">
        <w:rPr>
          <w:rFonts w:ascii="Calibri" w:eastAsia="Calibri" w:hAnsi="Calibri" w:cs="Calibri"/>
        </w:rPr>
        <w:t>powzięcia wiadomości o wystąpieniu</w:t>
      </w:r>
      <w:r w:rsidRPr="00695DF5">
        <w:rPr>
          <w:rFonts w:ascii="Calibri" w:eastAsia="Calibri" w:hAnsi="Calibri" w:cs="Calibri"/>
        </w:rPr>
        <w:t xml:space="preserve"> okoliczności uzasadniających odstąpienie.</w:t>
      </w:r>
    </w:p>
    <w:p w14:paraId="2D221022" w14:textId="7767E18F" w:rsidR="007823CC" w:rsidRPr="00695DF5" w:rsidRDefault="00BE7E1E" w:rsidP="00695DF5">
      <w:pPr>
        <w:pStyle w:val="Akapitzlist"/>
        <w:numPr>
          <w:ilvl w:val="0"/>
          <w:numId w:val="18"/>
        </w:numPr>
        <w:spacing w:after="0" w:line="240" w:lineRule="auto"/>
        <w:ind w:left="426" w:hanging="426"/>
        <w:jc w:val="both"/>
        <w:rPr>
          <w:rFonts w:ascii="Calibri" w:eastAsia="Calibri" w:hAnsi="Calibri" w:cs="Calibri"/>
        </w:rPr>
      </w:pPr>
      <w:r w:rsidRPr="00695DF5">
        <w:rPr>
          <w:rFonts w:ascii="Calibri" w:eastAsia="Calibri" w:hAnsi="Calibri" w:cs="Calibri"/>
        </w:rPr>
        <w:t>Odstąpienie od Umowy wymaga formy pisemnej pod rygorem nieważności.</w:t>
      </w:r>
    </w:p>
    <w:p w14:paraId="0ED1C38B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          </w:t>
      </w:r>
    </w:p>
    <w:p w14:paraId="20476126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9</w:t>
      </w:r>
    </w:p>
    <w:p w14:paraId="6D66A460" w14:textId="70045F98" w:rsidR="007823CC" w:rsidRPr="002B5D67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Zmiana lub uzupełnienie niniejszej umowy</w:t>
      </w:r>
      <w:r w:rsidR="00E65E09" w:rsidRPr="002B5D67">
        <w:rPr>
          <w:rFonts w:ascii="Calibri" w:eastAsia="Calibri" w:hAnsi="Calibri" w:cs="Calibri"/>
        </w:rPr>
        <w:t xml:space="preserve"> </w:t>
      </w:r>
      <w:r w:rsidR="003B77AC" w:rsidRPr="002B5D67">
        <w:rPr>
          <w:rFonts w:ascii="Calibri" w:eastAsia="Calibri" w:hAnsi="Calibri" w:cs="Calibri"/>
        </w:rPr>
        <w:t xml:space="preserve">nie jest </w:t>
      </w:r>
      <w:r w:rsidRPr="002B5D67">
        <w:rPr>
          <w:rFonts w:ascii="Calibri" w:eastAsia="Calibri" w:hAnsi="Calibri" w:cs="Calibri"/>
        </w:rPr>
        <w:t>dopuszczaln</w:t>
      </w:r>
      <w:r w:rsidR="003B77AC" w:rsidRPr="002B5D67">
        <w:rPr>
          <w:rFonts w:ascii="Calibri" w:eastAsia="Calibri" w:hAnsi="Calibri" w:cs="Calibri"/>
        </w:rPr>
        <w:t>a</w:t>
      </w:r>
      <w:r w:rsidRPr="002B5D67">
        <w:rPr>
          <w:rFonts w:ascii="Calibri" w:eastAsia="Calibri" w:hAnsi="Calibri" w:cs="Calibri"/>
        </w:rPr>
        <w:t xml:space="preserve"> za wyjątkiem zmian wskazan</w:t>
      </w:r>
      <w:r w:rsidR="00E65E09" w:rsidRPr="002B5D67">
        <w:rPr>
          <w:rFonts w:ascii="Calibri" w:eastAsia="Calibri" w:hAnsi="Calibri" w:cs="Calibri"/>
        </w:rPr>
        <w:t>ych</w:t>
      </w:r>
      <w:r w:rsidRPr="002B5D67">
        <w:rPr>
          <w:rFonts w:ascii="Calibri" w:eastAsia="Calibri" w:hAnsi="Calibri" w:cs="Calibri"/>
        </w:rPr>
        <w:t xml:space="preserve"> w ogłoszeniu o zamówieniu lub SWZ. </w:t>
      </w:r>
    </w:p>
    <w:p w14:paraId="15BCF236" w14:textId="3FEFC385" w:rsidR="007823CC" w:rsidRPr="002B5D67" w:rsidRDefault="00E800DF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 xml:space="preserve">Wszelkie zmiany </w:t>
      </w:r>
      <w:r w:rsidR="003B77AC" w:rsidRPr="002B5D67">
        <w:rPr>
          <w:rFonts w:ascii="Calibri" w:eastAsia="Calibri" w:hAnsi="Calibri" w:cs="Calibri"/>
        </w:rPr>
        <w:t xml:space="preserve">lub </w:t>
      </w:r>
      <w:r w:rsidRPr="002B5D67">
        <w:rPr>
          <w:rFonts w:ascii="Calibri" w:eastAsia="Calibri" w:hAnsi="Calibri" w:cs="Calibri"/>
        </w:rPr>
        <w:t>uzupełnienia niniejszej umowy wymagają formy pisemnej pod rygorem nieważności.</w:t>
      </w:r>
    </w:p>
    <w:p w14:paraId="0CA4B47F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5AD2C6D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10</w:t>
      </w:r>
    </w:p>
    <w:p w14:paraId="0B450373" w14:textId="15A267D3" w:rsidR="007823CC" w:rsidRPr="002B5D67" w:rsidRDefault="003B77AC" w:rsidP="00695DF5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S</w:t>
      </w:r>
      <w:r w:rsidR="00E800DF" w:rsidRPr="002B5D67">
        <w:rPr>
          <w:rFonts w:ascii="Calibri" w:eastAsia="Calibri" w:hAnsi="Calibri" w:cs="Calibri"/>
        </w:rPr>
        <w:t>trony zobowiązują się do polubownego rozstrzygania wszelkich spraw związanych z realizacją niniejszej umowy</w:t>
      </w:r>
      <w:r w:rsidRPr="002B5D67">
        <w:rPr>
          <w:rFonts w:ascii="Calibri" w:eastAsia="Calibri" w:hAnsi="Calibri" w:cs="Calibri"/>
        </w:rPr>
        <w:t xml:space="preserve"> zaś w wypadku braku porozumienia w</w:t>
      </w:r>
      <w:r w:rsidR="00E800DF" w:rsidRPr="002B5D67">
        <w:rPr>
          <w:rFonts w:ascii="Calibri" w:eastAsia="Calibri" w:hAnsi="Calibri" w:cs="Calibri"/>
        </w:rPr>
        <w:t xml:space="preserve">łaściwym do rozpoznania sporów wynikłych na tle realizacji niniejszej umowy </w:t>
      </w:r>
      <w:r w:rsidRPr="002B5D67">
        <w:rPr>
          <w:rFonts w:ascii="Calibri" w:eastAsia="Calibri" w:hAnsi="Calibri" w:cs="Calibri"/>
        </w:rPr>
        <w:t xml:space="preserve">będzie </w:t>
      </w:r>
      <w:r w:rsidR="00E800DF" w:rsidRPr="002B5D67">
        <w:rPr>
          <w:rFonts w:ascii="Calibri" w:eastAsia="Calibri" w:hAnsi="Calibri" w:cs="Calibri"/>
        </w:rPr>
        <w:t>sąd miejscowo właściwy dla siedziby Zamawiającego.</w:t>
      </w:r>
    </w:p>
    <w:p w14:paraId="71A21456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1F324F8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11</w:t>
      </w:r>
    </w:p>
    <w:p w14:paraId="17DE3682" w14:textId="77777777" w:rsidR="007823CC" w:rsidRPr="002B5D67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Wykonawca jest zobowiązany do niezwłocznego przesyłania do Zamawiającego pisemnej informacji o zmianie danych Wykonawcy zawartych w umowie. Zmiana ta nie wymaga dokonania zmiany umowy.</w:t>
      </w:r>
    </w:p>
    <w:p w14:paraId="42DDC8CE" w14:textId="16A58737" w:rsidR="007823CC" w:rsidRPr="002B5D67" w:rsidRDefault="00E800DF">
      <w:pPr>
        <w:numPr>
          <w:ilvl w:val="0"/>
          <w:numId w:val="12"/>
        </w:numPr>
        <w:spacing w:after="0" w:line="240" w:lineRule="auto"/>
        <w:ind w:left="360" w:hanging="360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 przypadku niepowiadomienia przez Wykonawcę Zamawiającego o zmianie danych zawartych w umowie, wszelką korespondencję wysyłaną przez Zamawiającą zgodnie z posiadanymi przez niego danymi strony uznają za doręczoną</w:t>
      </w:r>
      <w:r w:rsidR="003B77AC" w:rsidRPr="002B5D67">
        <w:rPr>
          <w:rFonts w:ascii="Calibri" w:eastAsia="Calibri" w:hAnsi="Calibri" w:cs="Calibri"/>
        </w:rPr>
        <w:t xml:space="preserve"> z dniem upływu terminu do jej odbioru w placówce operatora powszechnego albo z dniem zwrotu do nadawcy</w:t>
      </w:r>
      <w:r w:rsidRPr="002B5D67">
        <w:rPr>
          <w:rFonts w:ascii="Calibri" w:eastAsia="Calibri" w:hAnsi="Calibri" w:cs="Calibri"/>
        </w:rPr>
        <w:t>.</w:t>
      </w:r>
    </w:p>
    <w:p w14:paraId="516D6DC9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6E19A7E3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12</w:t>
      </w:r>
    </w:p>
    <w:p w14:paraId="694A9092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1.</w:t>
      </w:r>
      <w:r w:rsidRPr="002B5D67">
        <w:rPr>
          <w:rFonts w:ascii="Calibri" w:eastAsia="Calibri" w:hAnsi="Calibri" w:cs="Calibri"/>
        </w:rPr>
        <w:tab/>
        <w:t>Osobą odpowiedzialną za realizację umowy ze strony Zamawiającego jest: ………………………………., tel. ………………………..</w:t>
      </w:r>
    </w:p>
    <w:p w14:paraId="6C991A7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2.</w:t>
      </w:r>
      <w:r w:rsidRPr="002B5D67">
        <w:rPr>
          <w:rFonts w:ascii="Calibri" w:eastAsia="Calibri" w:hAnsi="Calibri" w:cs="Calibri"/>
        </w:rPr>
        <w:tab/>
        <w:t>Osobą odpowiedzialną za realizację umowy ze strony Wykonawcy jest ……………….., tel. ……………………..</w:t>
      </w:r>
    </w:p>
    <w:p w14:paraId="48991083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31B3DF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13</w:t>
      </w:r>
    </w:p>
    <w:p w14:paraId="372423EA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 sprawach nieuregulowanych niniejszą umową stosuje się przepisy Kodeksu Cywilnego.</w:t>
      </w:r>
    </w:p>
    <w:p w14:paraId="008287ED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AA54041" w14:textId="77777777" w:rsidR="007823CC" w:rsidRPr="002B5D67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§ 14</w:t>
      </w:r>
    </w:p>
    <w:p w14:paraId="209EB71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Umowę sporządzono w jednym egzemplarzu podpisanym elektronicznie.</w:t>
      </w:r>
    </w:p>
    <w:p w14:paraId="03E29230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60EE656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Wykaz załączników do umowy:</w:t>
      </w:r>
    </w:p>
    <w:p w14:paraId="24A7377D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1)</w:t>
      </w:r>
      <w:r w:rsidRPr="002B5D67">
        <w:rPr>
          <w:rFonts w:ascii="Calibri" w:eastAsia="Calibri" w:hAnsi="Calibri" w:cs="Calibri"/>
        </w:rPr>
        <w:tab/>
        <w:t>Oferta Wykonawcy,</w:t>
      </w:r>
    </w:p>
    <w:p w14:paraId="3E08881F" w14:textId="77777777" w:rsidR="007823CC" w:rsidRPr="002B5D67" w:rsidRDefault="00E800DF">
      <w:pPr>
        <w:spacing w:after="0" w:line="240" w:lineRule="auto"/>
        <w:jc w:val="both"/>
        <w:rPr>
          <w:rFonts w:ascii="Calibri" w:eastAsia="Calibri" w:hAnsi="Calibri" w:cs="Calibri"/>
        </w:rPr>
      </w:pPr>
      <w:r w:rsidRPr="002B5D67">
        <w:rPr>
          <w:rFonts w:ascii="Calibri" w:eastAsia="Calibri" w:hAnsi="Calibri" w:cs="Calibri"/>
        </w:rPr>
        <w:t>2)</w:t>
      </w:r>
      <w:r w:rsidRPr="002B5D67">
        <w:rPr>
          <w:rFonts w:ascii="Calibri" w:eastAsia="Calibri" w:hAnsi="Calibri" w:cs="Calibri"/>
        </w:rPr>
        <w:tab/>
        <w:t>SWZ.</w:t>
      </w:r>
    </w:p>
    <w:p w14:paraId="685AD6F4" w14:textId="77777777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BF09EE9" w14:textId="55FD85FB" w:rsidR="007823CC" w:rsidRPr="002B5D67" w:rsidRDefault="007823CC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90D568A" w14:textId="29D2EAC8" w:rsidR="007823CC" w:rsidRDefault="00E800DF">
      <w:pPr>
        <w:spacing w:after="0" w:line="240" w:lineRule="auto"/>
        <w:jc w:val="center"/>
        <w:rPr>
          <w:rFonts w:ascii="Calibri" w:eastAsia="Calibri" w:hAnsi="Calibri" w:cs="Calibri"/>
          <w:b/>
        </w:rPr>
      </w:pPr>
      <w:r w:rsidRPr="002B5D67">
        <w:rPr>
          <w:rFonts w:ascii="Calibri" w:eastAsia="Calibri" w:hAnsi="Calibri" w:cs="Calibri"/>
          <w:b/>
        </w:rPr>
        <w:t>ZAMAWIAJĄCY</w:t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</w:r>
      <w:r w:rsidRPr="002B5D67">
        <w:rPr>
          <w:rFonts w:ascii="Calibri" w:eastAsia="Calibri" w:hAnsi="Calibri" w:cs="Calibri"/>
          <w:b/>
        </w:rPr>
        <w:tab/>
        <w:t>WYKONAWCA</w:t>
      </w:r>
    </w:p>
    <w:p w14:paraId="1B85BF85" w14:textId="75110204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8875634" w14:textId="6B02E161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0C727BD0" w14:textId="0A1DD94B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3625B8AF" w14:textId="602AF261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AA16726" w14:textId="4CFF1CEE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7205C786" w14:textId="62C4638D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232C0C70" w14:textId="6BE5F3F6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FCD04F2" w14:textId="2743BD5D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CC45F97" w14:textId="77777777" w:rsidR="00F44DB1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p w14:paraId="60231ACA" w14:textId="77777777" w:rsidR="00F44DB1" w:rsidRPr="00F44DB1" w:rsidRDefault="00F44DB1" w:rsidP="00F44DB1">
      <w:pPr>
        <w:spacing w:after="0" w:line="240" w:lineRule="auto"/>
        <w:rPr>
          <w:rFonts w:ascii="Aptos Narrow" w:eastAsia="Times New Roman" w:hAnsi="Aptos Narrow" w:cs="Calibri"/>
          <w:kern w:val="0"/>
          <w14:ligatures w14:val="none"/>
        </w:rPr>
      </w:pPr>
      <w:r w:rsidRPr="00F44DB1">
        <w:rPr>
          <w:rFonts w:ascii="Aptos Narrow" w:eastAsia="Times New Roman" w:hAnsi="Aptos Narrow" w:cs="Calibri"/>
          <w:kern w:val="0"/>
          <w14:ligatures w14:val="none"/>
        </w:rPr>
        <w:t>Zatwierdzono pod względem formalno-prawnym</w:t>
      </w:r>
    </w:p>
    <w:p w14:paraId="0E8A5322" w14:textId="77777777" w:rsidR="00F44DB1" w:rsidRPr="002B5D67" w:rsidRDefault="00F44DB1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sectPr w:rsidR="00F44DB1" w:rsidRPr="002B5D67" w:rsidSect="00F44DB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3C7570" w16cex:dateUtc="2025-12-08T08:57:00Z"/>
  <w16cex:commentExtensible w16cex:durableId="75948ECE" w16cex:dateUtc="2025-12-08T08:58:00Z"/>
  <w16cex:commentExtensible w16cex:durableId="4725DA96" w16cex:dateUtc="2025-12-08T09:02:00Z"/>
  <w16cex:commentExtensible w16cex:durableId="057305F1" w16cex:dateUtc="2025-12-08T09:05:00Z"/>
  <w16cex:commentExtensible w16cex:durableId="1803AB76" w16cex:dateUtc="2025-12-08T09:0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2B5"/>
    <w:multiLevelType w:val="multilevel"/>
    <w:tmpl w:val="20908320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B23452"/>
    <w:multiLevelType w:val="multilevel"/>
    <w:tmpl w:val="30F8EC5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8A6E00"/>
    <w:multiLevelType w:val="multilevel"/>
    <w:tmpl w:val="B6D0F0F4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9A31AD"/>
    <w:multiLevelType w:val="multilevel"/>
    <w:tmpl w:val="63460DC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9FC11C7"/>
    <w:multiLevelType w:val="multilevel"/>
    <w:tmpl w:val="41388750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F84D73"/>
    <w:multiLevelType w:val="multilevel"/>
    <w:tmpl w:val="075A71F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0C4190"/>
    <w:multiLevelType w:val="multilevel"/>
    <w:tmpl w:val="0BC85ED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7A250F"/>
    <w:multiLevelType w:val="multilevel"/>
    <w:tmpl w:val="AC54BDB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042AA6"/>
    <w:multiLevelType w:val="multilevel"/>
    <w:tmpl w:val="CAC436B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6C75B4"/>
    <w:multiLevelType w:val="multilevel"/>
    <w:tmpl w:val="A3B6111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BC04CED"/>
    <w:multiLevelType w:val="hybridMultilevel"/>
    <w:tmpl w:val="B9F0C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85DE4"/>
    <w:multiLevelType w:val="multilevel"/>
    <w:tmpl w:val="FD8EBA4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897AE3"/>
    <w:multiLevelType w:val="multilevel"/>
    <w:tmpl w:val="1FA203D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B9D6EBA"/>
    <w:multiLevelType w:val="multilevel"/>
    <w:tmpl w:val="EBA6C5D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5A11CD5"/>
    <w:multiLevelType w:val="multilevel"/>
    <w:tmpl w:val="46E2AA0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11499B"/>
    <w:multiLevelType w:val="multilevel"/>
    <w:tmpl w:val="2D2EB7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44F41D8"/>
    <w:multiLevelType w:val="multilevel"/>
    <w:tmpl w:val="8E689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5F3B4D"/>
    <w:multiLevelType w:val="hybridMultilevel"/>
    <w:tmpl w:val="578AC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1"/>
  </w:num>
  <w:num w:numId="5">
    <w:abstractNumId w:val="12"/>
  </w:num>
  <w:num w:numId="6">
    <w:abstractNumId w:val="3"/>
  </w:num>
  <w:num w:numId="7">
    <w:abstractNumId w:val="13"/>
  </w:num>
  <w:num w:numId="8">
    <w:abstractNumId w:val="11"/>
  </w:num>
  <w:num w:numId="9">
    <w:abstractNumId w:val="5"/>
  </w:num>
  <w:num w:numId="10">
    <w:abstractNumId w:val="14"/>
  </w:num>
  <w:num w:numId="11">
    <w:abstractNumId w:val="9"/>
  </w:num>
  <w:num w:numId="12">
    <w:abstractNumId w:val="7"/>
  </w:num>
  <w:num w:numId="13">
    <w:abstractNumId w:val="0"/>
  </w:num>
  <w:num w:numId="14">
    <w:abstractNumId w:val="6"/>
  </w:num>
  <w:num w:numId="15">
    <w:abstractNumId w:val="8"/>
  </w:num>
  <w:num w:numId="16">
    <w:abstractNumId w:val="4"/>
  </w:num>
  <w:num w:numId="17">
    <w:abstractNumId w:val="1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3CC"/>
    <w:rsid w:val="0000403C"/>
    <w:rsid w:val="00010EDD"/>
    <w:rsid w:val="000704F4"/>
    <w:rsid w:val="000935F1"/>
    <w:rsid w:val="000F2385"/>
    <w:rsid w:val="00127DCB"/>
    <w:rsid w:val="0013672E"/>
    <w:rsid w:val="00161CF3"/>
    <w:rsid w:val="00173A5F"/>
    <w:rsid w:val="00191174"/>
    <w:rsid w:val="001A5CD2"/>
    <w:rsid w:val="001B0542"/>
    <w:rsid w:val="001B3B9C"/>
    <w:rsid w:val="001C0D6F"/>
    <w:rsid w:val="00220825"/>
    <w:rsid w:val="002B5D67"/>
    <w:rsid w:val="002E5DB9"/>
    <w:rsid w:val="002F276F"/>
    <w:rsid w:val="00322282"/>
    <w:rsid w:val="003608DA"/>
    <w:rsid w:val="003B77AC"/>
    <w:rsid w:val="00410078"/>
    <w:rsid w:val="00426A7C"/>
    <w:rsid w:val="00482996"/>
    <w:rsid w:val="00537868"/>
    <w:rsid w:val="005472E0"/>
    <w:rsid w:val="005939CB"/>
    <w:rsid w:val="005E63CC"/>
    <w:rsid w:val="00611325"/>
    <w:rsid w:val="00611B57"/>
    <w:rsid w:val="00695DF5"/>
    <w:rsid w:val="006E2512"/>
    <w:rsid w:val="007823CC"/>
    <w:rsid w:val="007E2D5C"/>
    <w:rsid w:val="008435EA"/>
    <w:rsid w:val="00843F70"/>
    <w:rsid w:val="008E7DF9"/>
    <w:rsid w:val="00900EA4"/>
    <w:rsid w:val="00910EA6"/>
    <w:rsid w:val="00927C9B"/>
    <w:rsid w:val="0094091F"/>
    <w:rsid w:val="0094341F"/>
    <w:rsid w:val="00945C8D"/>
    <w:rsid w:val="009F644A"/>
    <w:rsid w:val="00A21E51"/>
    <w:rsid w:val="00A845F0"/>
    <w:rsid w:val="00A975AF"/>
    <w:rsid w:val="00AA6055"/>
    <w:rsid w:val="00BE7E1E"/>
    <w:rsid w:val="00C32FDE"/>
    <w:rsid w:val="00C55930"/>
    <w:rsid w:val="00C753C1"/>
    <w:rsid w:val="00DA4283"/>
    <w:rsid w:val="00DC4157"/>
    <w:rsid w:val="00E571D4"/>
    <w:rsid w:val="00E65E09"/>
    <w:rsid w:val="00E800DF"/>
    <w:rsid w:val="00ED1F7E"/>
    <w:rsid w:val="00EF55BF"/>
    <w:rsid w:val="00F44DB1"/>
    <w:rsid w:val="00FD2245"/>
    <w:rsid w:val="00FE0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2914A"/>
  <w15:docId w15:val="{B6B657C8-2F10-4383-A6B2-7000DC34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A4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4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42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4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428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2D5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E2D5C"/>
    <w:pPr>
      <w:ind w:left="720"/>
      <w:contextualSpacing/>
    </w:pPr>
  </w:style>
  <w:style w:type="paragraph" w:styleId="Poprawka">
    <w:name w:val="Revision"/>
    <w:hidden/>
    <w:uiPriority w:val="99"/>
    <w:semiHidden/>
    <w:rsid w:val="005472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5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4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0C850-B2A5-4DB1-BF5A-A143B66A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1579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Żur-Lewandow</dc:creator>
  <cp:lastModifiedBy>Kolesińska Anna</cp:lastModifiedBy>
  <cp:revision>2</cp:revision>
  <cp:lastPrinted>2025-12-12T09:37:00Z</cp:lastPrinted>
  <dcterms:created xsi:type="dcterms:W3CDTF">2025-12-12T10:03:00Z</dcterms:created>
  <dcterms:modified xsi:type="dcterms:W3CDTF">2025-12-12T10:03:00Z</dcterms:modified>
</cp:coreProperties>
</file>