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F3BBB" w:rsidRPr="001F3BB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F3BBB" w:rsidRPr="001F3BBB">
        <w:rPr>
          <w:rFonts w:ascii="Calibri" w:hAnsi="Calibri"/>
          <w:b/>
          <w:bCs/>
          <w:i/>
        </w:rPr>
        <w:t>CRZP/238/2025/AZP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F3BBB" w:rsidRPr="001F3BBB">
        <w:rPr>
          <w:rFonts w:ascii="Calibri" w:hAnsi="Calibri"/>
          <w:b/>
          <w:bCs/>
          <w:i/>
        </w:rPr>
        <w:t xml:space="preserve">Kompleksowa organizacja festiwalu dla studentów - </w:t>
      </w:r>
      <w:proofErr w:type="spellStart"/>
      <w:r w:rsidR="001F3BBB" w:rsidRPr="001F3BBB">
        <w:rPr>
          <w:rFonts w:ascii="Calibri" w:hAnsi="Calibri"/>
          <w:b/>
          <w:bCs/>
          <w:i/>
        </w:rPr>
        <w:t>Delfinalia</w:t>
      </w:r>
      <w:proofErr w:type="spellEnd"/>
      <w:r w:rsidR="001F3BBB" w:rsidRPr="001F3BBB">
        <w:rPr>
          <w:rFonts w:ascii="Calibri" w:hAnsi="Calibri"/>
          <w:b/>
          <w:bCs/>
          <w:i/>
        </w:rPr>
        <w:t xml:space="preserve"> 2026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F3BBB" w:rsidRPr="001F3BB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F3BBB" w:rsidRPr="001F3BB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F3BBB" w:rsidRPr="001F3BBB">
        <w:rPr>
          <w:rFonts w:ascii="Calibri" w:hAnsi="Calibri" w:cs="Tahoma"/>
          <w:b/>
          <w:sz w:val="22"/>
          <w:szCs w:val="22"/>
        </w:rPr>
        <w:t xml:space="preserve">Kompleksowa organizacja festiwalu dla studentów - </w:t>
      </w:r>
      <w:proofErr w:type="spellStart"/>
      <w:r w:rsidR="001F3BBB" w:rsidRPr="001F3BBB">
        <w:rPr>
          <w:rFonts w:ascii="Calibri" w:hAnsi="Calibri" w:cs="Tahoma"/>
          <w:b/>
          <w:sz w:val="22"/>
          <w:szCs w:val="22"/>
        </w:rPr>
        <w:t>Delfinalia</w:t>
      </w:r>
      <w:proofErr w:type="spellEnd"/>
      <w:r w:rsidR="001F3BBB" w:rsidRPr="001F3BBB">
        <w:rPr>
          <w:rFonts w:ascii="Calibri" w:hAnsi="Calibri" w:cs="Tahoma"/>
          <w:b/>
          <w:sz w:val="22"/>
          <w:szCs w:val="22"/>
        </w:rPr>
        <w:t xml:space="preserve"> 2026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9A3CE2" w:rsidTr="00B815F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A3CE2" w:rsidRDefault="009A3CE2" w:rsidP="00B815F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A3CE2" w:rsidTr="00B815F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CE2" w:rsidRDefault="009A3CE2" w:rsidP="00B815FE">
            <w:pPr>
              <w:jc w:val="both"/>
              <w:rPr>
                <w:rFonts w:ascii="Calibri" w:hAnsi="Calibri" w:cs="Tahoma"/>
                <w:color w:val="FF0000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</w:rPr>
              <w:t>Załączyć do oferty własną kalkulację kosztów z wyszczególnieniem wszystkich kosztów organizacji festiwalu: sceny, ochrony, artystów, zabezpieczenia (barierki, toalety, sprzątanie), zabezpieczenia medycznego, straży pożarnej oraz promocji festiwalu.</w:t>
            </w:r>
          </w:p>
          <w:p w:rsidR="009A3CE2" w:rsidRDefault="009A3CE2" w:rsidP="00B815F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całkowita</w:t>
            </w:r>
          </w:p>
          <w:p w:rsidR="009A3CE2" w:rsidRDefault="009A3CE2" w:rsidP="00B815F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A3CE2" w:rsidRDefault="009A3CE2" w:rsidP="00B815F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A3CE2" w:rsidRDefault="009A3CE2" w:rsidP="00B815F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A3CE2" w:rsidTr="00B815F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CE2" w:rsidRDefault="009A3CE2" w:rsidP="00B815FE">
            <w:pPr>
              <w:spacing w:line="360" w:lineRule="auto"/>
              <w:jc w:val="both"/>
              <w:rPr>
                <w:rFonts w:ascii="Calibri" w:eastAsia="Calibri" w:hAnsi="Calibri" w:cs="Calibri"/>
                <w:spacing w:val="-2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Proponowani</w:t>
            </w:r>
            <w:r>
              <w:rPr>
                <w:rFonts w:ascii="Calibri" w:eastAsia="Calibri" w:hAnsi="Calibri" w:cs="Calibri"/>
                <w:spacing w:val="-12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</w:rPr>
              <w:t>Artyści (min. 3 w każdym dniu koncertowym)</w:t>
            </w:r>
          </w:p>
          <w:p w:rsidR="009A3CE2" w:rsidRDefault="009A3CE2" w:rsidP="00B815FE">
            <w:pPr>
              <w:jc w:val="both"/>
              <w:rPr>
                <w:rFonts w:ascii="Calibri" w:eastAsia="Calibri" w:hAnsi="Calibri" w:cs="Calibri"/>
                <w:spacing w:val="-2"/>
              </w:rPr>
            </w:pPr>
            <w:r>
              <w:rPr>
                <w:rFonts w:ascii="Calibri" w:eastAsia="Calibri" w:hAnsi="Calibri" w:cs="Calibri"/>
                <w:spacing w:val="-2"/>
              </w:rPr>
              <w:t>każdy dodatkowy 1 artysta (</w:t>
            </w:r>
            <w:proofErr w:type="spellStart"/>
            <w:r>
              <w:rPr>
                <w:rFonts w:ascii="Calibri" w:eastAsia="Calibri" w:hAnsi="Calibri" w:cs="Calibri"/>
                <w:spacing w:val="-2"/>
              </w:rPr>
              <w:t>headliner</w:t>
            </w:r>
            <w:proofErr w:type="spellEnd"/>
            <w:r>
              <w:rPr>
                <w:rFonts w:ascii="Calibri" w:eastAsia="Calibri" w:hAnsi="Calibri" w:cs="Calibri"/>
                <w:spacing w:val="-2"/>
              </w:rPr>
              <w:t>) 10 pkt. Maksymalnie do zdobycia 40 pkt.</w:t>
            </w:r>
          </w:p>
          <w:p w:rsidR="009A3CE2" w:rsidRDefault="009A3CE2" w:rsidP="00B815FE">
            <w:pPr>
              <w:jc w:val="both"/>
              <w:rPr>
                <w:rFonts w:ascii="Calibri" w:eastAsia="Calibri" w:hAnsi="Calibri" w:cs="Calibri"/>
                <w:spacing w:val="-2"/>
              </w:rPr>
            </w:pPr>
          </w:p>
          <w:p w:rsidR="009A3CE2" w:rsidRDefault="009A3CE2" w:rsidP="00B815FE">
            <w:pPr>
              <w:spacing w:line="360" w:lineRule="auto"/>
              <w:jc w:val="both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9A3CE2" w:rsidRDefault="009A3CE2" w:rsidP="00B815FE">
            <w:pPr>
              <w:spacing w:line="360" w:lineRule="auto"/>
              <w:jc w:val="both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A3CE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9A3CE2">
        <w:rPr>
          <w:rFonts w:ascii="Calibri" w:hAnsi="Calibri" w:cs="Calibri"/>
          <w:sz w:val="22"/>
          <w:szCs w:val="22"/>
        </w:rPr>
        <w:t>i zasadami postępowania</w:t>
      </w:r>
      <w:r w:rsidRPr="009A3CE2">
        <w:rPr>
          <w:rFonts w:ascii="Calibri" w:hAnsi="Calibri" w:cs="Calibri"/>
          <w:sz w:val="22"/>
          <w:szCs w:val="22"/>
        </w:rPr>
        <w:t>.</w:t>
      </w:r>
      <w:r w:rsidR="00110C43" w:rsidRPr="009A3CE2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A3CE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A3CE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A3CE2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A3CE2">
        <w:rPr>
          <w:rFonts w:ascii="Calibri" w:hAnsi="Calibri" w:cs="Tahoma"/>
          <w:b/>
          <w:sz w:val="22"/>
          <w:szCs w:val="22"/>
        </w:rPr>
        <w:t xml:space="preserve"> </w:t>
      </w:r>
      <w:r w:rsidR="001F3BBB" w:rsidRPr="009A3CE2">
        <w:rPr>
          <w:rFonts w:ascii="Calibri" w:hAnsi="Calibri" w:cs="Tahoma"/>
          <w:b/>
          <w:sz w:val="22"/>
          <w:szCs w:val="22"/>
        </w:rPr>
        <w:t>data rozpoczęcia: 2026-05-29, data zakończenia: 2026-05-30</w:t>
      </w:r>
      <w:r w:rsidRPr="009A3CE2">
        <w:rPr>
          <w:rFonts w:ascii="Calibri" w:hAnsi="Calibri" w:cs="Tahoma"/>
          <w:b/>
          <w:sz w:val="22"/>
          <w:szCs w:val="22"/>
        </w:rPr>
        <w:t>.</w:t>
      </w:r>
    </w:p>
    <w:p w:rsidR="00CE57E9" w:rsidRPr="009A3CE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A3CE2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9A3CE2">
        <w:rPr>
          <w:rFonts w:ascii="Calibri" w:hAnsi="Calibri" w:cs="Tahoma"/>
          <w:b/>
          <w:sz w:val="22"/>
          <w:szCs w:val="22"/>
        </w:rPr>
        <w:t>30</w:t>
      </w:r>
      <w:r w:rsidRPr="009A3CE2">
        <w:rPr>
          <w:rFonts w:ascii="Calibri" w:hAnsi="Calibri" w:cs="Tahoma"/>
          <w:b/>
          <w:sz w:val="22"/>
          <w:szCs w:val="22"/>
        </w:rPr>
        <w:t xml:space="preserve"> dni</w:t>
      </w:r>
      <w:r w:rsidRPr="009A3CE2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9A3CE2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A3CE2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A3CE2">
        <w:rPr>
          <w:rFonts w:ascii="Calibri" w:hAnsi="Calibri" w:cs="Tahoma"/>
          <w:sz w:val="22"/>
          <w:szCs w:val="22"/>
        </w:rPr>
        <w:t>czas wykazany w SWZ</w:t>
      </w:r>
      <w:r w:rsidRPr="009A3CE2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A3CE2">
        <w:rPr>
          <w:rFonts w:ascii="Calibri" w:hAnsi="Calibri" w:cs="Tahoma"/>
          <w:sz w:val="22"/>
          <w:szCs w:val="22"/>
        </w:rPr>
        <w:t>Oświadczamy, że wybór naszej oferty</w:t>
      </w:r>
      <w:r w:rsidRPr="009A3CE2">
        <w:rPr>
          <w:sz w:val="22"/>
          <w:szCs w:val="22"/>
        </w:rPr>
        <w:t xml:space="preserve"> </w:t>
      </w:r>
      <w:r w:rsidRPr="009A3CE2">
        <w:rPr>
          <w:rFonts w:ascii="Calibri" w:hAnsi="Calibri" w:cs="Tahoma"/>
          <w:sz w:val="22"/>
          <w:szCs w:val="22"/>
        </w:rPr>
        <w:t>nie będzie* / będzie* prowadzić</w:t>
      </w:r>
      <w:r w:rsidRPr="009A3CE2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9A3CE2" w:rsidRDefault="009A3CE2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EBD" w:rsidRDefault="00120EBD">
      <w:r>
        <w:separator/>
      </w:r>
    </w:p>
  </w:endnote>
  <w:endnote w:type="continuationSeparator" w:id="0">
    <w:p w:rsidR="00120EBD" w:rsidRDefault="00120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BBB" w:rsidRDefault="001F3B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BBB" w:rsidRDefault="001F3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EBD" w:rsidRDefault="00120EBD">
      <w:r>
        <w:separator/>
      </w:r>
    </w:p>
  </w:footnote>
  <w:footnote w:type="continuationSeparator" w:id="0">
    <w:p w:rsidR="00120EBD" w:rsidRDefault="00120EB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F3BB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Kompleksowa organizacja festiwalu dla studentów - </w:t>
    </w:r>
    <w:proofErr w:type="spellStart"/>
    <w:r>
      <w:rPr>
        <w:rFonts w:ascii="Tahoma" w:hAnsi="Tahoma" w:cs="Tahoma"/>
        <w:i/>
        <w:sz w:val="16"/>
        <w:szCs w:val="16"/>
      </w:rPr>
      <w:t>Delfinalia</w:t>
    </w:r>
    <w:proofErr w:type="spellEnd"/>
    <w:r>
      <w:rPr>
        <w:rFonts w:ascii="Tahoma" w:hAnsi="Tahoma" w:cs="Tahoma"/>
        <w:i/>
        <w:sz w:val="16"/>
        <w:szCs w:val="16"/>
      </w:rPr>
      <w:t xml:space="preserve"> 2026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7061544"/>
    <w:lvl w:ilvl="0" w:tplc="12801C6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20EBD"/>
    <w:rsid w:val="0017115D"/>
    <w:rsid w:val="00192AE4"/>
    <w:rsid w:val="001E7CD0"/>
    <w:rsid w:val="001F3BBB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A3CE2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9779464"/>
  <w15:chartTrackingRefBased/>
  <w15:docId w15:val="{4A873C7D-DB1A-472D-A1CD-15355DF1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A3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29349-07DC-4058-8E3B-949761B93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613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2025-12-12T09:58:00Z</cp:lastPrinted>
  <dcterms:created xsi:type="dcterms:W3CDTF">2025-12-12T09:58:00Z</dcterms:created>
  <dcterms:modified xsi:type="dcterms:W3CDTF">2025-12-12T09:58:00Z</dcterms:modified>
</cp:coreProperties>
</file>