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4A063A">
        <w:rPr>
          <w:rFonts w:ascii="Calibri" w:hAnsi="Calibri" w:cs="Calibri"/>
          <w:b/>
          <w:i w:val="0"/>
          <w:szCs w:val="24"/>
        </w:rPr>
        <w:t>5</w:t>
      </w:r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A03C95" w:rsidRPr="00A03C95">
        <w:rPr>
          <w:rFonts w:ascii="Calibri" w:hAnsi="Calibri" w:cs="Calibri"/>
          <w:b/>
        </w:rPr>
        <w:t>CRZP/</w:t>
      </w:r>
      <w:r w:rsidR="0078206A">
        <w:rPr>
          <w:rFonts w:ascii="Calibri" w:hAnsi="Calibri" w:cs="Calibri"/>
          <w:b/>
        </w:rPr>
        <w:t>217</w:t>
      </w:r>
      <w:r w:rsidR="00A03C95" w:rsidRPr="00A03C95">
        <w:rPr>
          <w:rFonts w:ascii="Calibri" w:hAnsi="Calibri" w:cs="Calibri"/>
          <w:b/>
        </w:rPr>
        <w:t>/202</w:t>
      </w:r>
      <w:r w:rsidR="00746674">
        <w:rPr>
          <w:rFonts w:ascii="Calibri" w:hAnsi="Calibri" w:cs="Calibri"/>
          <w:b/>
        </w:rPr>
        <w:t>5</w:t>
      </w:r>
      <w:r w:rsidR="00A03C95" w:rsidRPr="00A03C95">
        <w:rPr>
          <w:rFonts w:ascii="Calibri" w:hAnsi="Calibri" w:cs="Calibri"/>
          <w:b/>
        </w:rPr>
        <w:t>/AZP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postępowaniu o zamówienie publiczne prowadzonym w </w:t>
      </w:r>
      <w:r w:rsidRPr="00746674">
        <w:rPr>
          <w:rFonts w:ascii="Calibri" w:hAnsi="Calibri" w:cs="Calibri"/>
          <w:b/>
        </w:rPr>
        <w:t>trybie</w:t>
      </w:r>
      <w:r w:rsidR="00A03C95" w:rsidRPr="00746674">
        <w:rPr>
          <w:rFonts w:ascii="Calibri" w:hAnsi="Calibri" w:cs="Calibri"/>
          <w:b/>
        </w:rPr>
        <w:t xml:space="preserve"> podstawowy</w:t>
      </w:r>
      <w:r w:rsidR="00746674" w:rsidRPr="00746674">
        <w:rPr>
          <w:rFonts w:ascii="Calibri" w:hAnsi="Calibri" w:cs="Calibri"/>
          <w:b/>
        </w:rPr>
        <w:t>m</w:t>
      </w:r>
      <w:r w:rsidR="00A03C95" w:rsidRPr="00A03C95">
        <w:rPr>
          <w:rFonts w:ascii="Calibri" w:hAnsi="Calibri" w:cs="Calibri"/>
          <w:b/>
        </w:rPr>
        <w:t xml:space="preserve"> bez negocjacji - art. 275 pkt. 1 ustawy Pzp</w:t>
      </w:r>
      <w:r w:rsidRPr="00C043D7">
        <w:rPr>
          <w:rFonts w:ascii="Calibri" w:hAnsi="Calibri" w:cs="Calibri"/>
        </w:rPr>
        <w:t xml:space="preserve"> na :</w:t>
      </w:r>
    </w:p>
    <w:p w:rsidR="006109AE" w:rsidRPr="008C5474" w:rsidRDefault="003B0BC0" w:rsidP="00746674">
      <w:pPr>
        <w:spacing w:before="120" w:line="360" w:lineRule="auto"/>
        <w:jc w:val="center"/>
        <w:rPr>
          <w:rFonts w:ascii="Calibri" w:hAnsi="Calibri" w:cs="Calibri"/>
        </w:rPr>
      </w:pPr>
      <w:r w:rsidRPr="008C5474">
        <w:rPr>
          <w:rFonts w:ascii="Calibri" w:hAnsi="Calibri" w:cs="Calibri"/>
          <w:b/>
        </w:rPr>
        <w:t>„</w:t>
      </w:r>
      <w:r w:rsidR="00746674" w:rsidRPr="00746674">
        <w:rPr>
          <w:rFonts w:ascii="Calibri" w:hAnsi="Calibri" w:cs="Calibri"/>
          <w:b/>
        </w:rPr>
        <w:t xml:space="preserve">Usługa serii szkoleń </w:t>
      </w:r>
      <w:r w:rsidR="001B45A5">
        <w:rPr>
          <w:rFonts w:ascii="Calibri" w:hAnsi="Calibri" w:cs="Calibri"/>
          <w:b/>
        </w:rPr>
        <w:t>w zakresie zielonej transformacji</w:t>
      </w:r>
      <w:bookmarkStart w:id="0" w:name="_GoBack"/>
      <w:bookmarkEnd w:id="0"/>
      <w:r w:rsidRPr="008C5474">
        <w:rPr>
          <w:rFonts w:ascii="Calibri" w:hAnsi="Calibri" w:cs="Calibri"/>
          <w:b/>
        </w:rPr>
        <w:t>”</w:t>
      </w:r>
    </w:p>
    <w:p w:rsidR="006109AE" w:rsidRPr="00676462" w:rsidRDefault="0087774D" w:rsidP="006109AE">
      <w:pPr>
        <w:jc w:val="both"/>
        <w:rPr>
          <w:rFonts w:ascii="Calibri" w:hAnsi="Calibri" w:cs="Calibri"/>
        </w:rPr>
      </w:pPr>
      <w:r w:rsidRPr="008C5474">
        <w:rPr>
          <w:rFonts w:ascii="Calibri" w:hAnsi="Calibri" w:cs="Calibri"/>
        </w:rPr>
        <w:t>Wykazujemy</w:t>
      </w:r>
      <w:r w:rsidR="006109AE" w:rsidRPr="008C5474">
        <w:rPr>
          <w:rFonts w:ascii="Calibri" w:hAnsi="Calibri" w:cs="Calibri"/>
        </w:rPr>
        <w:t xml:space="preserve"> osoby, które będą uczestniczyć w wykonywaniu zamówienia, w szczególności </w:t>
      </w:r>
      <w:r w:rsidR="00F145AE" w:rsidRPr="008C5474">
        <w:rPr>
          <w:rFonts w:ascii="Calibri" w:hAnsi="Calibri" w:cs="Calibri"/>
        </w:rPr>
        <w:t xml:space="preserve">będą </w:t>
      </w:r>
      <w:r w:rsidR="006109AE" w:rsidRPr="008C5474">
        <w:rPr>
          <w:rFonts w:ascii="Calibri" w:hAnsi="Calibri" w:cs="Calibri"/>
        </w:rPr>
        <w:t>odpowiedzialne za świadczenie usług, oraz przedstawiamy informacje na temat ich kwalifikacji zawodowych, doświadczenia i wykształcenia niezbędnych</w:t>
      </w:r>
      <w:r w:rsidR="006109AE" w:rsidRPr="00676462">
        <w:rPr>
          <w:rFonts w:ascii="Calibri" w:hAnsi="Calibri" w:cs="Calibri"/>
        </w:rPr>
        <w:t xml:space="preserve"> dla wykonania zamówienia, a także zakresu wykonywanych przez nie </w:t>
      </w:r>
      <w:r w:rsidR="003B0BC0" w:rsidRPr="00676462">
        <w:rPr>
          <w:rFonts w:ascii="Calibri" w:hAnsi="Calibri" w:cs="Calibri"/>
        </w:rPr>
        <w:t>czynności:</w:t>
      </w:r>
    </w:p>
    <w:p w:rsidR="005B710B" w:rsidRPr="00C043D7" w:rsidRDefault="005B710B" w:rsidP="006109AE">
      <w:pPr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1925"/>
        <w:gridCol w:w="2323"/>
        <w:gridCol w:w="1930"/>
        <w:gridCol w:w="2546"/>
      </w:tblGrid>
      <w:tr w:rsidR="001B45A5" w:rsidRPr="00C043D7" w:rsidTr="001B45A5"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Lp.</w:t>
            </w:r>
          </w:p>
        </w:tc>
        <w:tc>
          <w:tcPr>
            <w:tcW w:w="1925" w:type="dxa"/>
          </w:tcPr>
          <w:p w:rsidR="005B710B" w:rsidRPr="001B45A5" w:rsidRDefault="005B710B" w:rsidP="006109AE">
            <w:pPr>
              <w:jc w:val="center"/>
              <w:rPr>
                <w:rFonts w:ascii="Calibri" w:hAnsi="Calibri" w:cs="Calibri"/>
                <w:color w:val="000000" w:themeColor="text1"/>
              </w:rPr>
            </w:pPr>
          </w:p>
          <w:p w:rsidR="005B710B" w:rsidRPr="001B45A5" w:rsidRDefault="005B710B" w:rsidP="006109AE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1B45A5">
              <w:rPr>
                <w:rFonts w:ascii="Calibri" w:hAnsi="Calibri" w:cs="Calibri"/>
                <w:b/>
                <w:color w:val="000000" w:themeColor="text1"/>
              </w:rPr>
              <w:t>Imię i nazwisko</w:t>
            </w:r>
            <w:r w:rsidR="001B45A5">
              <w:rPr>
                <w:rFonts w:ascii="Calibri" w:hAnsi="Calibri" w:cs="Calibri"/>
                <w:b/>
                <w:color w:val="000000" w:themeColor="text1"/>
              </w:rPr>
              <w:t xml:space="preserve"> trenera</w:t>
            </w:r>
          </w:p>
        </w:tc>
        <w:tc>
          <w:tcPr>
            <w:tcW w:w="2323" w:type="dxa"/>
          </w:tcPr>
          <w:p w:rsidR="00746674" w:rsidRPr="001B45A5" w:rsidRDefault="00746674" w:rsidP="006109AE">
            <w:pPr>
              <w:jc w:val="center"/>
              <w:rPr>
                <w:rFonts w:ascii="Calibri" w:hAnsi="Calibri" w:cs="Calibri"/>
                <w:color w:val="000000" w:themeColor="text1"/>
              </w:rPr>
            </w:pPr>
          </w:p>
          <w:p w:rsidR="00746674" w:rsidRPr="001B45A5" w:rsidRDefault="001B45A5" w:rsidP="006109AE">
            <w:pPr>
              <w:jc w:val="center"/>
              <w:rPr>
                <w:rFonts w:ascii="Calibri" w:hAnsi="Calibri" w:cs="Calibri"/>
                <w:b/>
                <w:color w:val="000000" w:themeColor="text1"/>
              </w:rPr>
            </w:pPr>
            <w:r>
              <w:rPr>
                <w:rFonts w:ascii="Calibri" w:hAnsi="Calibri" w:cs="Calibri"/>
                <w:b/>
                <w:color w:val="000000" w:themeColor="text1"/>
              </w:rPr>
              <w:t>T</w:t>
            </w:r>
            <w:r w:rsidR="00746674" w:rsidRPr="001B45A5">
              <w:rPr>
                <w:rFonts w:ascii="Calibri" w:hAnsi="Calibri" w:cs="Calibri"/>
                <w:b/>
                <w:color w:val="000000" w:themeColor="text1"/>
              </w:rPr>
              <w:t xml:space="preserve">ematyka </w:t>
            </w:r>
            <w:r w:rsidRPr="001B45A5">
              <w:rPr>
                <w:rFonts w:ascii="Calibri" w:hAnsi="Calibri" w:cs="Calibri"/>
                <w:b/>
                <w:color w:val="000000" w:themeColor="text1"/>
              </w:rPr>
              <w:t xml:space="preserve">prowadzonego </w:t>
            </w:r>
            <w:r w:rsidR="00746674" w:rsidRPr="001B45A5">
              <w:rPr>
                <w:rFonts w:ascii="Calibri" w:hAnsi="Calibri" w:cs="Calibri"/>
                <w:b/>
                <w:color w:val="000000" w:themeColor="text1"/>
              </w:rPr>
              <w:t>szkolenia</w:t>
            </w:r>
          </w:p>
        </w:tc>
        <w:tc>
          <w:tcPr>
            <w:tcW w:w="1930" w:type="dxa"/>
          </w:tcPr>
          <w:p w:rsidR="001B45A5" w:rsidRPr="001B45A5" w:rsidRDefault="001B45A5" w:rsidP="001B45A5">
            <w:pPr>
              <w:pStyle w:val="Tekstpodstawowy2"/>
              <w:spacing w:line="240" w:lineRule="auto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:rsidR="005B710B" w:rsidRPr="001B45A5" w:rsidRDefault="001B45A5" w:rsidP="005B710B">
            <w:pPr>
              <w:pStyle w:val="Tekstpodstawowy2"/>
              <w:spacing w:line="240" w:lineRule="auto"/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Il</w:t>
            </w:r>
            <w:r w:rsidR="00746674" w:rsidRPr="001B45A5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ość godzin</w:t>
            </w:r>
            <w:r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746674" w:rsidRPr="001B45A5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szkolenia</w:t>
            </w:r>
            <w:r w:rsidR="005B710B" w:rsidRPr="001B45A5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 </w:t>
            </w:r>
          </w:p>
          <w:p w:rsidR="0098679C" w:rsidRPr="0098679C" w:rsidRDefault="0098679C" w:rsidP="0098679C">
            <w:pPr>
              <w:jc w:val="center"/>
              <w:rPr>
                <w:rFonts w:ascii="Calibri" w:hAnsi="Calibri" w:cs="Calibri"/>
                <w:color w:val="00B050"/>
              </w:rPr>
            </w:pPr>
          </w:p>
        </w:tc>
        <w:tc>
          <w:tcPr>
            <w:tcW w:w="2546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 xml:space="preserve">Dysponujemy wpisać „TAK”/ lub </w:t>
            </w:r>
            <w:r w:rsidR="001B45A5">
              <w:rPr>
                <w:rFonts w:ascii="Calibri" w:hAnsi="Calibri" w:cs="Calibri"/>
                <w:b/>
              </w:rPr>
              <w:t>„</w:t>
            </w:r>
            <w:r w:rsidRPr="00C043D7">
              <w:rPr>
                <w:rFonts w:ascii="Calibri" w:hAnsi="Calibri" w:cs="Calibri"/>
                <w:b/>
              </w:rPr>
              <w:t>będziemy dysponować</w:t>
            </w:r>
            <w:r w:rsidR="001B45A5">
              <w:rPr>
                <w:rFonts w:ascii="Calibri" w:hAnsi="Calibri" w:cs="Calibri"/>
                <w:b/>
              </w:rPr>
              <w:t>”</w:t>
            </w:r>
          </w:p>
        </w:tc>
      </w:tr>
      <w:tr w:rsidR="001B45A5" w:rsidRPr="00C043D7" w:rsidTr="001B45A5"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1925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323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193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546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6</w:t>
            </w:r>
          </w:p>
        </w:tc>
      </w:tr>
      <w:tr w:rsidR="001B45A5" w:rsidRPr="00C043D7" w:rsidTr="001B45A5">
        <w:trPr>
          <w:trHeight w:val="56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1925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23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93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546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1B45A5" w:rsidRPr="00C043D7" w:rsidTr="001B45A5"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1925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23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93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546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1B45A5" w:rsidRPr="00C043D7" w:rsidTr="001B45A5"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1925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23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93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546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6109AE" w:rsidRPr="00C043D7" w:rsidRDefault="006109AE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p w:rsidR="003B0BC0" w:rsidRPr="00C043D7" w:rsidRDefault="003B0BC0" w:rsidP="006109AE">
      <w:pPr>
        <w:pStyle w:val="Zwykytekst"/>
        <w:rPr>
          <w:rFonts w:ascii="Calibri" w:hAnsi="Calibri" w:cs="Calibri"/>
        </w:rPr>
      </w:pPr>
    </w:p>
    <w:p w:rsidR="003B0BC0" w:rsidRPr="00C043D7" w:rsidRDefault="003B0BC0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sectPr w:rsidR="005B710B" w:rsidRPr="00C043D7" w:rsidSect="00A43CEC">
      <w:headerReference w:type="default" r:id="rId6"/>
      <w:footerReference w:type="even" r:id="rId7"/>
      <w:footerReference w:type="default" r:id="rId8"/>
      <w:footerReference w:type="first" r:id="rId9"/>
      <w:footnotePr>
        <w:numFmt w:val="chicago"/>
      </w:footnotePr>
      <w:pgSz w:w="11906" w:h="16838" w:code="9"/>
      <w:pgMar w:top="1134" w:right="1274" w:bottom="1276" w:left="1418" w:header="426" w:footer="19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3648" w:rsidRDefault="00153648">
      <w:r>
        <w:separator/>
      </w:r>
    </w:p>
  </w:endnote>
  <w:endnote w:type="continuationSeparator" w:id="0">
    <w:p w:rsidR="00153648" w:rsidRDefault="001536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3029" w:rsidRPr="001B45A5" w:rsidRDefault="008D3029" w:rsidP="001B45A5">
    <w:pPr>
      <w:jc w:val="center"/>
      <w:rPr>
        <w:i/>
      </w:rPr>
    </w:pPr>
    <w:r w:rsidRPr="001B45A5">
      <w:rPr>
        <w:i/>
      </w:rPr>
      <w:t>Projekt „Morze kompetencji - nowoczesne kształcenie dla potrzeb gospodarki morskiej” jest współfinansowany przez Unię Europejską ze środków Europejskiego Funduszu Społecznego Plus w ramach Programu Fundusze Europejskie dla Rozwoju Społecznego2021 – 2027 (FERS.01.05-IP.08-006/23)</w:t>
    </w:r>
  </w:p>
  <w:p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3648" w:rsidRDefault="00153648">
      <w:r>
        <w:separator/>
      </w:r>
    </w:p>
  </w:footnote>
  <w:footnote w:type="continuationSeparator" w:id="0">
    <w:p w:rsidR="00153648" w:rsidRDefault="001536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6674" w:rsidRDefault="00746674" w:rsidP="00746674">
    <w:pPr>
      <w:pStyle w:val="Nagwek6"/>
      <w:jc w:val="center"/>
      <w:rPr>
        <w:rStyle w:val="PodtytuZnak"/>
        <w:rFonts w:ascii="Arial" w:eastAsiaTheme="majorEastAsia" w:hAnsi="Arial" w:cs="Arial"/>
        <w:spacing w:val="-10"/>
        <w:sz w:val="24"/>
        <w:szCs w:val="24"/>
      </w:rPr>
    </w:pPr>
    <w:r>
      <w:rPr>
        <w:noProof/>
      </w:rPr>
      <w:drawing>
        <wp:inline distT="0" distB="0" distL="0" distR="0">
          <wp:extent cx="5753100" cy="790575"/>
          <wp:effectExtent l="0" t="0" r="0" b="9525"/>
          <wp:docPr id="1" name="Obraz 1" descr="Obraz zawierający tekst, Czcionka, zrzut ekranu, logo&#10;&#10;Opis wygenerowany automatyczni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braz zawierający tekst, Czcionka, zrzut ekranu, logo&#10;&#10;Opis wygenerowany automatycznie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145AE" w:rsidRDefault="00F145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7200"/>
    <w:rsid w:val="00043928"/>
    <w:rsid w:val="0005326E"/>
    <w:rsid w:val="000D7D0C"/>
    <w:rsid w:val="00153648"/>
    <w:rsid w:val="001B45A5"/>
    <w:rsid w:val="00225731"/>
    <w:rsid w:val="0023388A"/>
    <w:rsid w:val="00263E2B"/>
    <w:rsid w:val="00282FAF"/>
    <w:rsid w:val="002A5B5F"/>
    <w:rsid w:val="003B0BC0"/>
    <w:rsid w:val="0045589A"/>
    <w:rsid w:val="004A063A"/>
    <w:rsid w:val="005B710B"/>
    <w:rsid w:val="006109AE"/>
    <w:rsid w:val="00676462"/>
    <w:rsid w:val="006D6766"/>
    <w:rsid w:val="00746674"/>
    <w:rsid w:val="00753C76"/>
    <w:rsid w:val="007607A9"/>
    <w:rsid w:val="007765A9"/>
    <w:rsid w:val="0078206A"/>
    <w:rsid w:val="007B736E"/>
    <w:rsid w:val="00877200"/>
    <w:rsid w:val="0087774D"/>
    <w:rsid w:val="008C5474"/>
    <w:rsid w:val="008D3029"/>
    <w:rsid w:val="0092685E"/>
    <w:rsid w:val="0098679C"/>
    <w:rsid w:val="00A03C95"/>
    <w:rsid w:val="00A43CEC"/>
    <w:rsid w:val="00AF35DE"/>
    <w:rsid w:val="00B90FCF"/>
    <w:rsid w:val="00C043D7"/>
    <w:rsid w:val="00C86644"/>
    <w:rsid w:val="00CE5FED"/>
    <w:rsid w:val="00D77B57"/>
    <w:rsid w:val="00D86D2F"/>
    <w:rsid w:val="00D945FF"/>
    <w:rsid w:val="00DE1D36"/>
    <w:rsid w:val="00E024B4"/>
    <w:rsid w:val="00F145AE"/>
    <w:rsid w:val="00F86D84"/>
    <w:rsid w:val="00FA1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E856BF8"/>
  <w15:chartTrackingRefBased/>
  <w15:docId w15:val="{16025472-F452-491C-8F25-CD489B2C6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uiPriority="11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7466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aliases w:val="Nagłówek strony nieparzystej"/>
    <w:basedOn w:val="Normalny"/>
    <w:link w:val="NagwekZnak"/>
    <w:uiPriority w:val="99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nieparzystej Znak"/>
    <w:link w:val="Nagwek"/>
    <w:uiPriority w:val="99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uiPriority w:val="99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  <w:style w:type="paragraph" w:styleId="Tekstdymka">
    <w:name w:val="Balloon Text"/>
    <w:basedOn w:val="Normalny"/>
    <w:link w:val="TekstdymkaZnak"/>
    <w:rsid w:val="008C547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C5474"/>
    <w:rPr>
      <w:rFonts w:ascii="Segoe UI" w:hAnsi="Segoe UI" w:cs="Segoe UI"/>
      <w:sz w:val="18"/>
      <w:szCs w:val="18"/>
    </w:rPr>
  </w:style>
  <w:style w:type="character" w:customStyle="1" w:styleId="Nagwek6Znak">
    <w:name w:val="Nagłówek 6 Znak"/>
    <w:basedOn w:val="Domylnaczcionkaakapitu"/>
    <w:link w:val="Nagwek6"/>
    <w:semiHidden/>
    <w:rsid w:val="00746674"/>
    <w:rPr>
      <w:rFonts w:asciiTheme="majorHAnsi" w:eastAsiaTheme="majorEastAsia" w:hAnsiTheme="majorHAnsi" w:cstheme="majorBidi"/>
      <w:color w:val="1F3763" w:themeColor="accent1" w:themeShade="7F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46674"/>
    <w:pPr>
      <w:spacing w:before="240" w:after="160" w:line="360" w:lineRule="auto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  <w:style w:type="character" w:customStyle="1" w:styleId="PodtytuZnak">
    <w:name w:val="Podtytuł Znak"/>
    <w:basedOn w:val="Domylnaczcionkaakapitu"/>
    <w:link w:val="Podtytu"/>
    <w:uiPriority w:val="11"/>
    <w:rsid w:val="00746674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186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AZP Aneta</cp:lastModifiedBy>
  <cp:revision>2</cp:revision>
  <cp:lastPrinted>2025-05-12T08:29:00Z</cp:lastPrinted>
  <dcterms:created xsi:type="dcterms:W3CDTF">2025-11-24T08:16:00Z</dcterms:created>
  <dcterms:modified xsi:type="dcterms:W3CDTF">2025-11-24T08:16:00Z</dcterms:modified>
</cp:coreProperties>
</file>