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0B58B" w14:textId="77777777" w:rsidR="002304FA" w:rsidRDefault="002304FA" w:rsidP="00525E3F">
      <w:pPr>
        <w:pStyle w:val="Nagwek1"/>
        <w:spacing w:line="360" w:lineRule="auto"/>
        <w:jc w:val="left"/>
        <w:rPr>
          <w:rFonts w:ascii="Arial" w:hAnsi="Arial" w:cs="Arial"/>
        </w:rPr>
      </w:pPr>
    </w:p>
    <w:p w14:paraId="58CF5856" w14:textId="274A59CA" w:rsidR="005F25EF" w:rsidRPr="00A5388E" w:rsidRDefault="005F25EF" w:rsidP="002304FA">
      <w:pPr>
        <w:pStyle w:val="Nagwek1"/>
        <w:spacing w:line="360" w:lineRule="auto"/>
        <w:rPr>
          <w:rFonts w:ascii="Arial" w:hAnsi="Arial" w:cs="Arial"/>
        </w:rPr>
      </w:pPr>
      <w:r w:rsidRPr="00A5388E">
        <w:rPr>
          <w:rFonts w:ascii="Arial" w:hAnsi="Arial" w:cs="Arial"/>
        </w:rPr>
        <w:t xml:space="preserve">PROTOKÓŁ  ODBIORU  ZE SPRAWOWANIA  NADZORU INWESTORSKIEGO NAD REALIZACJĄ UMOWY </w:t>
      </w:r>
      <w:r w:rsidR="002304FA">
        <w:rPr>
          <w:rFonts w:ascii="Arial" w:hAnsi="Arial" w:cs="Arial"/>
        </w:rPr>
        <w:t>……………..</w:t>
      </w:r>
    </w:p>
    <w:p w14:paraId="257CB32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A5388E" w:rsidRDefault="005F25EF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8B7CFE" w:rsidRPr="00A5388E">
        <w:rPr>
          <w:rFonts w:ascii="Arial" w:hAnsi="Arial" w:cs="Arial"/>
          <w:sz w:val="24"/>
          <w:szCs w:val="24"/>
        </w:rPr>
        <w:t>…</w:t>
      </w:r>
      <w:r w:rsidR="00CE6A38" w:rsidRPr="00A5388E">
        <w:rPr>
          <w:rFonts w:ascii="Arial" w:hAnsi="Arial" w:cs="Arial"/>
          <w:sz w:val="24"/>
          <w:szCs w:val="24"/>
        </w:rPr>
        <w:t>.</w:t>
      </w:r>
      <w:r w:rsidRPr="00A5388E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01F253EF" w:rsidR="005F25EF" w:rsidRPr="00A5388E" w:rsidRDefault="005F25EF" w:rsidP="002304FA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1. Zleceniodawca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="0024529F">
        <w:rPr>
          <w:rFonts w:ascii="Arial" w:hAnsi="Arial" w:cs="Arial"/>
          <w:sz w:val="24"/>
          <w:szCs w:val="24"/>
        </w:rPr>
        <w:t xml:space="preserve">    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5388E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A5388E" w:rsidRDefault="005F25EF" w:rsidP="002304FA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5388E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5388E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Cs/>
          <w:iCs/>
          <w:sz w:val="24"/>
          <w:szCs w:val="24"/>
        </w:rPr>
        <w:t>2.</w:t>
      </w:r>
      <w:r w:rsidRPr="00A5388E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A5388E">
        <w:rPr>
          <w:rFonts w:ascii="Arial" w:hAnsi="Arial" w:cs="Arial"/>
          <w:b/>
          <w:sz w:val="24"/>
          <w:szCs w:val="24"/>
        </w:rPr>
        <w:t>:</w:t>
      </w:r>
      <w:r w:rsidRPr="00A5388E">
        <w:rPr>
          <w:rFonts w:ascii="Arial" w:hAnsi="Arial" w:cs="Arial"/>
          <w:sz w:val="24"/>
          <w:szCs w:val="24"/>
        </w:rPr>
        <w:t xml:space="preserve">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  <w:r w:rsidRPr="00A5388E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5388E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A5388E" w:rsidRDefault="005F25EF" w:rsidP="002304FA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A5388E" w:rsidRDefault="00CE6A38" w:rsidP="002304F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5388E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A5388E" w:rsidRDefault="005F25EF" w:rsidP="002304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>W toku odbioru stwierdzono co następuje:</w:t>
      </w:r>
    </w:p>
    <w:p w14:paraId="25CDE831" w14:textId="0390C465" w:rsidR="005F25EF" w:rsidRPr="00A5388E" w:rsidRDefault="005F25EF" w:rsidP="00F0414D">
      <w:pPr>
        <w:numPr>
          <w:ilvl w:val="0"/>
          <w:numId w:val="1"/>
        </w:num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A477B7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F0414D">
        <w:rPr>
          <w:rFonts w:ascii="Arial" w:hAnsi="Arial" w:cs="Arial"/>
          <w:b/>
          <w:sz w:val="24"/>
          <w:szCs w:val="24"/>
        </w:rPr>
        <w:t>RZ-D</w:t>
      </w:r>
      <w:r w:rsidR="00D31A57">
        <w:rPr>
          <w:rFonts w:ascii="Arial" w:hAnsi="Arial" w:cs="Arial"/>
          <w:b/>
          <w:sz w:val="24"/>
          <w:szCs w:val="24"/>
        </w:rPr>
        <w:t>Z</w:t>
      </w:r>
      <w:r w:rsidR="00F0414D">
        <w:rPr>
          <w:rFonts w:ascii="Arial" w:hAnsi="Arial" w:cs="Arial"/>
          <w:b/>
          <w:sz w:val="24"/>
          <w:szCs w:val="24"/>
        </w:rPr>
        <w:t>P.261.57</w:t>
      </w:r>
      <w:r w:rsidR="002304FA">
        <w:rPr>
          <w:rFonts w:ascii="Arial" w:hAnsi="Arial" w:cs="Arial"/>
          <w:b/>
          <w:sz w:val="24"/>
          <w:szCs w:val="24"/>
        </w:rPr>
        <w:t>.</w:t>
      </w:r>
      <w:r w:rsidR="00B33026">
        <w:rPr>
          <w:rFonts w:ascii="Arial" w:hAnsi="Arial" w:cs="Arial"/>
          <w:b/>
          <w:sz w:val="24"/>
          <w:szCs w:val="24"/>
        </w:rPr>
        <w:t>202</w:t>
      </w:r>
      <w:r w:rsidR="00F0414D">
        <w:rPr>
          <w:rFonts w:ascii="Arial" w:hAnsi="Arial" w:cs="Arial"/>
          <w:b/>
          <w:sz w:val="24"/>
          <w:szCs w:val="24"/>
        </w:rPr>
        <w:t>5</w:t>
      </w:r>
      <w:r w:rsidR="00B33026">
        <w:rPr>
          <w:rFonts w:ascii="Arial" w:hAnsi="Arial" w:cs="Arial"/>
          <w:b/>
          <w:sz w:val="24"/>
          <w:szCs w:val="24"/>
        </w:rPr>
        <w:t>.</w:t>
      </w:r>
      <w:r w:rsidR="002304FA">
        <w:rPr>
          <w:rFonts w:ascii="Arial" w:hAnsi="Arial" w:cs="Arial"/>
          <w:b/>
          <w:sz w:val="24"/>
          <w:szCs w:val="24"/>
        </w:rPr>
        <w:t xml:space="preserve">MT </w:t>
      </w:r>
      <w:r w:rsidRPr="00A5388E">
        <w:rPr>
          <w:rFonts w:ascii="Arial" w:hAnsi="Arial" w:cs="Arial"/>
          <w:sz w:val="24"/>
          <w:szCs w:val="24"/>
        </w:rPr>
        <w:t xml:space="preserve"> z dnia </w:t>
      </w:r>
      <w:r w:rsidR="00CE6A38" w:rsidRPr="00A5388E">
        <w:rPr>
          <w:rFonts w:ascii="Arial" w:hAnsi="Arial" w:cs="Arial"/>
          <w:sz w:val="24"/>
          <w:szCs w:val="24"/>
        </w:rPr>
        <w:t>……</w:t>
      </w:r>
      <w:r w:rsidR="002304FA">
        <w:rPr>
          <w:rFonts w:ascii="Arial" w:hAnsi="Arial" w:cs="Arial"/>
          <w:sz w:val="24"/>
          <w:szCs w:val="24"/>
        </w:rPr>
        <w:t>.</w:t>
      </w:r>
      <w:r w:rsidR="00CE6A38" w:rsidRPr="00A5388E">
        <w:rPr>
          <w:rFonts w:ascii="Arial" w:hAnsi="Arial" w:cs="Arial"/>
          <w:sz w:val="24"/>
          <w:szCs w:val="24"/>
        </w:rPr>
        <w:t>…</w:t>
      </w:r>
      <w:r w:rsidR="002304FA">
        <w:rPr>
          <w:rFonts w:ascii="Arial" w:hAnsi="Arial" w:cs="Arial"/>
          <w:sz w:val="24"/>
          <w:szCs w:val="24"/>
        </w:rPr>
        <w:t>. dotyczącą</w:t>
      </w:r>
      <w:r w:rsidR="00A5388E" w:rsidRPr="00A5388E">
        <w:rPr>
          <w:rFonts w:ascii="Arial" w:hAnsi="Arial" w:cs="Arial"/>
          <w:sz w:val="24"/>
          <w:szCs w:val="24"/>
        </w:rPr>
        <w:t>:</w:t>
      </w:r>
      <w:r w:rsidR="00A5388E" w:rsidRPr="00A5388E">
        <w:rPr>
          <w:rFonts w:ascii="Arial" w:hAnsi="Arial" w:cs="Arial"/>
          <w:i/>
          <w:iCs/>
          <w:sz w:val="24"/>
          <w:szCs w:val="24"/>
        </w:rPr>
        <w:t xml:space="preserve"> </w:t>
      </w:r>
      <w:r w:rsidR="00F0414D" w:rsidRPr="00F0414D">
        <w:rPr>
          <w:rFonts w:ascii="Arial" w:hAnsi="Arial" w:cs="Arial"/>
          <w:b/>
          <w:i/>
          <w:iCs/>
          <w:sz w:val="24"/>
          <w:szCs w:val="24"/>
        </w:rPr>
        <w:t>Pełnienie nadzoru inwestorskiego branży elektrycznej nad realizacją zadania: "Przebudowa pomieszczeń nr 117,118,119 i 411 na Wydziale Inżynierii Produkcji i Technologii Materiałów"</w:t>
      </w:r>
      <w:r w:rsidR="00A477B7">
        <w:rPr>
          <w:rFonts w:ascii="Arial" w:hAnsi="Arial" w:cs="Arial"/>
          <w:b/>
          <w:i/>
          <w:iCs/>
          <w:sz w:val="24"/>
          <w:szCs w:val="24"/>
        </w:rPr>
        <w:t>.</w:t>
      </w:r>
      <w:r w:rsidR="00A5388E" w:rsidRPr="00A5388E">
        <w:rPr>
          <w:rFonts w:ascii="Arial" w:eastAsia="Arial" w:hAnsi="Arial" w:cs="Arial"/>
          <w:b/>
          <w:i/>
          <w:sz w:val="24"/>
          <w:szCs w:val="24"/>
        </w:rPr>
        <w:t xml:space="preserve"> </w:t>
      </w:r>
      <w:r w:rsidRPr="00A5388E">
        <w:rPr>
          <w:rFonts w:ascii="Arial" w:hAnsi="Arial" w:cs="Arial"/>
          <w:sz w:val="24"/>
          <w:szCs w:val="24"/>
        </w:rPr>
        <w:t xml:space="preserve">Zleceniobiorca pisemnie potwierdził zgodność </w:t>
      </w:r>
      <w:bookmarkStart w:id="0" w:name="_GoBack"/>
      <w:bookmarkEnd w:id="0"/>
      <w:r w:rsidRPr="00A5388E">
        <w:rPr>
          <w:rFonts w:ascii="Arial" w:hAnsi="Arial" w:cs="Arial"/>
          <w:sz w:val="24"/>
          <w:szCs w:val="24"/>
        </w:rPr>
        <w:t xml:space="preserve">realizacji umowy </w:t>
      </w:r>
      <w:r w:rsidR="002304FA">
        <w:rPr>
          <w:rFonts w:ascii="Arial" w:hAnsi="Arial" w:cs="Arial"/>
          <w:sz w:val="24"/>
          <w:szCs w:val="24"/>
        </w:rPr>
        <w:t>………………</w:t>
      </w:r>
      <w:r w:rsidRPr="00A5388E">
        <w:rPr>
          <w:rFonts w:ascii="Arial" w:hAnsi="Arial" w:cs="Arial"/>
          <w:sz w:val="24"/>
          <w:szCs w:val="24"/>
        </w:rPr>
        <w:t xml:space="preserve"> z dokumentacją </w:t>
      </w:r>
      <w:r w:rsidR="005F609B" w:rsidRPr="00A5388E">
        <w:rPr>
          <w:rFonts w:ascii="Arial" w:hAnsi="Arial" w:cs="Arial"/>
          <w:sz w:val="24"/>
          <w:szCs w:val="24"/>
        </w:rPr>
        <w:t>powykonawczą</w:t>
      </w:r>
      <w:r w:rsidRPr="00A5388E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A5388E">
        <w:rPr>
          <w:rFonts w:ascii="Arial" w:hAnsi="Arial" w:cs="Arial"/>
          <w:sz w:val="24"/>
          <w:szCs w:val="24"/>
        </w:rPr>
        <w:t>.</w:t>
      </w:r>
      <w:r w:rsidR="003C797E" w:rsidRPr="00A5388E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A5388E" w:rsidRDefault="005F25EF" w:rsidP="002304FA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A5388E" w:rsidRDefault="005F25EF" w:rsidP="002304F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537"/>
      </w:tblGrid>
      <w:tr w:rsidR="005F25EF" w:rsidRPr="00A5388E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A5388E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A5388E" w:rsidRDefault="005F25EF" w:rsidP="002304F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A5388E" w14:paraId="731B32C4" w14:textId="77777777" w:rsidTr="00A62D74">
        <w:tc>
          <w:tcPr>
            <w:tcW w:w="519" w:type="dxa"/>
          </w:tcPr>
          <w:p w14:paraId="4E7005C1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  <w:p w14:paraId="3A998D96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A5388E" w:rsidRDefault="005F25EF" w:rsidP="002304F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5388E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A5388E" w:rsidRDefault="005F25EF" w:rsidP="002304F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055B47A" w:rsidR="005F25EF" w:rsidRDefault="005F25EF" w:rsidP="002304FA">
      <w:pPr>
        <w:numPr>
          <w:ilvl w:val="0"/>
          <w:numId w:val="1"/>
        </w:numPr>
        <w:tabs>
          <w:tab w:val="clear" w:pos="1080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5388E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0B7D518E" w14:textId="67781F1D" w:rsidR="005F25EF" w:rsidRPr="00A5388E" w:rsidRDefault="005F25EF" w:rsidP="00075BA6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A5388E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Zleceniodawca</w:t>
      </w:r>
      <w:r w:rsidRPr="00A5388E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A5388E">
        <w:rPr>
          <w:rFonts w:ascii="Arial" w:hAnsi="Arial" w:cs="Arial"/>
          <w:bCs/>
          <w:iCs/>
          <w:sz w:val="24"/>
          <w:szCs w:val="24"/>
        </w:rPr>
        <w:t>Zleceniobiorca</w:t>
      </w:r>
      <w:r w:rsidRPr="00A5388E">
        <w:rPr>
          <w:rFonts w:ascii="Arial" w:hAnsi="Arial" w:cs="Arial"/>
          <w:iCs/>
          <w:sz w:val="24"/>
          <w:szCs w:val="24"/>
        </w:rPr>
        <w:t xml:space="preserve"> :</w:t>
      </w:r>
    </w:p>
    <w:p w14:paraId="137B87B4" w14:textId="77777777" w:rsidR="00416FE5" w:rsidRPr="00A5388E" w:rsidRDefault="00416FE5" w:rsidP="002304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416FE5" w:rsidRPr="00A5388E" w:rsidSect="00752608">
      <w:pgSz w:w="11906" w:h="16838"/>
      <w:pgMar w:top="567" w:right="56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32D4A" w14:textId="77777777" w:rsidR="00CC1AED" w:rsidRDefault="00CC1AED" w:rsidP="00FA13C5">
      <w:pPr>
        <w:spacing w:after="0" w:line="240" w:lineRule="auto"/>
      </w:pPr>
      <w:r>
        <w:separator/>
      </w:r>
    </w:p>
  </w:endnote>
  <w:endnote w:type="continuationSeparator" w:id="0">
    <w:p w14:paraId="45DD2389" w14:textId="77777777" w:rsidR="00CC1AED" w:rsidRDefault="00CC1AED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C18A3" w14:textId="77777777" w:rsidR="00CC1AED" w:rsidRDefault="00CC1AED" w:rsidP="00FA13C5">
      <w:pPr>
        <w:spacing w:after="0" w:line="240" w:lineRule="auto"/>
      </w:pPr>
      <w:r>
        <w:separator/>
      </w:r>
    </w:p>
  </w:footnote>
  <w:footnote w:type="continuationSeparator" w:id="0">
    <w:p w14:paraId="613A327C" w14:textId="77777777" w:rsidR="00CC1AED" w:rsidRDefault="00CC1AED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75BA6"/>
    <w:rsid w:val="00085A26"/>
    <w:rsid w:val="000E53B2"/>
    <w:rsid w:val="00111503"/>
    <w:rsid w:val="00116E39"/>
    <w:rsid w:val="002304FA"/>
    <w:rsid w:val="0024529F"/>
    <w:rsid w:val="0036672F"/>
    <w:rsid w:val="003C797E"/>
    <w:rsid w:val="00416FE5"/>
    <w:rsid w:val="00443FE5"/>
    <w:rsid w:val="00525E3F"/>
    <w:rsid w:val="005F25EF"/>
    <w:rsid w:val="005F609B"/>
    <w:rsid w:val="00642E11"/>
    <w:rsid w:val="006E5C58"/>
    <w:rsid w:val="00752608"/>
    <w:rsid w:val="00783B06"/>
    <w:rsid w:val="007D6EF5"/>
    <w:rsid w:val="008B35A3"/>
    <w:rsid w:val="008B7CFE"/>
    <w:rsid w:val="00937905"/>
    <w:rsid w:val="00A477B7"/>
    <w:rsid w:val="00A5388E"/>
    <w:rsid w:val="00A62D74"/>
    <w:rsid w:val="00B33026"/>
    <w:rsid w:val="00B97738"/>
    <w:rsid w:val="00BA5024"/>
    <w:rsid w:val="00CC1AED"/>
    <w:rsid w:val="00CE6A38"/>
    <w:rsid w:val="00D31A57"/>
    <w:rsid w:val="00D36F95"/>
    <w:rsid w:val="00F0414D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2304FA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styleId="Hipercze">
    <w:name w:val="Hyperlink"/>
    <w:uiPriority w:val="99"/>
    <w:unhideWhenUsed/>
    <w:rsid w:val="002304F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3</cp:revision>
  <cp:lastPrinted>2023-08-09T13:53:00Z</cp:lastPrinted>
  <dcterms:created xsi:type="dcterms:W3CDTF">2025-11-13T08:55:00Z</dcterms:created>
  <dcterms:modified xsi:type="dcterms:W3CDTF">2025-11-13T11:01:00Z</dcterms:modified>
</cp:coreProperties>
</file>