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1CAF" w:rsidRDefault="00E01CAF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986737" w:rsidRPr="009432A1" w:rsidRDefault="00FF785D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FF785D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FF785D">
        <w:rPr>
          <w:rFonts w:ascii="Arial" w:hAnsi="Arial" w:cs="Arial"/>
          <w:sz w:val="24"/>
          <w:szCs w:val="24"/>
        </w:rPr>
        <w:t>2025-10-28</w:t>
      </w:r>
    </w:p>
    <w:p w:rsidR="00986737" w:rsidRPr="009432A1" w:rsidRDefault="00FF785D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FF785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FF785D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FF785D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F785D">
        <w:rPr>
          <w:rFonts w:ascii="Arial" w:hAnsi="Arial" w:cs="Arial"/>
          <w:sz w:val="24"/>
          <w:szCs w:val="24"/>
        </w:rPr>
        <w:t>69</w:t>
      </w:r>
    </w:p>
    <w:p w:rsidR="00986737" w:rsidRDefault="00FF785D" w:rsidP="00E01CAF">
      <w:pPr>
        <w:rPr>
          <w:rFonts w:ascii="Arial" w:hAnsi="Arial" w:cs="Arial"/>
          <w:sz w:val="24"/>
          <w:szCs w:val="24"/>
        </w:rPr>
      </w:pPr>
      <w:r w:rsidRPr="00FF785D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FF785D">
        <w:rPr>
          <w:rFonts w:ascii="Arial" w:hAnsi="Arial" w:cs="Arial"/>
          <w:sz w:val="24"/>
          <w:szCs w:val="24"/>
        </w:rPr>
        <w:t>Częstochowa</w:t>
      </w:r>
    </w:p>
    <w:p w:rsidR="00E01CAF" w:rsidRPr="00E01CAF" w:rsidRDefault="00E01CAF" w:rsidP="00E01CAF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FF785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785D">
              <w:rPr>
                <w:rFonts w:ascii="Arial" w:hAnsi="Arial" w:cs="Arial"/>
                <w:bCs/>
                <w:sz w:val="24"/>
                <w:szCs w:val="24"/>
              </w:rPr>
              <w:t>Dostawa sprzętu komputerowego dla Wydziału Budownictwa Politechniki Częstochowskiej (2 zadania)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FF785D" w:rsidRPr="004E4B64" w:rsidTr="007D3C78">
        <w:tc>
          <w:tcPr>
            <w:tcW w:w="2269" w:type="dxa"/>
            <w:shd w:val="clear" w:color="auto" w:fill="auto"/>
          </w:tcPr>
          <w:p w:rsidR="00FF785D" w:rsidRPr="004E4B64" w:rsidRDefault="00FF785D" w:rsidP="007D3C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F785D" w:rsidRPr="004E4B64" w:rsidRDefault="00FF785D" w:rsidP="007D3C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FF785D">
              <w:rPr>
                <w:rFonts w:ascii="Arial" w:hAnsi="Arial" w:cs="Arial"/>
                <w:bCs/>
                <w:sz w:val="24"/>
                <w:szCs w:val="24"/>
              </w:rPr>
              <w:t>RZ-DZP.261.37.2025.MM</w:t>
            </w:r>
          </w:p>
        </w:tc>
      </w:tr>
    </w:tbl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FF785D" w:rsidRPr="00FF785D">
        <w:rPr>
          <w:rFonts w:ascii="Arial" w:hAnsi="Arial" w:cs="Arial"/>
          <w:sz w:val="24"/>
          <w:szCs w:val="24"/>
        </w:rPr>
        <w:t>(t.j.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E01CAF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FF785D" w:rsidRPr="00FF785D">
        <w:rPr>
          <w:rFonts w:ascii="Arial" w:hAnsi="Arial" w:cs="Arial"/>
          <w:sz w:val="24"/>
          <w:szCs w:val="24"/>
        </w:rPr>
        <w:t>28/10/2025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FF785D" w:rsidRPr="00FF785D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4819"/>
        <w:gridCol w:w="1701"/>
      </w:tblGrid>
      <w:tr w:rsidR="006B27ED" w:rsidRPr="00BB547B" w:rsidTr="00E01CAF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01C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01C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4819" w:type="dxa"/>
            <w:shd w:val="clear" w:color="auto" w:fill="F2F2F2"/>
            <w:vAlign w:val="center"/>
          </w:tcPr>
          <w:p w:rsidR="006B27ED" w:rsidRPr="00986737" w:rsidRDefault="006B27ED" w:rsidP="00E01C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:rsidR="006B27ED" w:rsidRPr="00986737" w:rsidRDefault="006B27ED" w:rsidP="00E01CAF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FF785D" w:rsidRPr="00BB547B" w:rsidTr="00E01CAF">
        <w:tc>
          <w:tcPr>
            <w:tcW w:w="1276" w:type="dxa"/>
            <w:shd w:val="clear" w:color="auto" w:fill="auto"/>
            <w:vAlign w:val="center"/>
          </w:tcPr>
          <w:p w:rsidR="00FF785D" w:rsidRPr="00986737" w:rsidRDefault="00FF785D" w:rsidP="00E01C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785D" w:rsidRPr="00986737" w:rsidRDefault="00FF785D" w:rsidP="00E01C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shd w:val="clear" w:color="auto" w:fill="auto"/>
          </w:tcPr>
          <w:p w:rsidR="00FF785D" w:rsidRPr="00986737" w:rsidRDefault="00FF785D" w:rsidP="00E01CA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 w:rsidR="00E01CAF"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FF785D" w:rsidRPr="00986737" w:rsidRDefault="00E01CAF" w:rsidP="00E01CA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FF785D" w:rsidRPr="00FF785D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FF785D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F785D" w:rsidRPr="00986737" w:rsidRDefault="00FF785D" w:rsidP="00E01CA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01CAF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785D" w:rsidRPr="00986737" w:rsidRDefault="00FF785D" w:rsidP="00E01C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>21 390.60 zł</w:t>
            </w:r>
          </w:p>
        </w:tc>
      </w:tr>
      <w:tr w:rsidR="00FF785D" w:rsidRPr="00BB547B" w:rsidTr="00E01CAF">
        <w:tc>
          <w:tcPr>
            <w:tcW w:w="1276" w:type="dxa"/>
            <w:shd w:val="clear" w:color="auto" w:fill="auto"/>
            <w:vAlign w:val="center"/>
          </w:tcPr>
          <w:p w:rsidR="00FF785D" w:rsidRPr="00986737" w:rsidRDefault="00FF785D" w:rsidP="00E01C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F785D" w:rsidRPr="00986737" w:rsidRDefault="00FF785D" w:rsidP="00E01C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shd w:val="clear" w:color="auto" w:fill="auto"/>
          </w:tcPr>
          <w:p w:rsidR="00E01CAF" w:rsidRPr="00986737" w:rsidRDefault="00E01CAF" w:rsidP="00E01CAF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 xml:space="preserve">BIS S.C. </w:t>
            </w:r>
            <w:r>
              <w:rPr>
                <w:rFonts w:ascii="Arial" w:hAnsi="Arial" w:cs="Arial"/>
                <w:sz w:val="24"/>
                <w:szCs w:val="24"/>
              </w:rPr>
              <w:t>Karol Kowalski, Łukasz Kowalski</w:t>
            </w:r>
          </w:p>
          <w:p w:rsidR="00E01CAF" w:rsidRPr="00986737" w:rsidRDefault="00E01CAF" w:rsidP="00E01CAF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FF785D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FF785D" w:rsidRPr="00986737" w:rsidRDefault="00E01CAF" w:rsidP="00E01CAF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>42-216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785D" w:rsidRPr="00986737" w:rsidRDefault="00FF785D" w:rsidP="00E01CAF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F785D">
              <w:rPr>
                <w:rFonts w:ascii="Arial" w:hAnsi="Arial" w:cs="Arial"/>
                <w:sz w:val="24"/>
                <w:szCs w:val="24"/>
              </w:rPr>
              <w:t>10 695.30 zł</w:t>
            </w:r>
          </w:p>
        </w:tc>
      </w:tr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1" w:name="_GoBack"/>
      <w:bookmarkEnd w:id="0"/>
      <w:bookmarkEnd w:id="1"/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6D0" w:rsidRDefault="000A46D0">
      <w:r>
        <w:separator/>
      </w:r>
    </w:p>
  </w:endnote>
  <w:endnote w:type="continuationSeparator" w:id="0">
    <w:p w:rsidR="000A46D0" w:rsidRDefault="000A4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CAF" w:rsidRDefault="00E01CAF" w:rsidP="00E01CA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E01CAF" w:rsidRPr="009B2485" w:rsidTr="007D3C78">
      <w:tc>
        <w:tcPr>
          <w:tcW w:w="0" w:type="auto"/>
          <w:vAlign w:val="center"/>
        </w:tcPr>
        <w:p w:rsidR="00E01CAF" w:rsidRDefault="00E01CAF" w:rsidP="00E01CA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E01CAF" w:rsidRDefault="00E01CAF" w:rsidP="00E01CA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E01CAF" w:rsidRDefault="00E01CAF" w:rsidP="00E01CA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E01CAF" w:rsidRDefault="00E01CAF" w:rsidP="00E01CA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E01CAF" w:rsidRDefault="00E01CAF" w:rsidP="00E01CA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E01CAF" w:rsidRDefault="00E01CAF" w:rsidP="00E01CAF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E01CAF" w:rsidRDefault="00E01CAF" w:rsidP="00E01CA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9F189D" w:rsidRPr="00E01CAF" w:rsidRDefault="00E01CAF" w:rsidP="00E01CA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1CA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6D0" w:rsidRDefault="000A46D0">
      <w:r>
        <w:separator/>
      </w:r>
    </w:p>
  </w:footnote>
  <w:footnote w:type="continuationSeparator" w:id="0">
    <w:p w:rsidR="000A46D0" w:rsidRDefault="000A46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85D" w:rsidRDefault="00FF78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1CAF" w:rsidRPr="0062295F" w:rsidRDefault="00E01CAF" w:rsidP="00E01C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F785D" w:rsidRDefault="00FF78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785D" w:rsidRDefault="00FF78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6D0"/>
    <w:rsid w:val="00007727"/>
    <w:rsid w:val="00017720"/>
    <w:rsid w:val="00035488"/>
    <w:rsid w:val="000A46D0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1CAF"/>
    <w:rsid w:val="00EA3476"/>
    <w:rsid w:val="00F16C60"/>
    <w:rsid w:val="00F95C33"/>
    <w:rsid w:val="00FC7F5E"/>
    <w:rsid w:val="00FF4AB1"/>
    <w:rsid w:val="00FF7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496C309"/>
  <w15:chartTrackingRefBased/>
  <w15:docId w15:val="{47F2BF10-F712-4707-BA39-A6E7BD298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E01CAF"/>
  </w:style>
  <w:style w:type="paragraph" w:styleId="Bezodstpw">
    <w:name w:val="No Spacing"/>
    <w:uiPriority w:val="1"/>
    <w:qFormat/>
    <w:rsid w:val="00E01CA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2025-10-28T10:47:00Z</cp:lastPrinted>
  <dcterms:created xsi:type="dcterms:W3CDTF">2025-10-28T10:47:00Z</dcterms:created>
  <dcterms:modified xsi:type="dcterms:W3CDTF">2025-10-28T10:47:00Z</dcterms:modified>
</cp:coreProperties>
</file>