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F7835" w:rsidRPr="009432A1" w:rsidRDefault="00BF39A7" w:rsidP="00874AB0">
      <w:pPr>
        <w:spacing w:after="600" w:line="360" w:lineRule="auto"/>
        <w:jc w:val="right"/>
        <w:rPr>
          <w:rFonts w:ascii="Arial" w:hAnsi="Arial" w:cs="Arial"/>
          <w:sz w:val="24"/>
          <w:szCs w:val="24"/>
        </w:rPr>
      </w:pPr>
      <w:r w:rsidRPr="00BF39A7">
        <w:rPr>
          <w:rFonts w:ascii="Arial" w:hAnsi="Arial" w:cs="Arial"/>
          <w:sz w:val="24"/>
          <w:szCs w:val="24"/>
        </w:rPr>
        <w:t>Częstochowa</w:t>
      </w:r>
      <w:r w:rsidR="00CF7835" w:rsidRPr="009432A1">
        <w:rPr>
          <w:rFonts w:ascii="Arial" w:hAnsi="Arial" w:cs="Arial"/>
          <w:sz w:val="24"/>
          <w:szCs w:val="24"/>
        </w:rPr>
        <w:t xml:space="preserve"> dnia: </w:t>
      </w:r>
      <w:r w:rsidRPr="00BF39A7">
        <w:rPr>
          <w:rFonts w:ascii="Arial" w:hAnsi="Arial" w:cs="Arial"/>
          <w:sz w:val="24"/>
          <w:szCs w:val="24"/>
        </w:rPr>
        <w:t>2025-10-24</w:t>
      </w:r>
    </w:p>
    <w:p w:rsidR="00CF7835" w:rsidRPr="009432A1" w:rsidRDefault="00BF39A7" w:rsidP="00874AB0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BF39A7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CF7835" w:rsidRPr="009432A1" w:rsidRDefault="00BF39A7" w:rsidP="00874AB0">
      <w:pPr>
        <w:spacing w:line="360" w:lineRule="auto"/>
        <w:rPr>
          <w:rFonts w:ascii="Arial" w:hAnsi="Arial" w:cs="Arial"/>
          <w:sz w:val="24"/>
          <w:szCs w:val="24"/>
        </w:rPr>
      </w:pPr>
      <w:r w:rsidRPr="00BF39A7">
        <w:rPr>
          <w:rFonts w:ascii="Arial" w:hAnsi="Arial" w:cs="Arial"/>
          <w:sz w:val="24"/>
          <w:szCs w:val="24"/>
        </w:rPr>
        <w:t>Dąbrowskiego</w:t>
      </w:r>
      <w:r w:rsidR="00CF7835" w:rsidRPr="009432A1">
        <w:rPr>
          <w:rFonts w:ascii="Arial" w:hAnsi="Arial" w:cs="Arial"/>
          <w:sz w:val="24"/>
          <w:szCs w:val="24"/>
        </w:rPr>
        <w:t xml:space="preserve"> </w:t>
      </w:r>
      <w:r w:rsidRPr="00BF39A7">
        <w:rPr>
          <w:rFonts w:ascii="Arial" w:hAnsi="Arial" w:cs="Arial"/>
          <w:sz w:val="24"/>
          <w:szCs w:val="24"/>
        </w:rPr>
        <w:t>69</w:t>
      </w:r>
    </w:p>
    <w:p w:rsidR="00CF7835" w:rsidRPr="009432A1" w:rsidRDefault="00BF39A7" w:rsidP="00874AB0">
      <w:pPr>
        <w:spacing w:line="360" w:lineRule="auto"/>
        <w:rPr>
          <w:rFonts w:ascii="Arial" w:hAnsi="Arial" w:cs="Arial"/>
          <w:sz w:val="24"/>
          <w:szCs w:val="24"/>
        </w:rPr>
      </w:pPr>
      <w:r w:rsidRPr="00BF39A7">
        <w:rPr>
          <w:rFonts w:ascii="Arial" w:hAnsi="Arial" w:cs="Arial"/>
          <w:sz w:val="24"/>
          <w:szCs w:val="24"/>
        </w:rPr>
        <w:t>42-201</w:t>
      </w:r>
      <w:r w:rsidR="00CF7835" w:rsidRPr="009432A1">
        <w:rPr>
          <w:rFonts w:ascii="Arial" w:hAnsi="Arial" w:cs="Arial"/>
          <w:sz w:val="24"/>
          <w:szCs w:val="24"/>
        </w:rPr>
        <w:t xml:space="preserve"> </w:t>
      </w:r>
      <w:r w:rsidRPr="00BF39A7">
        <w:rPr>
          <w:rFonts w:ascii="Arial" w:hAnsi="Arial" w:cs="Arial"/>
          <w:sz w:val="24"/>
          <w:szCs w:val="24"/>
        </w:rPr>
        <w:t>Częstochowa</w:t>
      </w:r>
    </w:p>
    <w:p w:rsidR="00CF7835" w:rsidRPr="009432A1" w:rsidRDefault="00CF7835" w:rsidP="00874AB0">
      <w:pPr>
        <w:spacing w:after="600" w:line="360" w:lineRule="auto"/>
        <w:jc w:val="both"/>
        <w:rPr>
          <w:bCs/>
          <w:sz w:val="18"/>
          <w:szCs w:val="1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30"/>
      </w:tblGrid>
      <w:tr w:rsidR="00CF7835" w:rsidRPr="009432A1" w:rsidTr="000C1C6D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CF7835" w:rsidRPr="00CF7835" w:rsidRDefault="00CF7835" w:rsidP="00874AB0">
            <w:pPr>
              <w:keepNext/>
              <w:spacing w:before="120" w:after="120" w:line="360" w:lineRule="auto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20"/>
                <w:sz w:val="28"/>
              </w:rPr>
              <w:t>INFORMACJA Z OTWARCIA OFERT</w:t>
            </w:r>
          </w:p>
        </w:tc>
      </w:tr>
    </w:tbl>
    <w:p w:rsidR="00CF7835" w:rsidRPr="00382A4A" w:rsidRDefault="00CF7835" w:rsidP="00874AB0">
      <w:pPr>
        <w:pStyle w:val="Nagwek"/>
        <w:tabs>
          <w:tab w:val="clear" w:pos="4536"/>
        </w:tabs>
        <w:spacing w:after="360" w:line="360" w:lineRule="auto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:rsidR="00CF7835" w:rsidRPr="004E4B64" w:rsidRDefault="00CF7835" w:rsidP="00874AB0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CF7835" w:rsidRPr="004E4B64" w:rsidTr="000C1C6D">
        <w:tc>
          <w:tcPr>
            <w:tcW w:w="2269" w:type="dxa"/>
            <w:shd w:val="clear" w:color="auto" w:fill="auto"/>
          </w:tcPr>
          <w:p w:rsidR="00CF7835" w:rsidRPr="004E4B64" w:rsidRDefault="00CF7835" w:rsidP="00874AB0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CF7835" w:rsidRPr="004E4B64" w:rsidRDefault="00BF39A7" w:rsidP="00874AB0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BF39A7">
              <w:rPr>
                <w:rFonts w:ascii="Arial" w:hAnsi="Arial" w:cs="Arial"/>
                <w:bCs/>
                <w:sz w:val="24"/>
                <w:szCs w:val="24"/>
              </w:rPr>
              <w:t>Opracowanie PFU dla zadania: Przebudowa pomieszczeń DS Herkules wraz z kompleksową instalacją infrastruktury sieci telekomunikacyjnej i CCTV oraz instalacją nowoczesnego systemu sygnalizacji pożarowej</w:t>
            </w:r>
            <w:r w:rsidR="00CF7835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BF39A7" w:rsidRPr="004E4B64" w:rsidTr="00E72457">
        <w:tc>
          <w:tcPr>
            <w:tcW w:w="2269" w:type="dxa"/>
            <w:shd w:val="clear" w:color="auto" w:fill="auto"/>
          </w:tcPr>
          <w:p w:rsidR="00BF39A7" w:rsidRPr="004E4B64" w:rsidRDefault="00BF39A7" w:rsidP="00874AB0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BF39A7" w:rsidRPr="004E4B64" w:rsidRDefault="00BF39A7" w:rsidP="00874AB0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BF39A7">
              <w:rPr>
                <w:rFonts w:ascii="Arial" w:hAnsi="Arial" w:cs="Arial"/>
                <w:bCs/>
                <w:sz w:val="24"/>
                <w:szCs w:val="24"/>
              </w:rPr>
              <w:t>RZ-DZP.261.48.2025.MT</w:t>
            </w:r>
          </w:p>
        </w:tc>
      </w:tr>
    </w:tbl>
    <w:p w:rsidR="00D665F5" w:rsidRPr="00355C9D" w:rsidRDefault="00D665F5" w:rsidP="00874AB0">
      <w:pPr>
        <w:spacing w:before="480" w:line="360" w:lineRule="auto"/>
        <w:jc w:val="both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Zamawiający, działając na podstawie art. 22</w:t>
      </w:r>
      <w:r w:rsidR="00601802" w:rsidRPr="00355C9D">
        <w:rPr>
          <w:rFonts w:ascii="Arial" w:hAnsi="Arial" w:cs="Arial"/>
          <w:sz w:val="24"/>
          <w:szCs w:val="24"/>
        </w:rPr>
        <w:t>2</w:t>
      </w:r>
      <w:r w:rsidRPr="00355C9D">
        <w:rPr>
          <w:rFonts w:ascii="Arial" w:hAnsi="Arial" w:cs="Arial"/>
          <w:sz w:val="24"/>
          <w:szCs w:val="24"/>
        </w:rPr>
        <w:t xml:space="preserve"> ust. 5 </w:t>
      </w:r>
      <w:r w:rsidRPr="00355C9D">
        <w:rPr>
          <w:rFonts w:ascii="Arial" w:hAnsi="Arial" w:cs="Arial"/>
          <w:bCs/>
          <w:sz w:val="24"/>
          <w:szCs w:val="24"/>
        </w:rPr>
        <w:t>ustawy z dnia 11 września 2019r. Prawo zamówień publicznych</w:t>
      </w:r>
      <w:r w:rsidRPr="00355C9D">
        <w:rPr>
          <w:rFonts w:ascii="Arial" w:hAnsi="Arial" w:cs="Arial"/>
          <w:sz w:val="24"/>
          <w:szCs w:val="24"/>
        </w:rPr>
        <w:t xml:space="preserve"> </w:t>
      </w:r>
      <w:r w:rsidR="00BF39A7" w:rsidRPr="00BF39A7">
        <w:rPr>
          <w:rFonts w:ascii="Arial" w:hAnsi="Arial" w:cs="Arial"/>
          <w:sz w:val="24"/>
          <w:szCs w:val="24"/>
        </w:rPr>
        <w:t>(</w:t>
      </w:r>
      <w:proofErr w:type="spellStart"/>
      <w:r w:rsidR="00BF39A7" w:rsidRPr="00BF39A7">
        <w:rPr>
          <w:rFonts w:ascii="Arial" w:hAnsi="Arial" w:cs="Arial"/>
          <w:sz w:val="24"/>
          <w:szCs w:val="24"/>
        </w:rPr>
        <w:t>t.j</w:t>
      </w:r>
      <w:proofErr w:type="spellEnd"/>
      <w:r w:rsidR="00BF39A7" w:rsidRPr="00BF39A7">
        <w:rPr>
          <w:rFonts w:ascii="Arial" w:hAnsi="Arial" w:cs="Arial"/>
          <w:sz w:val="24"/>
          <w:szCs w:val="24"/>
        </w:rPr>
        <w:t>. Dz. U. z 2024 poz. 1320)</w:t>
      </w:r>
      <w:r w:rsidR="00490DC0" w:rsidRPr="00355C9D">
        <w:rPr>
          <w:rFonts w:ascii="Arial" w:hAnsi="Arial" w:cs="Arial"/>
          <w:sz w:val="24"/>
          <w:szCs w:val="24"/>
        </w:rPr>
        <w:t xml:space="preserve"> </w:t>
      </w:r>
      <w:r w:rsidRPr="00355C9D">
        <w:rPr>
          <w:rFonts w:ascii="Arial" w:hAnsi="Arial" w:cs="Arial"/>
          <w:sz w:val="24"/>
          <w:szCs w:val="24"/>
        </w:rPr>
        <w:t>udostępnia</w:t>
      </w:r>
      <w:r w:rsidR="00F95C33" w:rsidRPr="00355C9D">
        <w:rPr>
          <w:rFonts w:ascii="Arial" w:hAnsi="Arial" w:cs="Arial"/>
          <w:sz w:val="24"/>
          <w:szCs w:val="24"/>
        </w:rPr>
        <w:t xml:space="preserve"> </w:t>
      </w:r>
      <w:r w:rsidR="004C7E9B" w:rsidRPr="00355C9D">
        <w:rPr>
          <w:rFonts w:ascii="Arial" w:hAnsi="Arial" w:cs="Arial"/>
          <w:sz w:val="24"/>
          <w:szCs w:val="24"/>
        </w:rPr>
        <w:t>informacj</w:t>
      </w:r>
      <w:r w:rsidR="00577BC6" w:rsidRPr="00355C9D">
        <w:rPr>
          <w:rFonts w:ascii="Arial" w:hAnsi="Arial" w:cs="Arial"/>
          <w:sz w:val="24"/>
          <w:szCs w:val="24"/>
        </w:rPr>
        <w:t>ę</w:t>
      </w:r>
      <w:r w:rsidR="00035488" w:rsidRPr="00355C9D">
        <w:rPr>
          <w:rFonts w:ascii="Arial" w:hAnsi="Arial" w:cs="Arial"/>
          <w:sz w:val="24"/>
          <w:szCs w:val="24"/>
        </w:rPr>
        <w:t xml:space="preserve"> z otwarcia ofert</w:t>
      </w:r>
      <w:r w:rsidR="00577BC6" w:rsidRPr="00355C9D">
        <w:rPr>
          <w:rFonts w:ascii="Arial" w:hAnsi="Arial" w:cs="Arial"/>
          <w:sz w:val="24"/>
          <w:szCs w:val="24"/>
        </w:rPr>
        <w:t>.</w:t>
      </w:r>
    </w:p>
    <w:p w:rsidR="00A80738" w:rsidRPr="00355C9D" w:rsidRDefault="00D665F5" w:rsidP="00874AB0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355C9D">
        <w:rPr>
          <w:rFonts w:ascii="Arial" w:hAnsi="Arial" w:cs="Arial"/>
          <w:sz w:val="24"/>
          <w:szCs w:val="24"/>
        </w:rPr>
        <w:t xml:space="preserve"> w dniu </w:t>
      </w:r>
      <w:r w:rsidR="00BF39A7" w:rsidRPr="00BF39A7">
        <w:rPr>
          <w:rFonts w:ascii="Arial" w:hAnsi="Arial" w:cs="Arial"/>
          <w:sz w:val="24"/>
          <w:szCs w:val="24"/>
        </w:rPr>
        <w:t>24/10/2025</w:t>
      </w:r>
      <w:r w:rsidR="00FF4AB1" w:rsidRPr="00355C9D">
        <w:rPr>
          <w:rFonts w:ascii="Arial" w:hAnsi="Arial" w:cs="Arial"/>
          <w:sz w:val="24"/>
          <w:szCs w:val="24"/>
        </w:rPr>
        <w:t xml:space="preserve"> o godz. </w:t>
      </w:r>
      <w:r w:rsidR="00BF39A7" w:rsidRPr="00BF39A7">
        <w:rPr>
          <w:rFonts w:ascii="Arial" w:hAnsi="Arial" w:cs="Arial"/>
          <w:sz w:val="24"/>
          <w:szCs w:val="24"/>
        </w:rPr>
        <w:t>11:00</w:t>
      </w:r>
      <w:r w:rsidRPr="00355C9D">
        <w:rPr>
          <w:rFonts w:ascii="Arial" w:hAnsi="Arial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4961"/>
        <w:gridCol w:w="2835"/>
      </w:tblGrid>
      <w:tr w:rsidR="00D665F5" w:rsidRPr="00355C9D" w:rsidTr="000C1C6D">
        <w:tc>
          <w:tcPr>
            <w:tcW w:w="1276" w:type="dxa"/>
            <w:shd w:val="clear" w:color="auto" w:fill="F2F2F2"/>
            <w:vAlign w:val="center"/>
          </w:tcPr>
          <w:p w:rsidR="00D665F5" w:rsidRPr="00CF7835" w:rsidRDefault="00960CEB" w:rsidP="00874AB0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</w:t>
            </w:r>
            <w:r w:rsidR="00D665F5" w:rsidRPr="00CF7835">
              <w:rPr>
                <w:rFonts w:ascii="Arial" w:hAnsi="Arial" w:cs="Arial"/>
                <w:sz w:val="24"/>
                <w:szCs w:val="24"/>
              </w:rPr>
              <w:t>fert</w:t>
            </w:r>
            <w:r>
              <w:rPr>
                <w:rFonts w:ascii="Arial" w:hAnsi="Arial" w:cs="Arial"/>
                <w:sz w:val="24"/>
                <w:szCs w:val="24"/>
              </w:rPr>
              <w:t>a nr</w:t>
            </w:r>
          </w:p>
        </w:tc>
        <w:tc>
          <w:tcPr>
            <w:tcW w:w="4961" w:type="dxa"/>
            <w:shd w:val="clear" w:color="auto" w:fill="F2F2F2"/>
            <w:vAlign w:val="center"/>
          </w:tcPr>
          <w:p w:rsidR="00D665F5" w:rsidRPr="00CF7835" w:rsidRDefault="00D665F5" w:rsidP="00874AB0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F7835">
              <w:rPr>
                <w:rFonts w:ascii="Arial" w:hAnsi="Arial" w:cs="Arial"/>
                <w:sz w:val="24"/>
                <w:szCs w:val="24"/>
              </w:rPr>
              <w:t>Nazwa</w:t>
            </w:r>
            <w:r w:rsidR="003F57CD"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F7835">
              <w:rPr>
                <w:rFonts w:ascii="Arial" w:hAnsi="Arial" w:cs="Arial"/>
                <w:sz w:val="24"/>
                <w:szCs w:val="24"/>
              </w:rPr>
              <w:t>i adres wykonawcy</w:t>
            </w:r>
          </w:p>
        </w:tc>
        <w:tc>
          <w:tcPr>
            <w:tcW w:w="2835" w:type="dxa"/>
            <w:shd w:val="clear" w:color="auto" w:fill="F2F2F2"/>
            <w:vAlign w:val="center"/>
          </w:tcPr>
          <w:p w:rsidR="00D665F5" w:rsidRPr="00CF7835" w:rsidRDefault="00D665F5" w:rsidP="00874AB0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F7835">
              <w:rPr>
                <w:rFonts w:ascii="Arial" w:hAnsi="Arial" w:cs="Arial"/>
                <w:sz w:val="24"/>
                <w:szCs w:val="24"/>
              </w:rPr>
              <w:t>Cena oferty</w:t>
            </w:r>
          </w:p>
        </w:tc>
      </w:tr>
      <w:tr w:rsidR="00BF39A7" w:rsidRPr="00355C9D" w:rsidTr="00E72457">
        <w:tc>
          <w:tcPr>
            <w:tcW w:w="1276" w:type="dxa"/>
            <w:shd w:val="clear" w:color="auto" w:fill="auto"/>
            <w:vAlign w:val="center"/>
          </w:tcPr>
          <w:p w:rsidR="00BF39A7" w:rsidRPr="00CF7835" w:rsidRDefault="00BF39A7" w:rsidP="00874AB0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F39A7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4961" w:type="dxa"/>
            <w:shd w:val="clear" w:color="auto" w:fill="auto"/>
          </w:tcPr>
          <w:p w:rsidR="00BF39A7" w:rsidRPr="00CF7835" w:rsidRDefault="00BF39A7" w:rsidP="00874AB0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r w:rsidRPr="00BF39A7">
              <w:rPr>
                <w:rFonts w:ascii="Arial" w:hAnsi="Arial" w:cs="Arial"/>
                <w:sz w:val="24"/>
                <w:szCs w:val="24"/>
              </w:rPr>
              <w:t xml:space="preserve">Wojciech </w:t>
            </w:r>
            <w:proofErr w:type="spellStart"/>
            <w:r w:rsidRPr="00BF39A7">
              <w:rPr>
                <w:rFonts w:ascii="Arial" w:hAnsi="Arial" w:cs="Arial"/>
                <w:sz w:val="24"/>
                <w:szCs w:val="24"/>
              </w:rPr>
              <w:t>Gawinowski</w:t>
            </w:r>
            <w:proofErr w:type="spellEnd"/>
            <w:r w:rsidRPr="00BF39A7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BF39A7">
              <w:rPr>
                <w:rFonts w:ascii="Arial" w:hAnsi="Arial" w:cs="Arial"/>
                <w:sz w:val="24"/>
                <w:szCs w:val="24"/>
              </w:rPr>
              <w:t>Vostok</w:t>
            </w:r>
            <w:proofErr w:type="spellEnd"/>
            <w:r w:rsidRPr="00BF39A7">
              <w:rPr>
                <w:rFonts w:ascii="Arial" w:hAnsi="Arial" w:cs="Arial"/>
                <w:sz w:val="24"/>
                <w:szCs w:val="24"/>
              </w:rPr>
              <w:t xml:space="preserve"> Design</w:t>
            </w:r>
          </w:p>
          <w:p w:rsidR="00BF39A7" w:rsidRPr="00CF7835" w:rsidRDefault="00BF39A7" w:rsidP="00874AB0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BF39A7">
              <w:rPr>
                <w:rFonts w:ascii="Arial" w:hAnsi="Arial" w:cs="Arial"/>
                <w:sz w:val="24"/>
                <w:szCs w:val="24"/>
              </w:rPr>
              <w:t>Syrokomli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BF39A7">
              <w:rPr>
                <w:rFonts w:ascii="Arial" w:hAnsi="Arial" w:cs="Arial"/>
                <w:sz w:val="24"/>
                <w:szCs w:val="24"/>
              </w:rPr>
              <w:t>7/2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BF39A7" w:rsidRPr="00CF7835" w:rsidRDefault="00BF39A7" w:rsidP="00874AB0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BF39A7">
              <w:rPr>
                <w:rFonts w:ascii="Arial" w:hAnsi="Arial" w:cs="Arial"/>
                <w:sz w:val="24"/>
                <w:szCs w:val="24"/>
              </w:rPr>
              <w:t>30-102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BF39A7">
              <w:rPr>
                <w:rFonts w:ascii="Arial" w:hAnsi="Arial" w:cs="Arial"/>
                <w:sz w:val="24"/>
                <w:szCs w:val="24"/>
              </w:rPr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BF39A7" w:rsidRPr="00CF7835" w:rsidRDefault="00BF39A7" w:rsidP="00874AB0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F39A7">
              <w:rPr>
                <w:rFonts w:ascii="Arial" w:hAnsi="Arial" w:cs="Arial"/>
                <w:sz w:val="24"/>
                <w:szCs w:val="24"/>
              </w:rPr>
              <w:t>150 000.00 zł</w:t>
            </w:r>
          </w:p>
        </w:tc>
      </w:tr>
      <w:tr w:rsidR="00BF39A7" w:rsidRPr="00355C9D" w:rsidTr="00E72457">
        <w:tc>
          <w:tcPr>
            <w:tcW w:w="1276" w:type="dxa"/>
            <w:shd w:val="clear" w:color="auto" w:fill="auto"/>
            <w:vAlign w:val="center"/>
          </w:tcPr>
          <w:p w:rsidR="00BF39A7" w:rsidRPr="00CF7835" w:rsidRDefault="00BF39A7" w:rsidP="00874AB0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F39A7">
              <w:rPr>
                <w:rFonts w:ascii="Arial" w:hAnsi="Arial" w:cs="Arial"/>
                <w:sz w:val="24"/>
                <w:szCs w:val="24"/>
              </w:rPr>
              <w:lastRenderedPageBreak/>
              <w:t>2</w:t>
            </w:r>
          </w:p>
        </w:tc>
        <w:tc>
          <w:tcPr>
            <w:tcW w:w="4961" w:type="dxa"/>
            <w:shd w:val="clear" w:color="auto" w:fill="auto"/>
          </w:tcPr>
          <w:p w:rsidR="00BF39A7" w:rsidRPr="00CF7835" w:rsidRDefault="00BF39A7" w:rsidP="00874AB0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r w:rsidRPr="00BF39A7">
              <w:rPr>
                <w:rFonts w:ascii="Arial" w:hAnsi="Arial" w:cs="Arial"/>
                <w:sz w:val="24"/>
                <w:szCs w:val="24"/>
              </w:rPr>
              <w:t>MARZEC BUDOWNICTWO SP. Z O.O.</w:t>
            </w:r>
          </w:p>
          <w:p w:rsidR="00BF39A7" w:rsidRPr="00CF7835" w:rsidRDefault="00BF39A7" w:rsidP="00874AB0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BF39A7">
              <w:rPr>
                <w:rFonts w:ascii="Arial" w:hAnsi="Arial" w:cs="Arial"/>
                <w:sz w:val="24"/>
                <w:szCs w:val="24"/>
              </w:rPr>
              <w:t>Nowohucka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BF39A7">
              <w:rPr>
                <w:rFonts w:ascii="Arial" w:hAnsi="Arial" w:cs="Arial"/>
                <w:sz w:val="24"/>
                <w:szCs w:val="24"/>
              </w:rPr>
              <w:t>92a/15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BF39A7" w:rsidRPr="00CF7835" w:rsidRDefault="00BF39A7" w:rsidP="00874AB0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BF39A7">
              <w:rPr>
                <w:rFonts w:ascii="Arial" w:hAnsi="Arial" w:cs="Arial"/>
                <w:sz w:val="24"/>
                <w:szCs w:val="24"/>
              </w:rPr>
              <w:t>30-728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BF39A7">
              <w:rPr>
                <w:rFonts w:ascii="Arial" w:hAnsi="Arial" w:cs="Arial"/>
                <w:sz w:val="24"/>
                <w:szCs w:val="24"/>
              </w:rPr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BF39A7" w:rsidRPr="00CF7835" w:rsidRDefault="00BF39A7" w:rsidP="00874AB0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F39A7">
              <w:rPr>
                <w:rFonts w:ascii="Arial" w:hAnsi="Arial" w:cs="Arial"/>
                <w:sz w:val="24"/>
                <w:szCs w:val="24"/>
              </w:rPr>
              <w:t>86 100.00 zł</w:t>
            </w:r>
          </w:p>
        </w:tc>
      </w:tr>
      <w:tr w:rsidR="00BF39A7" w:rsidRPr="00355C9D" w:rsidTr="00E72457">
        <w:tc>
          <w:tcPr>
            <w:tcW w:w="1276" w:type="dxa"/>
            <w:shd w:val="clear" w:color="auto" w:fill="auto"/>
            <w:vAlign w:val="center"/>
          </w:tcPr>
          <w:p w:rsidR="00BF39A7" w:rsidRPr="00CF7835" w:rsidRDefault="00BF39A7" w:rsidP="00874AB0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F39A7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4961" w:type="dxa"/>
            <w:shd w:val="clear" w:color="auto" w:fill="auto"/>
          </w:tcPr>
          <w:p w:rsidR="00BF39A7" w:rsidRPr="00CF7835" w:rsidRDefault="00BF39A7" w:rsidP="00874AB0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BF39A7">
              <w:rPr>
                <w:rFonts w:ascii="Arial" w:hAnsi="Arial" w:cs="Arial"/>
                <w:sz w:val="24"/>
                <w:szCs w:val="24"/>
              </w:rPr>
              <w:t>Complex</w:t>
            </w:r>
            <w:proofErr w:type="spellEnd"/>
            <w:r w:rsidRPr="00BF39A7">
              <w:rPr>
                <w:rFonts w:ascii="Arial" w:hAnsi="Arial" w:cs="Arial"/>
                <w:sz w:val="24"/>
                <w:szCs w:val="24"/>
              </w:rPr>
              <w:t xml:space="preserve"> Investment Sp. z o.o.</w:t>
            </w:r>
          </w:p>
          <w:p w:rsidR="00BF39A7" w:rsidRPr="00CF7835" w:rsidRDefault="00BF39A7" w:rsidP="00874AB0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BF39A7">
              <w:rPr>
                <w:rFonts w:ascii="Arial" w:hAnsi="Arial" w:cs="Arial"/>
                <w:sz w:val="24"/>
                <w:szCs w:val="24"/>
              </w:rPr>
              <w:t>Gdańska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BF39A7">
              <w:rPr>
                <w:rFonts w:ascii="Arial" w:hAnsi="Arial" w:cs="Arial"/>
                <w:sz w:val="24"/>
                <w:szCs w:val="24"/>
              </w:rPr>
              <w:t>188/1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BF39A7" w:rsidRPr="00CF7835" w:rsidRDefault="00BF39A7" w:rsidP="00874AB0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BF39A7">
              <w:rPr>
                <w:rFonts w:ascii="Arial" w:hAnsi="Arial" w:cs="Arial"/>
                <w:sz w:val="24"/>
                <w:szCs w:val="24"/>
              </w:rPr>
              <w:t>85-674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BF39A7">
              <w:rPr>
                <w:rFonts w:ascii="Arial" w:hAnsi="Arial" w:cs="Arial"/>
                <w:sz w:val="24"/>
                <w:szCs w:val="24"/>
              </w:rPr>
              <w:t>Bydgoszcz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BF39A7" w:rsidRPr="00CF7835" w:rsidRDefault="00BF39A7" w:rsidP="00874AB0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F39A7">
              <w:rPr>
                <w:rFonts w:ascii="Arial" w:hAnsi="Arial" w:cs="Arial"/>
                <w:sz w:val="24"/>
                <w:szCs w:val="24"/>
              </w:rPr>
              <w:t>354 240.00 zł</w:t>
            </w:r>
          </w:p>
        </w:tc>
      </w:tr>
      <w:tr w:rsidR="00BF39A7" w:rsidRPr="00355C9D" w:rsidTr="00E72457">
        <w:tc>
          <w:tcPr>
            <w:tcW w:w="1276" w:type="dxa"/>
            <w:shd w:val="clear" w:color="auto" w:fill="auto"/>
            <w:vAlign w:val="center"/>
          </w:tcPr>
          <w:p w:rsidR="00BF39A7" w:rsidRPr="00CF7835" w:rsidRDefault="00BF39A7" w:rsidP="00874AB0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F39A7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4961" w:type="dxa"/>
            <w:shd w:val="clear" w:color="auto" w:fill="auto"/>
          </w:tcPr>
          <w:p w:rsidR="00BF39A7" w:rsidRPr="00CF7835" w:rsidRDefault="00BF39A7" w:rsidP="00874AB0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r w:rsidRPr="00BF39A7">
              <w:rPr>
                <w:rFonts w:ascii="Arial" w:hAnsi="Arial" w:cs="Arial"/>
                <w:sz w:val="24"/>
                <w:szCs w:val="24"/>
              </w:rPr>
              <w:t xml:space="preserve">PW-INWEST Obsługa Inwestycji </w:t>
            </w:r>
            <w:r w:rsidR="00874AB0">
              <w:rPr>
                <w:rFonts w:ascii="Arial" w:hAnsi="Arial" w:cs="Arial"/>
                <w:sz w:val="24"/>
                <w:szCs w:val="24"/>
              </w:rPr>
              <w:t xml:space="preserve">        </w:t>
            </w:r>
            <w:r w:rsidRPr="00BF39A7">
              <w:rPr>
                <w:rFonts w:ascii="Arial" w:hAnsi="Arial" w:cs="Arial"/>
                <w:sz w:val="24"/>
                <w:szCs w:val="24"/>
              </w:rPr>
              <w:t>Wojciech Płeszka</w:t>
            </w:r>
          </w:p>
          <w:p w:rsidR="00BF39A7" w:rsidRPr="00CF7835" w:rsidRDefault="00BF39A7" w:rsidP="00874AB0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BF39A7">
              <w:rPr>
                <w:rFonts w:ascii="Arial" w:hAnsi="Arial" w:cs="Arial"/>
                <w:sz w:val="24"/>
                <w:szCs w:val="24"/>
              </w:rPr>
              <w:t>os. Na Stoku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BF39A7">
              <w:rPr>
                <w:rFonts w:ascii="Arial" w:hAnsi="Arial" w:cs="Arial"/>
                <w:sz w:val="24"/>
                <w:szCs w:val="24"/>
              </w:rPr>
              <w:t>50/19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BF39A7" w:rsidRPr="00CF7835" w:rsidRDefault="00BF39A7" w:rsidP="00874AB0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BF39A7">
              <w:rPr>
                <w:rFonts w:ascii="Arial" w:hAnsi="Arial" w:cs="Arial"/>
                <w:sz w:val="24"/>
                <w:szCs w:val="24"/>
              </w:rPr>
              <w:t>25-437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BF39A7">
              <w:rPr>
                <w:rFonts w:ascii="Arial" w:hAnsi="Arial" w:cs="Arial"/>
                <w:sz w:val="24"/>
                <w:szCs w:val="24"/>
              </w:rPr>
              <w:t>Kielce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BF39A7" w:rsidRPr="00CF7835" w:rsidRDefault="00BF39A7" w:rsidP="00874AB0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F39A7">
              <w:rPr>
                <w:rFonts w:ascii="Arial" w:hAnsi="Arial" w:cs="Arial"/>
                <w:sz w:val="24"/>
                <w:szCs w:val="24"/>
              </w:rPr>
              <w:t>115 620.00 zł</w:t>
            </w:r>
          </w:p>
        </w:tc>
      </w:tr>
      <w:tr w:rsidR="00BF39A7" w:rsidRPr="00355C9D" w:rsidTr="00E72457">
        <w:tc>
          <w:tcPr>
            <w:tcW w:w="1276" w:type="dxa"/>
            <w:shd w:val="clear" w:color="auto" w:fill="auto"/>
            <w:vAlign w:val="center"/>
          </w:tcPr>
          <w:p w:rsidR="00BF39A7" w:rsidRPr="00CF7835" w:rsidRDefault="00BF39A7" w:rsidP="00874AB0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F39A7"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4961" w:type="dxa"/>
            <w:shd w:val="clear" w:color="auto" w:fill="auto"/>
          </w:tcPr>
          <w:p w:rsidR="00BF39A7" w:rsidRPr="00CF7835" w:rsidRDefault="00BF39A7" w:rsidP="00874AB0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r w:rsidRPr="00BF39A7">
              <w:rPr>
                <w:rFonts w:ascii="Arial" w:hAnsi="Arial" w:cs="Arial"/>
                <w:sz w:val="24"/>
                <w:szCs w:val="24"/>
              </w:rPr>
              <w:t>PIOTR KĘDZIERSKI PRACOWNIA PROJEKTOWA ATTYKA</w:t>
            </w:r>
          </w:p>
          <w:p w:rsidR="00BF39A7" w:rsidRPr="00CF7835" w:rsidRDefault="00BF39A7" w:rsidP="00874AB0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BF39A7">
              <w:rPr>
                <w:rFonts w:ascii="Arial" w:hAnsi="Arial" w:cs="Arial"/>
                <w:sz w:val="24"/>
                <w:szCs w:val="24"/>
              </w:rPr>
              <w:t>ELSNERA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BF39A7">
              <w:rPr>
                <w:rFonts w:ascii="Arial" w:hAnsi="Arial" w:cs="Arial"/>
                <w:sz w:val="24"/>
                <w:szCs w:val="24"/>
              </w:rPr>
              <w:t>4h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BF39A7" w:rsidRPr="00CF7835" w:rsidRDefault="00BF39A7" w:rsidP="00874AB0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BF39A7">
              <w:rPr>
                <w:rFonts w:ascii="Arial" w:hAnsi="Arial" w:cs="Arial"/>
                <w:sz w:val="24"/>
                <w:szCs w:val="24"/>
              </w:rPr>
              <w:t>42-218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BF39A7">
              <w:rPr>
                <w:rFonts w:ascii="Arial" w:hAnsi="Arial" w:cs="Arial"/>
                <w:sz w:val="24"/>
                <w:szCs w:val="24"/>
              </w:rPr>
              <w:t>CZĘSTOCHOWA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BF39A7" w:rsidRPr="00CF7835" w:rsidRDefault="00BF39A7" w:rsidP="00874AB0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F39A7">
              <w:rPr>
                <w:rFonts w:ascii="Arial" w:hAnsi="Arial" w:cs="Arial"/>
                <w:sz w:val="24"/>
                <w:szCs w:val="24"/>
              </w:rPr>
              <w:t>61 315.</w:t>
            </w:r>
            <w:bookmarkStart w:id="0" w:name="_GoBack"/>
            <w:bookmarkEnd w:id="0"/>
            <w:r w:rsidRPr="00BF39A7">
              <w:rPr>
                <w:rFonts w:ascii="Arial" w:hAnsi="Arial" w:cs="Arial"/>
                <w:sz w:val="24"/>
                <w:szCs w:val="24"/>
              </w:rPr>
              <w:t>50 zł</w:t>
            </w:r>
          </w:p>
        </w:tc>
      </w:tr>
    </w:tbl>
    <w:p w:rsidR="0069085C" w:rsidRPr="00355C9D" w:rsidRDefault="0069085C" w:rsidP="00874AB0">
      <w:pPr>
        <w:spacing w:before="120" w:after="120" w:line="360" w:lineRule="auto"/>
        <w:jc w:val="both"/>
        <w:rPr>
          <w:rFonts w:ascii="Arial" w:hAnsi="Arial" w:cs="Arial"/>
          <w:sz w:val="24"/>
        </w:rPr>
      </w:pPr>
    </w:p>
    <w:p w:rsidR="00577BC6" w:rsidRPr="00355C9D" w:rsidRDefault="00577BC6" w:rsidP="00874AB0">
      <w:pPr>
        <w:spacing w:before="120" w:after="120" w:line="360" w:lineRule="auto"/>
        <w:jc w:val="both"/>
        <w:rPr>
          <w:rFonts w:ascii="Arial" w:hAnsi="Arial" w:cs="Arial"/>
          <w:sz w:val="24"/>
        </w:rPr>
      </w:pPr>
    </w:p>
    <w:sectPr w:rsidR="00577BC6" w:rsidRPr="00355C9D" w:rsidSect="00874AB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985" w:right="1134" w:bottom="567" w:left="1418" w:header="709" w:footer="61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35971" w:rsidRDefault="00935971">
      <w:r>
        <w:separator/>
      </w:r>
    </w:p>
  </w:endnote>
  <w:endnote w:type="continuationSeparator" w:id="0">
    <w:p w:rsidR="00935971" w:rsidRDefault="0093597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Roboto">
    <w:altName w:val="Times New Roman"/>
    <w:charset w:val="00"/>
    <w:family w:val="auto"/>
    <w:pitch w:val="variable"/>
    <w:sig w:usb0="E0000AFF" w:usb1="5800217F" w:usb2="14A00021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74AB0" w:rsidRPr="00874AB0" w:rsidRDefault="00874AB0" w:rsidP="00874AB0">
    <w:pPr>
      <w:spacing w:line="276" w:lineRule="auto"/>
      <w:rPr>
        <w:rFonts w:ascii="Roboto" w:hAnsi="Roboto"/>
        <w:b/>
        <w:bCs/>
        <w:sz w:val="22"/>
        <w:szCs w:val="18"/>
      </w:rPr>
    </w:pPr>
    <w:r w:rsidRPr="00874AB0">
      <w:rPr>
        <w:rFonts w:ascii="Roboto" w:hAnsi="Roboto"/>
        <w:noProof/>
        <w:sz w:val="24"/>
        <w:szCs w:val="2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5" type="#_x0000_t75" style="position:absolute;margin-left:30.6pt;margin-top:11pt;width:7.8pt;height:31.85pt;z-index:251664896">
          <v:imagedata r:id="rId1" o:title="PCz_logo_pol_poziom_mono" croptop="20613f" cropbottom="17221f" cropleft="25891f" cropright="37015f"/>
        </v:shape>
      </w:pict>
    </w:r>
    <w:r w:rsidRPr="00874AB0">
      <w:rPr>
        <w:rFonts w:ascii="Roboto" w:hAnsi="Roboto"/>
        <w:b/>
        <w:bCs/>
        <w:noProof/>
        <w:sz w:val="24"/>
        <w:szCs w:val="18"/>
      </w:rPr>
      <w:pict>
        <v:shape id="_x0000_s2056" type="#_x0000_t75" style="position:absolute;margin-left:-9.05pt;margin-top:10.15pt;width:15.6pt;height:28.8pt;z-index:251665920">
          <v:imagedata r:id="rId1" o:title="PCz_logo_pol_poziom_mono" croptop="20091f" cropbottom="20396f" cropleft="1416f" cropright="58861f"/>
        </v:shape>
      </w:pict>
    </w:r>
    <w:r w:rsidRPr="00874AB0"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4" type="#_x0000_t32" style="position:absolute;margin-left:-.15pt;margin-top:6.55pt;width:425.25pt;height:.05pt;z-index:251663872;visibility:visible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70"/>
      <w:gridCol w:w="62"/>
      <w:gridCol w:w="62"/>
    </w:tblGrid>
    <w:tr w:rsidR="00874AB0" w:rsidRPr="00874AB0" w:rsidTr="00E72457">
      <w:tc>
        <w:tcPr>
          <w:tcW w:w="0" w:type="auto"/>
          <w:shd w:val="clear" w:color="auto" w:fill="auto"/>
          <w:vAlign w:val="center"/>
        </w:tcPr>
        <w:p w:rsidR="00874AB0" w:rsidRPr="00874AB0" w:rsidRDefault="00874AB0" w:rsidP="00874AB0">
          <w:pPr>
            <w:jc w:val="center"/>
            <w:rPr>
              <w:rFonts w:ascii="Roboto" w:hAnsi="Roboto"/>
              <w:b/>
              <w:bCs/>
              <w:color w:val="00B6ED"/>
              <w:sz w:val="28"/>
              <w:szCs w:val="22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874AB0" w:rsidRPr="00874AB0" w:rsidRDefault="00874AB0" w:rsidP="00874AB0">
          <w:pPr>
            <w:jc w:val="center"/>
            <w:rPr>
              <w:rFonts w:ascii="Arial" w:hAnsi="Arial" w:cs="Arial"/>
              <w:b/>
              <w:bCs/>
              <w:sz w:val="28"/>
              <w:szCs w:val="22"/>
            </w:rPr>
          </w:pPr>
          <w:r w:rsidRPr="00874AB0">
            <w:rPr>
              <w:rFonts w:ascii="Roboto" w:hAnsi="Roboto"/>
              <w:b/>
              <w:noProof/>
              <w:sz w:val="28"/>
              <w:szCs w:val="22"/>
            </w:rPr>
            <w:t xml:space="preserve">  </w:t>
          </w:r>
          <w:r w:rsidRPr="00874AB0">
            <w:rPr>
              <w:rFonts w:ascii="Arial" w:hAnsi="Arial" w:cs="Arial"/>
              <w:b/>
              <w:noProof/>
              <w:sz w:val="28"/>
              <w:szCs w:val="22"/>
            </w:rPr>
            <w:t>RZ</w:t>
          </w:r>
        </w:p>
      </w:tc>
      <w:tc>
        <w:tcPr>
          <w:tcW w:w="0" w:type="auto"/>
          <w:shd w:val="clear" w:color="auto" w:fill="auto"/>
          <w:vAlign w:val="center"/>
        </w:tcPr>
        <w:p w:rsidR="00874AB0" w:rsidRPr="00874AB0" w:rsidRDefault="00874AB0" w:rsidP="00874AB0">
          <w:pPr>
            <w:jc w:val="center"/>
            <w:rPr>
              <w:rFonts w:ascii="Roboto" w:hAnsi="Roboto"/>
              <w:b/>
              <w:bCs/>
              <w:color w:val="2F5496"/>
              <w:sz w:val="28"/>
              <w:szCs w:val="22"/>
            </w:rPr>
          </w:pPr>
        </w:p>
      </w:tc>
      <w:tc>
        <w:tcPr>
          <w:tcW w:w="0" w:type="auto"/>
        </w:tcPr>
        <w:p w:rsidR="00874AB0" w:rsidRPr="00874AB0" w:rsidRDefault="00874AB0" w:rsidP="00874AB0">
          <w:pPr>
            <w:jc w:val="center"/>
            <w:rPr>
              <w:rFonts w:ascii="Roboto" w:hAnsi="Roboto"/>
              <w:b/>
              <w:noProof/>
              <w:sz w:val="28"/>
              <w:szCs w:val="22"/>
            </w:rPr>
          </w:pPr>
        </w:p>
      </w:tc>
    </w:tr>
  </w:tbl>
  <w:p w:rsidR="00874AB0" w:rsidRPr="00874AB0" w:rsidRDefault="00874AB0" w:rsidP="00874AB0">
    <w:pPr>
      <w:spacing w:line="276" w:lineRule="auto"/>
      <w:rPr>
        <w:rFonts w:ascii="Roboto" w:hAnsi="Roboto"/>
        <w:b/>
        <w:bCs/>
        <w:sz w:val="22"/>
        <w:szCs w:val="22"/>
      </w:rPr>
    </w:pPr>
    <w:r w:rsidRPr="00874AB0">
      <w:rPr>
        <w:rFonts w:ascii="Roboto" w:hAnsi="Roboto"/>
        <w:b/>
        <w:bCs/>
        <w:sz w:val="22"/>
        <w:szCs w:val="22"/>
      </w:rPr>
      <w:t>Dyrektor ds. zakupów i inwestycji Politechniki Częstochowskiej</w:t>
    </w:r>
  </w:p>
  <w:p w:rsidR="00874AB0" w:rsidRPr="00874AB0" w:rsidRDefault="00874AB0" w:rsidP="00874AB0">
    <w:pPr>
      <w:spacing w:line="276" w:lineRule="auto"/>
      <w:rPr>
        <w:rFonts w:ascii="Roboto" w:hAnsi="Roboto"/>
        <w:sz w:val="22"/>
        <w:szCs w:val="22"/>
      </w:rPr>
    </w:pPr>
    <w:r w:rsidRPr="00874AB0">
      <w:rPr>
        <w:rFonts w:ascii="Roboto" w:hAnsi="Roboto"/>
        <w:noProof/>
        <w:sz w:val="22"/>
        <w:szCs w:val="22"/>
      </w:rPr>
      <w:pict>
        <v:shape id="_x0000_s2057" type="#_x0000_t75" style="position:absolute;margin-left:425.1pt;margin-top:13.65pt;width:7.8pt;height:31.85pt;z-index:251666944">
          <v:imagedata r:id="rId1" o:title="PCz_logo_pol_poziom_mono" croptop="20613f" cropbottom="17221f" cropleft="25891f" cropright="37015f"/>
        </v:shape>
      </w:pict>
    </w:r>
    <w:r w:rsidRPr="00874AB0">
      <w:rPr>
        <w:rFonts w:ascii="Roboto" w:hAnsi="Roboto"/>
        <w:sz w:val="22"/>
        <w:szCs w:val="22"/>
      </w:rPr>
      <w:t>ul. Gen. J.H. Dąbrowskiego 69, 42-201 Częstochowa</w:t>
    </w:r>
  </w:p>
  <w:p w:rsidR="00874AB0" w:rsidRPr="00874AB0" w:rsidRDefault="00874AB0" w:rsidP="00874AB0">
    <w:pPr>
      <w:spacing w:line="276" w:lineRule="auto"/>
      <w:rPr>
        <w:rFonts w:ascii="Roboto" w:hAnsi="Roboto"/>
        <w:noProof/>
        <w:sz w:val="22"/>
        <w:szCs w:val="22"/>
      </w:rPr>
    </w:pPr>
    <w:r w:rsidRPr="00874AB0">
      <w:rPr>
        <w:rFonts w:ascii="Roboto" w:hAnsi="Roboto"/>
        <w:sz w:val="22"/>
        <w:szCs w:val="22"/>
      </w:rPr>
      <w:t>tel. +48 34 325 02 56, e-mail: dyrektor.inwestycji@pcz.pl</w:t>
    </w:r>
  </w:p>
  <w:p w:rsidR="00874AB0" w:rsidRPr="00874AB0" w:rsidRDefault="00874AB0" w:rsidP="00874AB0">
    <w:pPr>
      <w:rPr>
        <w:rFonts w:ascii="Roboto" w:hAnsi="Roboto"/>
        <w:b/>
        <w:color w:val="F07E26"/>
        <w:sz w:val="24"/>
        <w:szCs w:val="24"/>
      </w:rPr>
    </w:pPr>
    <w:r w:rsidRPr="00874AB0">
      <w:rPr>
        <w:rFonts w:ascii="Roboto" w:hAnsi="Roboto"/>
        <w:b/>
        <w:sz w:val="22"/>
        <w:szCs w:val="22"/>
      </w:rPr>
      <w:t>www.pcz.pl</w:t>
    </w:r>
    <w:r w:rsidRPr="00874AB0">
      <w:rPr>
        <w:rFonts w:ascii="Arial" w:hAnsi="Arial"/>
        <w:noProof/>
        <w:sz w:val="22"/>
        <w:szCs w:val="22"/>
      </w:rPr>
      <w:pict>
        <v:shape id="_x0000_s2053" type="#_x0000_t32" style="position:absolute;margin-left:84.9pt;margin-top:100.15pt;width:425.25pt;height:.05pt;z-index:251662848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JH8mPgIAAFMEAAAOAAAAZHJzL2Uyb0RvYy54bWysVMuO2jAU3VfqP1jZQxImZCACRm0C3Uxb&#10;pJl+gLGdxCKxLdsQoOpiKs2fzfxXr81DQ7upqm4cv+65595znMndrm3QlmnDpZgGcT8KEBNEUi6q&#10;afDtcdEbBchYLChupGDTYM9McDd7/27SqYwNZC0byjQCEGGyTk2D2lqVhaEhNWux6UvFBByWUrfY&#10;wlJXIdW4A/S2CQdRlIad1FRpSZgxsFscD4OZxy9LRuzXsjTMomYaADfrR+3HlRvD2QRnlcaq5uRE&#10;A/8DixZzAUkvUAW2GG00/wOq5URLI0vbJ7INZVlywnwNUE0c/VbNQ40V87VAc4y6tMn8P1jyZbvU&#10;iNNpkAZI4BYken16eSYHwdcI+mrsHh0YSKgP+PXn+uUZDVzPOmUyCM3FUruqyU48qHtJ1gYJmddY&#10;VMxzf9wrAIxdRHgV4hZGQeZV91lSuIM3VvoG7krdOkhoDdp5nfYXndjOIgKbwwSUvx0GiMBZejP0&#10;+Dg7hypt7CcmW+BvQHDgjnlV21wKAX6QOvaJ8PbeWEcMZ+cAl1fIBW8ab4tGoA7Yj6Nh5COMbDh1&#10;p+6e0dUqbzTaYues6GM6L040rq5puRHUo9UM0/lpbjFvjnPI3giHB7UBn9PsaJ3v42g8H81HSS8Z&#10;pPNeEhVF78MiT3rpIr4dFjdFnhfxD0ctTrKaU8qEY3e2cZz8nU1OD+powIuRL30Ir9F9w4Ds+etJ&#10;e3GdnkdnrCTdL/VZdHCuv3x6Ze5pvF3D/O2/YPYLAAD//wMAUEsDBBQABgAIAAAAIQDNalct3gAA&#10;AAwBAAAPAAAAZHJzL2Rvd25yZXYueG1sTI9BT8MwDIXvSPyHyEhcEEsZ1YDSdEJIcOLAOqRdvca0&#10;FY1TNelW9utxucDNz35673O+nlynDjSE1rOBm0UCirjytuXawMf25foeVIjIFjvPZOCbAqyL87Mc&#10;M+uPvKFDGWslIRwyNNDE2Gdah6ohh2Hhe2K5ffrBYRQ51NoOeJRw1+llkqy0w5alocGenhuqvsrR&#10;GXg7ve9eu0063iHt0rKNbnu6csZcXkxPj6AiTfHPDDO+oEMhTHs/sg2qE716EPRoQGpuQc2OZDlP&#10;+99VCrrI9f8nih8AAAD//wMAUEsBAi0AFAAGAAgAAAAhALaDOJL+AAAA4QEAABMAAAAAAAAAAAAA&#10;AAAAAAAAAFtDb250ZW50X1R5cGVzXS54bWxQSwECLQAUAAYACAAAACEAOP0h/9YAAACUAQAACwAA&#10;AAAAAAAAAAAAAAAvAQAAX3JlbHMvLnJlbHNQSwECLQAUAAYACAAAACEAziR/Jj4CAABTBAAADgAA&#10;AAAAAAAAAAAAAAAuAgAAZHJzL2Uyb0RvYy54bWxQSwECLQAUAAYACAAAACEAzWpXLd4AAAAMAQAA&#10;DwAAAAAAAAAAAAAAAACYBAAAZHJzL2Rvd25yZXYueG1sUEsFBgAAAAAEAAQA8wAAAKMFAAAAAA==&#10;" strokecolor="#00b6ed" strokeweight="1.5pt"/>
      </w:pict>
    </w:r>
  </w:p>
  <w:p w:rsidR="009F189D" w:rsidRPr="00960CEB" w:rsidRDefault="00960CEB" w:rsidP="00960CEB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="00874AB0">
      <w:rPr>
        <w:rFonts w:ascii="Arial" w:eastAsia="Calibri" w:hAnsi="Arial"/>
        <w:noProof/>
        <w:sz w:val="18"/>
        <w:szCs w:val="18"/>
        <w:lang w:eastAsia="en-US"/>
      </w:rPr>
      <w:t>2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="00874AB0">
      <w:rPr>
        <w:rFonts w:ascii="Arial" w:eastAsia="Calibri" w:hAnsi="Arial"/>
        <w:noProof/>
        <w:sz w:val="18"/>
        <w:szCs w:val="18"/>
        <w:lang w:eastAsia="en-US"/>
      </w:rPr>
      <w:t>2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935971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35971" w:rsidRDefault="00935971">
      <w:r>
        <w:separator/>
      </w:r>
    </w:p>
  </w:footnote>
  <w:footnote w:type="continuationSeparator" w:id="0">
    <w:p w:rsidR="00935971" w:rsidRDefault="0093597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F39A7" w:rsidRDefault="00BF39A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74AB0" w:rsidRPr="00874AB0" w:rsidRDefault="00874AB0" w:rsidP="00874AB0">
    <w:pPr>
      <w:tabs>
        <w:tab w:val="center" w:pos="4536"/>
        <w:tab w:val="right" w:pos="9072"/>
      </w:tabs>
      <w:spacing w:after="160" w:line="259" w:lineRule="auto"/>
      <w:rPr>
        <w:rFonts w:ascii="Calibri" w:eastAsia="Calibri" w:hAnsi="Calibri"/>
        <w:sz w:val="22"/>
        <w:szCs w:val="22"/>
        <w:lang w:eastAsia="en-US"/>
      </w:rPr>
    </w:pPr>
    <w:r w:rsidRPr="00874AB0">
      <w:rPr>
        <w:rFonts w:ascii="Calibri" w:eastAsia="Calibri" w:hAnsi="Calibri"/>
        <w:noProof/>
        <w:sz w:val="22"/>
        <w:szCs w:val="22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2" type="#_x0000_t75" style="position:absolute;margin-left:-.4pt;margin-top:-5.7pt;width:186.05pt;height:56.4pt;z-index:251660800">
          <v:imagedata r:id="rId1" o:title="PCz_logo_pol_poziom_mono" croptop="7263f" cropbottom="9219f" cropleft="2815f"/>
        </v:shape>
      </w:pict>
    </w:r>
    <w:r w:rsidRPr="00874AB0">
      <w:rPr>
        <w:rFonts w:ascii="Calibri" w:eastAsia="Calibri" w:hAnsi="Calibri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51" type="#_x0000_t32" style="position:absolute;margin-left:.95pt;margin-top:57pt;width:425.25pt;height:.05pt;z-index:251659776;visibility:visible" strokeweight="1.5pt"/>
      </w:pict>
    </w:r>
  </w:p>
  <w:p w:rsidR="00BF39A7" w:rsidRDefault="00BF39A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F39A7" w:rsidRDefault="00BF39A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4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8"/>
    <o:shapelayout v:ext="edit">
      <o:idmap v:ext="edit" data="2"/>
      <o:rules v:ext="edit">
        <o:r id="V:Rule1" type="connector" idref="#Łącznik prosty ze strzałką 2"/>
        <o:r id="V:Rule2" type="connector" idref="#_x0000_s2053"/>
        <o:r id="V:Rule3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35971"/>
    <w:rsid w:val="00007727"/>
    <w:rsid w:val="00017720"/>
    <w:rsid w:val="00035488"/>
    <w:rsid w:val="000C1C6D"/>
    <w:rsid w:val="000D7F25"/>
    <w:rsid w:val="000E00E5"/>
    <w:rsid w:val="001146A4"/>
    <w:rsid w:val="00173B20"/>
    <w:rsid w:val="001C69FF"/>
    <w:rsid w:val="0023318D"/>
    <w:rsid w:val="00355C9D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9085C"/>
    <w:rsid w:val="00843263"/>
    <w:rsid w:val="00861E75"/>
    <w:rsid w:val="00874AB0"/>
    <w:rsid w:val="008A26A5"/>
    <w:rsid w:val="008F318B"/>
    <w:rsid w:val="00935971"/>
    <w:rsid w:val="00960CEB"/>
    <w:rsid w:val="009D19BD"/>
    <w:rsid w:val="009F189D"/>
    <w:rsid w:val="00A80738"/>
    <w:rsid w:val="00BF39A7"/>
    <w:rsid w:val="00C236D3"/>
    <w:rsid w:val="00C659E2"/>
    <w:rsid w:val="00CB0802"/>
    <w:rsid w:val="00CF7835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8"/>
    <o:shapelayout v:ext="edit">
      <o:idmap v:ext="edit" data="1"/>
    </o:shapelayout>
  </w:shapeDefaults>
  <w:decimalSymbol w:val=","/>
  <w:listSeparator w:val=";"/>
  <w14:docId w14:val="27CB53E1"/>
  <w15:chartTrackingRefBased/>
  <w15:docId w15:val="{E4D2FE4B-0D4E-471A-AFFA-D72252409E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2</Pages>
  <Words>166</Words>
  <Characters>1069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1233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Taranek-Totoś</dc:creator>
  <cp:keywords/>
  <dc:description/>
  <cp:lastModifiedBy>Maria Taranek-Totoś</cp:lastModifiedBy>
  <cp:revision>2</cp:revision>
  <dcterms:created xsi:type="dcterms:W3CDTF">2025-10-24T10:22:00Z</dcterms:created>
  <dcterms:modified xsi:type="dcterms:W3CDTF">2025-10-24T10:22:00Z</dcterms:modified>
</cp:coreProperties>
</file>