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DC0EF2" w:rsidP="00817A3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C0EF2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C0EF2">
        <w:rPr>
          <w:rFonts w:ascii="Arial" w:hAnsi="Arial" w:cs="Arial"/>
          <w:sz w:val="24"/>
          <w:szCs w:val="24"/>
        </w:rPr>
        <w:t>2025-10-24</w:t>
      </w:r>
    </w:p>
    <w:p w:rsidR="009432A1" w:rsidRPr="009432A1" w:rsidRDefault="00DC0EF2" w:rsidP="00817A3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0EF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DC0EF2" w:rsidP="00817A30">
      <w:pPr>
        <w:spacing w:line="360" w:lineRule="auto"/>
        <w:rPr>
          <w:rFonts w:ascii="Arial" w:hAnsi="Arial" w:cs="Arial"/>
          <w:sz w:val="24"/>
          <w:szCs w:val="24"/>
        </w:rPr>
      </w:pPr>
      <w:r w:rsidRPr="00DC0EF2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C0EF2">
        <w:rPr>
          <w:rFonts w:ascii="Arial" w:hAnsi="Arial" w:cs="Arial"/>
          <w:sz w:val="24"/>
          <w:szCs w:val="24"/>
        </w:rPr>
        <w:t>69</w:t>
      </w:r>
    </w:p>
    <w:p w:rsidR="009432A1" w:rsidRPr="009432A1" w:rsidRDefault="00DC0EF2" w:rsidP="00817A30">
      <w:pPr>
        <w:spacing w:line="360" w:lineRule="auto"/>
        <w:rPr>
          <w:rFonts w:ascii="Arial" w:hAnsi="Arial" w:cs="Arial"/>
          <w:sz w:val="24"/>
          <w:szCs w:val="24"/>
        </w:rPr>
      </w:pPr>
      <w:r w:rsidRPr="00DC0EF2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C0EF2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817A30">
      <w:pPr>
        <w:spacing w:after="600" w:line="360" w:lineRule="auto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817A30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817A30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817A30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817A3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817A3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C0EF2" w:rsidP="00817A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0EF2">
              <w:rPr>
                <w:rFonts w:ascii="Arial" w:hAnsi="Arial" w:cs="Arial"/>
                <w:bCs/>
                <w:sz w:val="24"/>
                <w:szCs w:val="24"/>
              </w:rPr>
              <w:t>Opracowanie PFU dla zadania: Przebudowa pomieszczeń DS Herkules wraz z kompleksową instalacją infrastruktury sieci telekomunikacyjnej i CCTV oraz instalacją nowoczesnego systemu sygnalizacji pożarowej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C0EF2" w:rsidRPr="004E4B64" w:rsidTr="00204670">
        <w:tc>
          <w:tcPr>
            <w:tcW w:w="2269" w:type="dxa"/>
            <w:shd w:val="clear" w:color="auto" w:fill="auto"/>
          </w:tcPr>
          <w:p w:rsidR="00DC0EF2" w:rsidRPr="004E4B64" w:rsidRDefault="00DC0EF2" w:rsidP="00817A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0EF2" w:rsidRPr="004E4B64" w:rsidRDefault="00DC0EF2" w:rsidP="00817A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0EF2">
              <w:rPr>
                <w:rFonts w:ascii="Arial" w:hAnsi="Arial" w:cs="Arial"/>
                <w:bCs/>
                <w:sz w:val="24"/>
                <w:szCs w:val="24"/>
              </w:rPr>
              <w:t>RZ-DZP.261.48.2025.MT</w:t>
            </w:r>
          </w:p>
        </w:tc>
      </w:tr>
    </w:tbl>
    <w:p w:rsidR="00890B92" w:rsidRPr="00382A4A" w:rsidRDefault="00A80738" w:rsidP="00817A3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C0EF2" w:rsidRPr="00DC0EF2">
        <w:rPr>
          <w:rFonts w:ascii="Arial" w:hAnsi="Arial" w:cs="Arial"/>
          <w:sz w:val="24"/>
          <w:szCs w:val="24"/>
        </w:rPr>
        <w:t>(</w:t>
      </w:r>
      <w:proofErr w:type="spellStart"/>
      <w:r w:rsidR="00DC0EF2" w:rsidRPr="00DC0EF2">
        <w:rPr>
          <w:rFonts w:ascii="Arial" w:hAnsi="Arial" w:cs="Arial"/>
          <w:sz w:val="24"/>
          <w:szCs w:val="24"/>
        </w:rPr>
        <w:t>t.j</w:t>
      </w:r>
      <w:proofErr w:type="spellEnd"/>
      <w:r w:rsidR="00DC0EF2" w:rsidRPr="00DC0EF2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C0EF2" w:rsidP="00817A3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C0EF2">
        <w:rPr>
          <w:rFonts w:ascii="Arial" w:hAnsi="Arial" w:cs="Arial"/>
          <w:b/>
          <w:sz w:val="24"/>
          <w:szCs w:val="24"/>
        </w:rPr>
        <w:t>61 500.00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817A3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817A3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817A3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817A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567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878" w:rsidRDefault="00267878">
      <w:r>
        <w:separator/>
      </w:r>
    </w:p>
  </w:endnote>
  <w:endnote w:type="continuationSeparator" w:id="0">
    <w:p w:rsidR="00267878" w:rsidRDefault="00267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A30" w:rsidRPr="00817A30" w:rsidRDefault="00817A30" w:rsidP="00817A30">
    <w:pPr>
      <w:spacing w:line="276" w:lineRule="auto"/>
      <w:rPr>
        <w:rFonts w:ascii="Roboto" w:hAnsi="Roboto"/>
        <w:b/>
        <w:bCs/>
        <w:sz w:val="22"/>
        <w:szCs w:val="18"/>
      </w:rPr>
    </w:pPr>
    <w:r w:rsidRPr="00817A3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817A30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17A3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817A30" w:rsidRPr="00817A30" w:rsidTr="00204670">
      <w:tc>
        <w:tcPr>
          <w:tcW w:w="0" w:type="auto"/>
          <w:shd w:val="clear" w:color="auto" w:fill="auto"/>
          <w:vAlign w:val="center"/>
        </w:tcPr>
        <w:p w:rsidR="00817A30" w:rsidRPr="00817A30" w:rsidRDefault="00817A30" w:rsidP="00817A3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17A30" w:rsidRPr="00817A30" w:rsidRDefault="00817A30" w:rsidP="00817A3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817A3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817A3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817A30" w:rsidRPr="00817A30" w:rsidRDefault="00817A30" w:rsidP="00817A3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817A30" w:rsidRPr="00817A30" w:rsidRDefault="00817A30" w:rsidP="00817A3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817A30" w:rsidRPr="00817A30" w:rsidRDefault="00817A30" w:rsidP="00817A30">
    <w:pPr>
      <w:spacing w:line="276" w:lineRule="auto"/>
      <w:rPr>
        <w:rFonts w:ascii="Roboto" w:hAnsi="Roboto"/>
        <w:b/>
        <w:bCs/>
        <w:sz w:val="22"/>
        <w:szCs w:val="22"/>
      </w:rPr>
    </w:pPr>
    <w:r w:rsidRPr="00817A3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817A30" w:rsidRPr="00817A30" w:rsidRDefault="00817A30" w:rsidP="00817A30">
    <w:pPr>
      <w:spacing w:line="276" w:lineRule="auto"/>
      <w:rPr>
        <w:rFonts w:ascii="Roboto" w:hAnsi="Roboto"/>
        <w:sz w:val="22"/>
        <w:szCs w:val="22"/>
      </w:rPr>
    </w:pPr>
    <w:r w:rsidRPr="00817A30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817A30">
      <w:rPr>
        <w:rFonts w:ascii="Roboto" w:hAnsi="Roboto"/>
        <w:sz w:val="22"/>
        <w:szCs w:val="22"/>
      </w:rPr>
      <w:t>ul. Gen. J.H. Dąbrowskiego 69, 42-201 Częstochowa</w:t>
    </w:r>
  </w:p>
  <w:p w:rsidR="00817A30" w:rsidRPr="00817A30" w:rsidRDefault="00817A30" w:rsidP="00817A30">
    <w:pPr>
      <w:spacing w:line="276" w:lineRule="auto"/>
      <w:rPr>
        <w:rFonts w:ascii="Roboto" w:hAnsi="Roboto"/>
        <w:noProof/>
        <w:sz w:val="22"/>
        <w:szCs w:val="22"/>
      </w:rPr>
    </w:pPr>
    <w:r w:rsidRPr="00817A30">
      <w:rPr>
        <w:rFonts w:ascii="Roboto" w:hAnsi="Roboto"/>
        <w:sz w:val="22"/>
        <w:szCs w:val="22"/>
      </w:rPr>
      <w:t>tel. +48 34 325 02 56, e-mail: dyrektor.inwestycji@pcz.pl</w:t>
    </w:r>
  </w:p>
  <w:p w:rsidR="00817A30" w:rsidRPr="00817A30" w:rsidRDefault="00817A30" w:rsidP="00817A30">
    <w:pPr>
      <w:rPr>
        <w:rFonts w:ascii="Roboto" w:hAnsi="Roboto"/>
        <w:b/>
        <w:color w:val="F07E26"/>
        <w:sz w:val="24"/>
        <w:szCs w:val="24"/>
      </w:rPr>
    </w:pPr>
    <w:r w:rsidRPr="00817A30">
      <w:rPr>
        <w:rFonts w:ascii="Roboto" w:hAnsi="Roboto"/>
        <w:b/>
        <w:sz w:val="22"/>
        <w:szCs w:val="22"/>
      </w:rPr>
      <w:t>www.pcz.pl</w:t>
    </w:r>
    <w:r w:rsidRPr="00817A30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17A3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17A3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7A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878" w:rsidRDefault="00267878">
      <w:r>
        <w:separator/>
      </w:r>
    </w:p>
  </w:footnote>
  <w:footnote w:type="continuationSeparator" w:id="0">
    <w:p w:rsidR="00267878" w:rsidRDefault="00267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EF2" w:rsidRDefault="00DC0E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A30" w:rsidRPr="00817A30" w:rsidRDefault="00817A30" w:rsidP="00817A30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817A30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817A30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DC0EF2" w:rsidRDefault="00DC0E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EF2" w:rsidRDefault="00DC0E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878"/>
    <w:rsid w:val="00007727"/>
    <w:rsid w:val="00017720"/>
    <w:rsid w:val="00035488"/>
    <w:rsid w:val="000D7F25"/>
    <w:rsid w:val="000E00E5"/>
    <w:rsid w:val="00173B20"/>
    <w:rsid w:val="001C69FF"/>
    <w:rsid w:val="0023318D"/>
    <w:rsid w:val="00267878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17A30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C0EF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6B42C85F-A586-4F4B-B344-81404BF52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2025-10-24T05:49:00Z</cp:lastPrinted>
  <dcterms:created xsi:type="dcterms:W3CDTF">2025-10-24T05:49:00Z</dcterms:created>
  <dcterms:modified xsi:type="dcterms:W3CDTF">2025-10-24T05:49:00Z</dcterms:modified>
</cp:coreProperties>
</file>