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35DEC" w:rsidRPr="00AD45A9" w:rsidRDefault="00386B07" w:rsidP="00035DEC">
      <w:pPr>
        <w:spacing w:after="480"/>
        <w:jc w:val="right"/>
        <w:rPr>
          <w:rFonts w:ascii="Arial" w:hAnsi="Arial" w:cs="Arial"/>
          <w:sz w:val="24"/>
          <w:szCs w:val="24"/>
        </w:rPr>
      </w:pPr>
      <w:r w:rsidRPr="00386B07">
        <w:rPr>
          <w:rFonts w:ascii="Arial" w:hAnsi="Arial" w:cs="Arial"/>
          <w:sz w:val="24"/>
          <w:szCs w:val="24"/>
        </w:rPr>
        <w:t>Częstochowa</w:t>
      </w:r>
      <w:r w:rsidR="00035DEC" w:rsidRPr="00AD45A9">
        <w:rPr>
          <w:rFonts w:ascii="Arial" w:hAnsi="Arial" w:cs="Arial"/>
          <w:sz w:val="24"/>
          <w:szCs w:val="24"/>
        </w:rPr>
        <w:t xml:space="preserve"> dnia: </w:t>
      </w:r>
      <w:r w:rsidRPr="00386B07">
        <w:rPr>
          <w:rFonts w:ascii="Arial" w:hAnsi="Arial" w:cs="Arial"/>
          <w:sz w:val="24"/>
          <w:szCs w:val="24"/>
        </w:rPr>
        <w:t>2025-10-21</w:t>
      </w:r>
    </w:p>
    <w:p w:rsidR="00035DEC" w:rsidRPr="00AD45A9" w:rsidRDefault="00386B07" w:rsidP="00035DEC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386B07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035DEC" w:rsidRPr="00AD45A9" w:rsidRDefault="00386B07" w:rsidP="00035DEC">
      <w:pPr>
        <w:spacing w:line="360" w:lineRule="auto"/>
        <w:rPr>
          <w:rFonts w:ascii="Arial" w:hAnsi="Arial" w:cs="Arial"/>
          <w:sz w:val="24"/>
          <w:szCs w:val="24"/>
        </w:rPr>
      </w:pPr>
      <w:r w:rsidRPr="00386B07">
        <w:rPr>
          <w:rFonts w:ascii="Arial" w:hAnsi="Arial" w:cs="Arial"/>
          <w:sz w:val="24"/>
          <w:szCs w:val="24"/>
        </w:rPr>
        <w:t>Dąbrowskiego</w:t>
      </w:r>
      <w:r w:rsidR="00035DEC" w:rsidRPr="00AD45A9">
        <w:rPr>
          <w:rFonts w:ascii="Arial" w:hAnsi="Arial" w:cs="Arial"/>
          <w:sz w:val="24"/>
          <w:szCs w:val="24"/>
        </w:rPr>
        <w:t xml:space="preserve"> </w:t>
      </w:r>
      <w:r w:rsidRPr="00386B07">
        <w:rPr>
          <w:rFonts w:ascii="Arial" w:hAnsi="Arial" w:cs="Arial"/>
          <w:sz w:val="24"/>
          <w:szCs w:val="24"/>
        </w:rPr>
        <w:t>69</w:t>
      </w:r>
    </w:p>
    <w:p w:rsidR="00035DEC" w:rsidRDefault="00386B07" w:rsidP="005224FF">
      <w:pPr>
        <w:spacing w:line="360" w:lineRule="auto"/>
        <w:rPr>
          <w:rFonts w:ascii="Arial" w:hAnsi="Arial" w:cs="Arial"/>
          <w:sz w:val="24"/>
          <w:szCs w:val="24"/>
        </w:rPr>
      </w:pPr>
      <w:r w:rsidRPr="00386B07">
        <w:rPr>
          <w:rFonts w:ascii="Arial" w:hAnsi="Arial" w:cs="Arial"/>
          <w:sz w:val="24"/>
          <w:szCs w:val="24"/>
        </w:rPr>
        <w:t>42-201</w:t>
      </w:r>
      <w:r w:rsidR="00035DEC" w:rsidRPr="00AD45A9">
        <w:rPr>
          <w:rFonts w:ascii="Arial" w:hAnsi="Arial" w:cs="Arial"/>
          <w:sz w:val="24"/>
          <w:szCs w:val="24"/>
        </w:rPr>
        <w:t xml:space="preserve"> </w:t>
      </w:r>
      <w:r w:rsidRPr="00386B07">
        <w:rPr>
          <w:rFonts w:ascii="Arial" w:hAnsi="Arial" w:cs="Arial"/>
          <w:sz w:val="24"/>
          <w:szCs w:val="24"/>
        </w:rPr>
        <w:t>Częstochowa</w:t>
      </w:r>
    </w:p>
    <w:p w:rsidR="005224FF" w:rsidRPr="00AD45A9" w:rsidRDefault="005224FF" w:rsidP="005224FF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Pismo: RZ - </w:t>
      </w:r>
      <w:r w:rsidR="00B30874">
        <w:rPr>
          <w:rFonts w:ascii="Arial" w:hAnsi="Arial" w:cs="Arial"/>
          <w:sz w:val="24"/>
          <w:szCs w:val="24"/>
        </w:rPr>
        <w:t>617</w:t>
      </w:r>
      <w:bookmarkStart w:id="0" w:name="_GoBack"/>
      <w:bookmarkEnd w:id="0"/>
      <w:r>
        <w:rPr>
          <w:rFonts w:ascii="Arial" w:hAnsi="Arial" w:cs="Arial"/>
          <w:sz w:val="24"/>
          <w:szCs w:val="24"/>
        </w:rPr>
        <w:t xml:space="preserve"> /25</w:t>
      </w:r>
    </w:p>
    <w:p w:rsidR="00035DEC" w:rsidRPr="00AD45A9" w:rsidRDefault="00035DEC" w:rsidP="00035DEC">
      <w:pPr>
        <w:tabs>
          <w:tab w:val="left" w:pos="708"/>
          <w:tab w:val="center" w:pos="4536"/>
          <w:tab w:val="right" w:pos="9072"/>
        </w:tabs>
        <w:spacing w:after="20" w:line="360" w:lineRule="auto"/>
        <w:ind w:left="5103"/>
        <w:rPr>
          <w:rFonts w:ascii="Arial" w:hAnsi="Arial" w:cs="Arial"/>
          <w:b/>
          <w:sz w:val="24"/>
          <w:szCs w:val="24"/>
        </w:rPr>
      </w:pPr>
      <w:r w:rsidRPr="00AD45A9">
        <w:rPr>
          <w:rFonts w:ascii="Arial" w:hAnsi="Arial" w:cs="Arial"/>
          <w:b/>
          <w:sz w:val="24"/>
          <w:szCs w:val="24"/>
        </w:rPr>
        <w:t>WYKONAWCY</w:t>
      </w:r>
    </w:p>
    <w:p w:rsidR="00035DEC" w:rsidRDefault="00035DEC" w:rsidP="00035DEC">
      <w:pPr>
        <w:tabs>
          <w:tab w:val="left" w:pos="708"/>
          <w:tab w:val="center" w:pos="4536"/>
          <w:tab w:val="right" w:pos="9072"/>
        </w:tabs>
        <w:spacing w:after="480" w:line="360" w:lineRule="auto"/>
        <w:ind w:left="5103"/>
        <w:rPr>
          <w:rFonts w:ascii="Arial" w:hAnsi="Arial" w:cs="Arial"/>
          <w:sz w:val="24"/>
          <w:szCs w:val="24"/>
        </w:rPr>
      </w:pPr>
      <w:r w:rsidRPr="00AD45A9">
        <w:rPr>
          <w:rFonts w:ascii="Arial" w:hAnsi="Arial" w:cs="Arial"/>
          <w:sz w:val="24"/>
          <w:szCs w:val="24"/>
        </w:rPr>
        <w:t>ubiegający się o zamówienie</w:t>
      </w:r>
    </w:p>
    <w:p w:rsidR="00035DEC" w:rsidRPr="004E4B64" w:rsidRDefault="00035DEC" w:rsidP="00035DEC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Dotyczy: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035DEC" w:rsidRPr="004E4B64" w:rsidTr="00B32FF9">
        <w:tc>
          <w:tcPr>
            <w:tcW w:w="2269" w:type="dxa"/>
            <w:shd w:val="clear" w:color="auto" w:fill="auto"/>
          </w:tcPr>
          <w:p w:rsidR="00035DEC" w:rsidRPr="004E4B64" w:rsidRDefault="00035DEC" w:rsidP="00B32FF9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035DEC" w:rsidRPr="004E4B64" w:rsidRDefault="00386B07" w:rsidP="00B32FF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386B07">
              <w:rPr>
                <w:rFonts w:ascii="Arial" w:hAnsi="Arial" w:cs="Arial"/>
                <w:bCs/>
                <w:sz w:val="24"/>
                <w:szCs w:val="24"/>
              </w:rPr>
              <w:t>Dostawa sprzętu komputerowego dla Wydziału Zarządzania Politechniki Częstochowskiej (4 zadania)</w:t>
            </w:r>
            <w:r w:rsidR="00035DEC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386B07" w:rsidRPr="004E4B64" w:rsidTr="00A978AB">
        <w:tc>
          <w:tcPr>
            <w:tcW w:w="2269" w:type="dxa"/>
            <w:shd w:val="clear" w:color="auto" w:fill="auto"/>
          </w:tcPr>
          <w:p w:rsidR="00386B07" w:rsidRPr="004E4B64" w:rsidRDefault="00386B07" w:rsidP="00A978AB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386B07" w:rsidRPr="004E4B64" w:rsidRDefault="00386B07" w:rsidP="00A978AB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386B07">
              <w:rPr>
                <w:rFonts w:ascii="Arial" w:hAnsi="Arial" w:cs="Arial"/>
                <w:bCs/>
                <w:sz w:val="24"/>
                <w:szCs w:val="24"/>
              </w:rPr>
              <w:t>RZ-DZP.261.38.2025.MM</w:t>
            </w:r>
          </w:p>
        </w:tc>
      </w:tr>
    </w:tbl>
    <w:p w:rsidR="00035DEC" w:rsidRPr="00AD45A9" w:rsidRDefault="005224FF" w:rsidP="00035DEC">
      <w:pPr>
        <w:tabs>
          <w:tab w:val="left" w:pos="708"/>
          <w:tab w:val="center" w:pos="4536"/>
          <w:tab w:val="right" w:pos="9072"/>
        </w:tabs>
        <w:spacing w:after="12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Zadanie częściowe:    1</w:t>
      </w: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178"/>
      </w:tblGrid>
      <w:tr w:rsidR="00035DEC" w:rsidRPr="00AD45A9" w:rsidTr="00B32FF9">
        <w:tc>
          <w:tcPr>
            <w:tcW w:w="9330" w:type="dxa"/>
            <w:shd w:val="clear" w:color="auto" w:fill="F2F2F2"/>
            <w:hideMark/>
          </w:tcPr>
          <w:p w:rsidR="00035DEC" w:rsidRPr="00AD45A9" w:rsidRDefault="00035DEC" w:rsidP="005224FF">
            <w:pPr>
              <w:keepNext/>
              <w:spacing w:before="240" w:after="240"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843A88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WYJAŚNIENIA TREŚCI SWZ</w:t>
            </w:r>
            <w:r w:rsidR="005224FF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, POWIADOMIENIE O ZMIANACH W SWZ ORAZ POWIADOMIENIE O PRZEDŁUŻENIU TERMINU SKŁADANIA OFERT</w:t>
            </w:r>
          </w:p>
        </w:tc>
      </w:tr>
    </w:tbl>
    <w:p w:rsidR="0012774F" w:rsidRPr="009003D1" w:rsidRDefault="00520165" w:rsidP="00035DEC">
      <w:pPr>
        <w:spacing w:before="600" w:after="240" w:line="360" w:lineRule="auto"/>
        <w:jc w:val="both"/>
        <w:rPr>
          <w:rFonts w:ascii="Arial" w:hAnsi="Arial" w:cs="Arial"/>
          <w:sz w:val="22"/>
          <w:szCs w:val="22"/>
        </w:rPr>
      </w:pPr>
      <w:r w:rsidRPr="009003D1">
        <w:rPr>
          <w:rFonts w:ascii="Arial" w:hAnsi="Arial" w:cs="Arial"/>
          <w:sz w:val="24"/>
          <w:szCs w:val="24"/>
        </w:rPr>
        <w:t xml:space="preserve">Zamawiający, </w:t>
      </w:r>
      <w:r w:rsidR="00386B07" w:rsidRPr="00386B07">
        <w:rPr>
          <w:rFonts w:ascii="Arial" w:hAnsi="Arial" w:cs="Arial"/>
          <w:b/>
          <w:sz w:val="24"/>
          <w:szCs w:val="24"/>
        </w:rPr>
        <w:t>Politechnika Częstochowska</w:t>
      </w:r>
      <w:r w:rsidRPr="009003D1">
        <w:rPr>
          <w:rFonts w:ascii="Arial" w:hAnsi="Arial" w:cs="Arial"/>
          <w:sz w:val="24"/>
          <w:szCs w:val="24"/>
        </w:rPr>
        <w:t xml:space="preserve">, działając na podstawie art. </w:t>
      </w:r>
      <w:r w:rsidR="0029606A" w:rsidRPr="009003D1">
        <w:rPr>
          <w:rFonts w:ascii="Arial" w:hAnsi="Arial" w:cs="Arial"/>
          <w:sz w:val="24"/>
          <w:szCs w:val="24"/>
        </w:rPr>
        <w:t>1</w:t>
      </w:r>
      <w:r w:rsidRPr="009003D1">
        <w:rPr>
          <w:rFonts w:ascii="Arial" w:hAnsi="Arial" w:cs="Arial"/>
          <w:sz w:val="24"/>
          <w:szCs w:val="24"/>
        </w:rPr>
        <w:t>3</w:t>
      </w:r>
      <w:r w:rsidR="0029606A" w:rsidRPr="009003D1">
        <w:rPr>
          <w:rFonts w:ascii="Arial" w:hAnsi="Arial" w:cs="Arial"/>
          <w:sz w:val="24"/>
          <w:szCs w:val="24"/>
        </w:rPr>
        <w:t>5</w:t>
      </w:r>
      <w:r w:rsidRPr="009003D1">
        <w:rPr>
          <w:rFonts w:ascii="Arial" w:hAnsi="Arial" w:cs="Arial"/>
          <w:sz w:val="24"/>
          <w:szCs w:val="24"/>
        </w:rPr>
        <w:t xml:space="preserve"> ust</w:t>
      </w:r>
      <w:r w:rsidR="00D9049C" w:rsidRPr="009003D1">
        <w:rPr>
          <w:rFonts w:ascii="Arial" w:hAnsi="Arial" w:cs="Arial"/>
          <w:sz w:val="24"/>
          <w:szCs w:val="24"/>
        </w:rPr>
        <w:t xml:space="preserve">. </w:t>
      </w:r>
      <w:r w:rsidR="0029606A" w:rsidRPr="009003D1">
        <w:rPr>
          <w:rFonts w:ascii="Arial" w:hAnsi="Arial" w:cs="Arial"/>
          <w:sz w:val="24"/>
          <w:szCs w:val="24"/>
        </w:rPr>
        <w:t>6</w:t>
      </w:r>
      <w:r w:rsidRPr="009003D1">
        <w:rPr>
          <w:rFonts w:ascii="Arial" w:hAnsi="Arial" w:cs="Arial"/>
          <w:sz w:val="24"/>
          <w:szCs w:val="24"/>
        </w:rPr>
        <w:t xml:space="preserve"> ustawy z dnia </w:t>
      </w:r>
      <w:r w:rsidR="0029606A" w:rsidRPr="009003D1">
        <w:rPr>
          <w:rFonts w:ascii="Arial" w:hAnsi="Arial" w:cs="Arial"/>
          <w:sz w:val="24"/>
          <w:szCs w:val="24"/>
        </w:rPr>
        <w:t>11</w:t>
      </w:r>
      <w:r w:rsidRPr="009003D1">
        <w:rPr>
          <w:rFonts w:ascii="Arial" w:hAnsi="Arial" w:cs="Arial"/>
          <w:sz w:val="24"/>
          <w:szCs w:val="24"/>
        </w:rPr>
        <w:t xml:space="preserve"> </w:t>
      </w:r>
      <w:r w:rsidR="0029606A" w:rsidRPr="009003D1">
        <w:rPr>
          <w:rFonts w:ascii="Arial" w:hAnsi="Arial" w:cs="Arial"/>
          <w:sz w:val="24"/>
          <w:szCs w:val="24"/>
        </w:rPr>
        <w:t xml:space="preserve">września </w:t>
      </w:r>
      <w:r w:rsidRPr="009003D1">
        <w:rPr>
          <w:rFonts w:ascii="Arial" w:hAnsi="Arial" w:cs="Arial"/>
          <w:sz w:val="24"/>
          <w:szCs w:val="24"/>
        </w:rPr>
        <w:t>20</w:t>
      </w:r>
      <w:r w:rsidR="0029606A" w:rsidRPr="009003D1">
        <w:rPr>
          <w:rFonts w:ascii="Arial" w:hAnsi="Arial" w:cs="Arial"/>
          <w:sz w:val="24"/>
          <w:szCs w:val="24"/>
        </w:rPr>
        <w:t>19</w:t>
      </w:r>
      <w:r w:rsidRPr="009003D1">
        <w:rPr>
          <w:rFonts w:ascii="Arial" w:hAnsi="Arial" w:cs="Arial"/>
          <w:sz w:val="24"/>
          <w:szCs w:val="24"/>
        </w:rPr>
        <w:t xml:space="preserve"> r</w:t>
      </w:r>
      <w:r w:rsidR="0029606A" w:rsidRPr="009003D1">
        <w:rPr>
          <w:rFonts w:ascii="Arial" w:hAnsi="Arial" w:cs="Arial"/>
          <w:sz w:val="24"/>
          <w:szCs w:val="24"/>
        </w:rPr>
        <w:t>.</w:t>
      </w:r>
      <w:r w:rsidRPr="009003D1">
        <w:rPr>
          <w:rFonts w:ascii="Arial" w:hAnsi="Arial" w:cs="Arial"/>
          <w:sz w:val="24"/>
          <w:szCs w:val="24"/>
        </w:rPr>
        <w:t xml:space="preserve"> Prawo </w:t>
      </w:r>
      <w:r w:rsidR="0029606A" w:rsidRPr="009003D1">
        <w:rPr>
          <w:rFonts w:ascii="Arial" w:hAnsi="Arial" w:cs="Arial"/>
          <w:sz w:val="24"/>
          <w:szCs w:val="24"/>
        </w:rPr>
        <w:t>z</w:t>
      </w:r>
      <w:r w:rsidRPr="009003D1">
        <w:rPr>
          <w:rFonts w:ascii="Arial" w:hAnsi="Arial" w:cs="Arial"/>
          <w:sz w:val="24"/>
          <w:szCs w:val="24"/>
        </w:rPr>
        <w:t xml:space="preserve">amówień </w:t>
      </w:r>
      <w:r w:rsidR="0029606A" w:rsidRPr="009003D1">
        <w:rPr>
          <w:rFonts w:ascii="Arial" w:hAnsi="Arial" w:cs="Arial"/>
          <w:sz w:val="24"/>
          <w:szCs w:val="24"/>
        </w:rPr>
        <w:t>p</w:t>
      </w:r>
      <w:r w:rsidRPr="009003D1">
        <w:rPr>
          <w:rFonts w:ascii="Arial" w:hAnsi="Arial" w:cs="Arial"/>
          <w:sz w:val="24"/>
          <w:szCs w:val="24"/>
        </w:rPr>
        <w:t xml:space="preserve">ublicznych </w:t>
      </w:r>
      <w:r w:rsidR="00386B07" w:rsidRPr="00386B07">
        <w:rPr>
          <w:rFonts w:ascii="Arial" w:hAnsi="Arial" w:cs="Arial"/>
          <w:sz w:val="24"/>
          <w:szCs w:val="24"/>
        </w:rPr>
        <w:t>(</w:t>
      </w:r>
      <w:proofErr w:type="spellStart"/>
      <w:r w:rsidR="00386B07" w:rsidRPr="00386B07">
        <w:rPr>
          <w:rFonts w:ascii="Arial" w:hAnsi="Arial" w:cs="Arial"/>
          <w:sz w:val="24"/>
          <w:szCs w:val="24"/>
        </w:rPr>
        <w:t>t.j</w:t>
      </w:r>
      <w:proofErr w:type="spellEnd"/>
      <w:r w:rsidR="00386B07" w:rsidRPr="00386B07">
        <w:rPr>
          <w:rFonts w:ascii="Arial" w:hAnsi="Arial" w:cs="Arial"/>
          <w:sz w:val="24"/>
          <w:szCs w:val="24"/>
        </w:rPr>
        <w:t>. Dz. U. z 2024 poz. 1320)</w:t>
      </w:r>
      <w:r w:rsidR="00BE7BFD" w:rsidRPr="009003D1">
        <w:rPr>
          <w:rFonts w:ascii="Arial" w:hAnsi="Arial" w:cs="Arial"/>
          <w:sz w:val="24"/>
          <w:szCs w:val="24"/>
        </w:rPr>
        <w:t xml:space="preserve">, </w:t>
      </w:r>
      <w:r w:rsidR="00D9049C" w:rsidRPr="009003D1">
        <w:rPr>
          <w:rFonts w:ascii="Arial" w:hAnsi="Arial" w:cs="Arial"/>
          <w:sz w:val="24"/>
          <w:szCs w:val="24"/>
        </w:rPr>
        <w:t>udostępnia</w:t>
      </w:r>
      <w:r w:rsidR="00BE7BFD" w:rsidRPr="009003D1">
        <w:rPr>
          <w:rFonts w:ascii="Arial" w:hAnsi="Arial" w:cs="Arial"/>
          <w:sz w:val="24"/>
          <w:szCs w:val="24"/>
        </w:rPr>
        <w:t xml:space="preserve"> poniżej treść zapytań do S</w:t>
      </w:r>
      <w:r w:rsidR="0012774F" w:rsidRPr="009003D1">
        <w:rPr>
          <w:rFonts w:ascii="Arial" w:hAnsi="Arial" w:cs="Arial"/>
          <w:sz w:val="24"/>
          <w:szCs w:val="24"/>
        </w:rPr>
        <w:t>pecyfikacji Warunków Zamówienia (</w:t>
      </w:r>
      <w:r w:rsidR="0012774F" w:rsidRPr="009003D1">
        <w:rPr>
          <w:rFonts w:ascii="Arial" w:hAnsi="Arial" w:cs="Arial"/>
          <w:sz w:val="24"/>
          <w:szCs w:val="24"/>
          <w:lang w:eastAsia="ar-SA"/>
        </w:rPr>
        <w:t>zwanej dalej</w:t>
      </w:r>
      <w:r w:rsidR="0012774F" w:rsidRPr="009003D1">
        <w:rPr>
          <w:rFonts w:ascii="Arial" w:hAnsi="Arial" w:cs="Arial"/>
          <w:b/>
          <w:sz w:val="24"/>
          <w:szCs w:val="24"/>
          <w:lang w:eastAsia="ar-SA"/>
        </w:rPr>
        <w:t xml:space="preserve"> </w:t>
      </w:r>
      <w:r w:rsidR="0012774F" w:rsidRPr="009003D1">
        <w:rPr>
          <w:rFonts w:ascii="Arial" w:hAnsi="Arial" w:cs="Arial"/>
          <w:bCs/>
          <w:sz w:val="24"/>
          <w:szCs w:val="24"/>
          <w:lang w:eastAsia="ar-SA"/>
        </w:rPr>
        <w:t>”SWZ”)</w:t>
      </w:r>
      <w:r w:rsidR="00D9049C" w:rsidRPr="009003D1">
        <w:rPr>
          <w:rFonts w:ascii="Arial" w:hAnsi="Arial" w:cs="Arial"/>
          <w:bCs/>
          <w:sz w:val="24"/>
          <w:szCs w:val="24"/>
          <w:lang w:eastAsia="ar-SA"/>
        </w:rPr>
        <w:t xml:space="preserve"> </w:t>
      </w:r>
      <w:r w:rsidR="00D9049C" w:rsidRPr="009003D1">
        <w:rPr>
          <w:rFonts w:ascii="Arial" w:hAnsi="Arial" w:cs="Arial"/>
          <w:sz w:val="24"/>
          <w:szCs w:val="24"/>
        </w:rPr>
        <w:t>wraz z wyjaśnieniami</w:t>
      </w:r>
      <w:r w:rsidR="0012774F" w:rsidRPr="009003D1">
        <w:rPr>
          <w:rFonts w:ascii="Arial" w:hAnsi="Arial" w:cs="Arial"/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386B07" w:rsidRPr="009003D1" w:rsidTr="00A978AB">
        <w:tc>
          <w:tcPr>
            <w:tcW w:w="9356" w:type="dxa"/>
            <w:shd w:val="clear" w:color="auto" w:fill="auto"/>
          </w:tcPr>
          <w:p w:rsidR="005224FF" w:rsidRDefault="005224FF" w:rsidP="005224FF">
            <w:pPr>
              <w:spacing w:before="60" w:after="6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:rsidR="005224FF" w:rsidRDefault="005224FF" w:rsidP="005224FF">
            <w:pPr>
              <w:spacing w:before="60" w:after="6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:rsidR="005224FF" w:rsidRDefault="005224FF" w:rsidP="005224FF">
            <w:pPr>
              <w:spacing w:before="60" w:after="6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:rsidR="00386B07" w:rsidRDefault="00386B07" w:rsidP="005224FF">
            <w:pPr>
              <w:spacing w:before="60" w:after="6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35DEC">
              <w:rPr>
                <w:rFonts w:ascii="Arial" w:hAnsi="Arial" w:cs="Arial"/>
                <w:b/>
                <w:bCs/>
                <w:sz w:val="24"/>
                <w:szCs w:val="24"/>
              </w:rPr>
              <w:lastRenderedPageBreak/>
              <w:t xml:space="preserve">Pytanie nr </w:t>
            </w:r>
            <w:r w:rsidRPr="00386B07">
              <w:rPr>
                <w:rFonts w:ascii="Arial" w:hAnsi="Arial" w:cs="Arial"/>
                <w:b/>
                <w:bCs/>
                <w:sz w:val="24"/>
                <w:szCs w:val="24"/>
              </w:rPr>
              <w:t>1</w:t>
            </w:r>
          </w:p>
          <w:p w:rsidR="005224FF" w:rsidRPr="005224FF" w:rsidRDefault="005224FF" w:rsidP="005224FF">
            <w:pPr>
              <w:spacing w:before="60" w:after="60" w:line="276" w:lineRule="auto"/>
              <w:ind w:left="30" w:right="-72"/>
              <w:rPr>
                <w:rFonts w:ascii="Arial" w:hAnsi="Arial" w:cs="Arial"/>
                <w:bCs/>
                <w:sz w:val="24"/>
                <w:szCs w:val="24"/>
              </w:rPr>
            </w:pPr>
            <w:r w:rsidRPr="005224FF">
              <w:rPr>
                <w:rFonts w:ascii="Arial" w:hAnsi="Arial" w:cs="Arial"/>
                <w:bCs/>
                <w:sz w:val="24"/>
                <w:szCs w:val="24"/>
              </w:rPr>
              <w:t>W zad 1 dotyczącym laptopa - Zamawiający wymaga</w:t>
            </w:r>
          </w:p>
          <w:p w:rsidR="005224FF" w:rsidRPr="005224FF" w:rsidRDefault="005224FF" w:rsidP="005224FF">
            <w:pPr>
              <w:spacing w:before="60" w:after="60" w:line="276" w:lineRule="auto"/>
              <w:ind w:left="30" w:right="-72"/>
              <w:rPr>
                <w:rFonts w:ascii="Arial" w:hAnsi="Arial" w:cs="Arial"/>
                <w:bCs/>
                <w:sz w:val="24"/>
                <w:szCs w:val="24"/>
              </w:rPr>
            </w:pPr>
            <w:r w:rsidRPr="005224FF">
              <w:rPr>
                <w:rFonts w:ascii="Arial" w:hAnsi="Arial" w:cs="Arial"/>
                <w:bCs/>
                <w:sz w:val="24"/>
                <w:szCs w:val="24"/>
              </w:rPr>
              <w:t>• Procesor:</w:t>
            </w:r>
          </w:p>
          <w:p w:rsidR="005224FF" w:rsidRPr="005224FF" w:rsidRDefault="005224FF" w:rsidP="005224FF">
            <w:pPr>
              <w:spacing w:before="60" w:after="60" w:line="276" w:lineRule="auto"/>
              <w:ind w:left="30" w:right="-72"/>
              <w:rPr>
                <w:rFonts w:ascii="Arial" w:hAnsi="Arial" w:cs="Arial"/>
                <w:bCs/>
                <w:sz w:val="24"/>
                <w:szCs w:val="24"/>
              </w:rPr>
            </w:pPr>
            <w:r w:rsidRPr="005224FF">
              <w:rPr>
                <w:rFonts w:ascii="Arial" w:hAnsi="Arial" w:cs="Arial"/>
                <w:bCs/>
                <w:sz w:val="24"/>
                <w:szCs w:val="24"/>
              </w:rPr>
              <w:t>• 64 bitowy,</w:t>
            </w:r>
          </w:p>
          <w:p w:rsidR="005224FF" w:rsidRPr="005224FF" w:rsidRDefault="005224FF" w:rsidP="005224FF">
            <w:pPr>
              <w:spacing w:before="60" w:after="60" w:line="276" w:lineRule="auto"/>
              <w:ind w:left="30" w:right="-72"/>
              <w:rPr>
                <w:rFonts w:ascii="Arial" w:hAnsi="Arial" w:cs="Arial"/>
                <w:bCs/>
                <w:sz w:val="24"/>
                <w:szCs w:val="24"/>
              </w:rPr>
            </w:pPr>
            <w:r w:rsidRPr="005224FF">
              <w:rPr>
                <w:rFonts w:ascii="Arial" w:hAnsi="Arial" w:cs="Arial"/>
                <w:bCs/>
                <w:sz w:val="24"/>
                <w:szCs w:val="24"/>
              </w:rPr>
              <w:t>• Liczba rdzeni fizycznych: minimum 16</w:t>
            </w:r>
          </w:p>
          <w:p w:rsidR="005224FF" w:rsidRPr="005224FF" w:rsidRDefault="005224FF" w:rsidP="005224FF">
            <w:pPr>
              <w:spacing w:before="60" w:after="60" w:line="276" w:lineRule="auto"/>
              <w:ind w:left="30" w:right="-72"/>
              <w:rPr>
                <w:rFonts w:ascii="Arial" w:hAnsi="Arial" w:cs="Arial"/>
                <w:bCs/>
                <w:sz w:val="24"/>
                <w:szCs w:val="24"/>
              </w:rPr>
            </w:pPr>
            <w:r w:rsidRPr="005224FF">
              <w:rPr>
                <w:rFonts w:ascii="Arial" w:hAnsi="Arial" w:cs="Arial"/>
                <w:bCs/>
                <w:sz w:val="24"/>
                <w:szCs w:val="24"/>
              </w:rPr>
              <w:t>• Liczba wątków: minimum 22</w:t>
            </w:r>
          </w:p>
          <w:p w:rsidR="005224FF" w:rsidRPr="005224FF" w:rsidRDefault="005224FF" w:rsidP="005224FF">
            <w:pPr>
              <w:spacing w:before="60" w:after="60" w:line="276" w:lineRule="auto"/>
              <w:ind w:left="30" w:right="-72"/>
              <w:rPr>
                <w:rFonts w:ascii="Arial" w:hAnsi="Arial" w:cs="Arial"/>
                <w:bCs/>
                <w:sz w:val="24"/>
                <w:szCs w:val="24"/>
              </w:rPr>
            </w:pPr>
            <w:r w:rsidRPr="005224FF">
              <w:rPr>
                <w:rFonts w:ascii="Arial" w:hAnsi="Arial" w:cs="Arial"/>
                <w:bCs/>
                <w:sz w:val="24"/>
                <w:szCs w:val="24"/>
              </w:rPr>
              <w:t>• Taktowanie bazowe: minimum 1,4 GHz</w:t>
            </w:r>
          </w:p>
          <w:p w:rsidR="005224FF" w:rsidRPr="005224FF" w:rsidRDefault="005224FF" w:rsidP="005224FF">
            <w:pPr>
              <w:spacing w:before="60" w:after="60" w:line="276" w:lineRule="auto"/>
              <w:ind w:left="30" w:right="-72"/>
              <w:rPr>
                <w:rFonts w:ascii="Arial" w:hAnsi="Arial" w:cs="Arial"/>
                <w:bCs/>
                <w:sz w:val="24"/>
                <w:szCs w:val="24"/>
              </w:rPr>
            </w:pPr>
            <w:r w:rsidRPr="005224FF">
              <w:rPr>
                <w:rFonts w:ascii="Arial" w:hAnsi="Arial" w:cs="Arial"/>
                <w:bCs/>
                <w:sz w:val="24"/>
                <w:szCs w:val="24"/>
              </w:rPr>
              <w:t xml:space="preserve">• Taktowanie maksymalne (Turbo </w:t>
            </w:r>
            <w:proofErr w:type="spellStart"/>
            <w:r w:rsidRPr="005224FF">
              <w:rPr>
                <w:rFonts w:ascii="Arial" w:hAnsi="Arial" w:cs="Arial"/>
                <w:bCs/>
                <w:sz w:val="24"/>
                <w:szCs w:val="24"/>
              </w:rPr>
              <w:t>Boost</w:t>
            </w:r>
            <w:proofErr w:type="spellEnd"/>
            <w:r w:rsidRPr="005224FF">
              <w:rPr>
                <w:rFonts w:ascii="Arial" w:hAnsi="Arial" w:cs="Arial"/>
                <w:bCs/>
                <w:sz w:val="24"/>
                <w:szCs w:val="24"/>
              </w:rPr>
              <w:t>): minimum 4,8 GHz</w:t>
            </w:r>
          </w:p>
          <w:p w:rsidR="005224FF" w:rsidRPr="005224FF" w:rsidRDefault="005224FF" w:rsidP="005224FF">
            <w:pPr>
              <w:spacing w:before="60" w:after="60" w:line="276" w:lineRule="auto"/>
              <w:ind w:left="30" w:right="-72"/>
              <w:rPr>
                <w:rFonts w:ascii="Arial" w:hAnsi="Arial" w:cs="Arial"/>
                <w:bCs/>
                <w:sz w:val="24"/>
                <w:szCs w:val="24"/>
              </w:rPr>
            </w:pPr>
            <w:r w:rsidRPr="005224FF">
              <w:rPr>
                <w:rFonts w:ascii="Arial" w:hAnsi="Arial" w:cs="Arial"/>
                <w:bCs/>
                <w:sz w:val="24"/>
                <w:szCs w:val="24"/>
              </w:rPr>
              <w:t>• Rozmiar pamięci podręcznej: minimum 24 MB</w:t>
            </w:r>
          </w:p>
          <w:p w:rsidR="005224FF" w:rsidRPr="005224FF" w:rsidRDefault="005224FF" w:rsidP="005224FF">
            <w:pPr>
              <w:spacing w:before="60" w:after="60" w:line="276" w:lineRule="auto"/>
              <w:ind w:left="30" w:right="-72"/>
              <w:rPr>
                <w:rFonts w:ascii="Arial" w:hAnsi="Arial" w:cs="Arial"/>
                <w:bCs/>
                <w:sz w:val="24"/>
                <w:szCs w:val="24"/>
              </w:rPr>
            </w:pPr>
          </w:p>
          <w:p w:rsidR="005224FF" w:rsidRPr="005224FF" w:rsidRDefault="005224FF" w:rsidP="005224FF">
            <w:pPr>
              <w:spacing w:before="60" w:after="60" w:line="276" w:lineRule="auto"/>
              <w:ind w:left="30" w:right="-72"/>
              <w:rPr>
                <w:rFonts w:ascii="Arial" w:hAnsi="Arial" w:cs="Arial"/>
                <w:bCs/>
                <w:sz w:val="24"/>
                <w:szCs w:val="24"/>
              </w:rPr>
            </w:pPr>
            <w:r w:rsidRPr="005224FF">
              <w:rPr>
                <w:rFonts w:ascii="Arial" w:hAnsi="Arial" w:cs="Arial"/>
                <w:bCs/>
                <w:sz w:val="24"/>
                <w:szCs w:val="24"/>
              </w:rPr>
              <w:t>• Złącza:</w:t>
            </w:r>
          </w:p>
          <w:p w:rsidR="005224FF" w:rsidRPr="005224FF" w:rsidRDefault="005224FF" w:rsidP="005224FF">
            <w:pPr>
              <w:spacing w:before="60" w:after="60" w:line="276" w:lineRule="auto"/>
              <w:ind w:left="30" w:right="-72"/>
              <w:rPr>
                <w:rFonts w:ascii="Arial" w:hAnsi="Arial" w:cs="Arial"/>
                <w:bCs/>
                <w:sz w:val="24"/>
                <w:szCs w:val="24"/>
              </w:rPr>
            </w:pPr>
            <w:r w:rsidRPr="005224FF">
              <w:rPr>
                <w:rFonts w:ascii="Arial" w:hAnsi="Arial" w:cs="Arial"/>
                <w:bCs/>
                <w:sz w:val="24"/>
                <w:szCs w:val="24"/>
              </w:rPr>
              <w:t>• DC-in (wejście zasilania): 1 szt.</w:t>
            </w:r>
          </w:p>
          <w:p w:rsidR="005224FF" w:rsidRPr="005224FF" w:rsidRDefault="005224FF" w:rsidP="005224FF">
            <w:pPr>
              <w:spacing w:before="60" w:after="60" w:line="276" w:lineRule="auto"/>
              <w:ind w:left="30" w:right="-72"/>
              <w:rPr>
                <w:rFonts w:ascii="Arial" w:hAnsi="Arial" w:cs="Arial"/>
                <w:bCs/>
                <w:sz w:val="24"/>
                <w:szCs w:val="24"/>
              </w:rPr>
            </w:pPr>
            <w:r w:rsidRPr="005224FF">
              <w:rPr>
                <w:rFonts w:ascii="Arial" w:hAnsi="Arial" w:cs="Arial"/>
                <w:bCs/>
                <w:sz w:val="24"/>
                <w:szCs w:val="24"/>
              </w:rPr>
              <w:t>• HDMI 2.1: minimum 1 szt.</w:t>
            </w:r>
          </w:p>
          <w:p w:rsidR="005224FF" w:rsidRPr="005224FF" w:rsidRDefault="005224FF" w:rsidP="005224FF">
            <w:pPr>
              <w:spacing w:before="60" w:after="60" w:line="276" w:lineRule="auto"/>
              <w:ind w:left="30" w:right="-72"/>
              <w:rPr>
                <w:rFonts w:ascii="Arial" w:hAnsi="Arial" w:cs="Arial"/>
                <w:bCs/>
                <w:sz w:val="24"/>
                <w:szCs w:val="24"/>
              </w:rPr>
            </w:pPr>
            <w:r w:rsidRPr="005224FF">
              <w:rPr>
                <w:rFonts w:ascii="Arial" w:hAnsi="Arial" w:cs="Arial"/>
                <w:bCs/>
                <w:sz w:val="24"/>
                <w:szCs w:val="24"/>
              </w:rPr>
              <w:t>• RJ-45 (LAN): 1 szt. (opcja)</w:t>
            </w:r>
          </w:p>
          <w:p w:rsidR="005224FF" w:rsidRPr="005224FF" w:rsidRDefault="005224FF" w:rsidP="005224FF">
            <w:pPr>
              <w:spacing w:before="60" w:after="60" w:line="276" w:lineRule="auto"/>
              <w:ind w:left="30" w:right="-72"/>
              <w:rPr>
                <w:rFonts w:ascii="Arial" w:hAnsi="Arial" w:cs="Arial"/>
                <w:bCs/>
                <w:sz w:val="24"/>
                <w:szCs w:val="24"/>
              </w:rPr>
            </w:pPr>
            <w:r w:rsidRPr="005224FF">
              <w:rPr>
                <w:rFonts w:ascii="Arial" w:hAnsi="Arial" w:cs="Arial"/>
                <w:bCs/>
                <w:sz w:val="24"/>
                <w:szCs w:val="24"/>
              </w:rPr>
              <w:t>• USB Typ-C (z Display Port): minimum 1 szt.</w:t>
            </w:r>
          </w:p>
          <w:p w:rsidR="005224FF" w:rsidRPr="005224FF" w:rsidRDefault="005224FF" w:rsidP="005224FF">
            <w:pPr>
              <w:spacing w:before="60" w:after="60" w:line="276" w:lineRule="auto"/>
              <w:ind w:left="30" w:right="-72"/>
              <w:rPr>
                <w:rFonts w:ascii="Arial" w:hAnsi="Arial" w:cs="Arial"/>
                <w:bCs/>
                <w:sz w:val="24"/>
                <w:szCs w:val="24"/>
              </w:rPr>
            </w:pPr>
            <w:r w:rsidRPr="005224FF">
              <w:rPr>
                <w:rFonts w:ascii="Arial" w:hAnsi="Arial" w:cs="Arial"/>
                <w:bCs/>
                <w:sz w:val="24"/>
                <w:szCs w:val="24"/>
              </w:rPr>
              <w:t>• USB 3.2: minimum 2 szt.</w:t>
            </w:r>
          </w:p>
          <w:p w:rsidR="005224FF" w:rsidRPr="005224FF" w:rsidRDefault="005224FF" w:rsidP="005224FF">
            <w:pPr>
              <w:spacing w:before="60" w:after="60" w:line="276" w:lineRule="auto"/>
              <w:ind w:left="30" w:right="-72"/>
              <w:rPr>
                <w:rFonts w:ascii="Arial" w:hAnsi="Arial" w:cs="Arial"/>
                <w:bCs/>
                <w:sz w:val="24"/>
                <w:szCs w:val="24"/>
              </w:rPr>
            </w:pPr>
            <w:r w:rsidRPr="005224FF">
              <w:rPr>
                <w:rFonts w:ascii="Arial" w:hAnsi="Arial" w:cs="Arial"/>
                <w:bCs/>
                <w:sz w:val="24"/>
                <w:szCs w:val="24"/>
              </w:rPr>
              <w:t xml:space="preserve">• </w:t>
            </w:r>
            <w:proofErr w:type="spellStart"/>
            <w:r w:rsidRPr="005224FF">
              <w:rPr>
                <w:rFonts w:ascii="Arial" w:hAnsi="Arial" w:cs="Arial"/>
                <w:bCs/>
                <w:sz w:val="24"/>
                <w:szCs w:val="24"/>
              </w:rPr>
              <w:t>Thunderbolt</w:t>
            </w:r>
            <w:proofErr w:type="spellEnd"/>
            <w:r w:rsidRPr="005224FF">
              <w:rPr>
                <w:rFonts w:ascii="Arial" w:hAnsi="Arial" w:cs="Arial"/>
                <w:bCs/>
                <w:sz w:val="24"/>
                <w:szCs w:val="24"/>
              </w:rPr>
              <w:t>™ 4: minimum 2 szt.</w:t>
            </w:r>
          </w:p>
          <w:p w:rsidR="005224FF" w:rsidRPr="005224FF" w:rsidRDefault="005224FF" w:rsidP="005224FF">
            <w:pPr>
              <w:spacing w:before="60" w:after="60" w:line="276" w:lineRule="auto"/>
              <w:ind w:left="30" w:right="-72"/>
              <w:rPr>
                <w:rFonts w:ascii="Arial" w:hAnsi="Arial" w:cs="Arial"/>
                <w:bCs/>
                <w:sz w:val="24"/>
                <w:szCs w:val="24"/>
              </w:rPr>
            </w:pPr>
            <w:r w:rsidRPr="005224FF">
              <w:rPr>
                <w:rFonts w:ascii="Arial" w:hAnsi="Arial" w:cs="Arial"/>
                <w:bCs/>
                <w:sz w:val="24"/>
                <w:szCs w:val="24"/>
              </w:rPr>
              <w:t>• Wyjście słuchawkowe/wejście mikrofonowe: minimum 1 szt.</w:t>
            </w:r>
          </w:p>
          <w:p w:rsidR="005224FF" w:rsidRPr="005224FF" w:rsidRDefault="005224FF" w:rsidP="005224FF">
            <w:pPr>
              <w:spacing w:before="60" w:after="60" w:line="276" w:lineRule="auto"/>
              <w:ind w:left="30" w:right="-72"/>
              <w:rPr>
                <w:rFonts w:ascii="Arial" w:hAnsi="Arial" w:cs="Arial"/>
                <w:bCs/>
                <w:sz w:val="24"/>
                <w:szCs w:val="24"/>
              </w:rPr>
            </w:pPr>
          </w:p>
          <w:p w:rsidR="005224FF" w:rsidRPr="005224FF" w:rsidRDefault="005224FF" w:rsidP="005224FF">
            <w:pPr>
              <w:spacing w:before="60" w:after="60" w:line="276" w:lineRule="auto"/>
              <w:ind w:left="30" w:right="-72"/>
              <w:rPr>
                <w:rFonts w:ascii="Arial" w:hAnsi="Arial" w:cs="Arial"/>
                <w:bCs/>
                <w:sz w:val="24"/>
                <w:szCs w:val="24"/>
              </w:rPr>
            </w:pPr>
            <w:r w:rsidRPr="005224FF">
              <w:rPr>
                <w:rFonts w:ascii="Arial" w:hAnsi="Arial" w:cs="Arial"/>
                <w:bCs/>
                <w:sz w:val="24"/>
                <w:szCs w:val="24"/>
              </w:rPr>
              <w:t>• Wymiary i waga (max.):</w:t>
            </w:r>
          </w:p>
          <w:p w:rsidR="005224FF" w:rsidRPr="005224FF" w:rsidRDefault="005224FF" w:rsidP="005224FF">
            <w:pPr>
              <w:spacing w:before="60" w:after="60" w:line="276" w:lineRule="auto"/>
              <w:ind w:left="30" w:right="-72"/>
              <w:rPr>
                <w:rFonts w:ascii="Arial" w:hAnsi="Arial" w:cs="Arial"/>
                <w:bCs/>
                <w:sz w:val="24"/>
                <w:szCs w:val="24"/>
              </w:rPr>
            </w:pPr>
            <w:r w:rsidRPr="005224FF">
              <w:rPr>
                <w:rFonts w:ascii="Arial" w:hAnsi="Arial" w:cs="Arial"/>
                <w:bCs/>
                <w:sz w:val="24"/>
                <w:szCs w:val="24"/>
              </w:rPr>
              <w:t>• Wysokość: 19,2 mm – 19,4 mm</w:t>
            </w:r>
          </w:p>
          <w:p w:rsidR="005224FF" w:rsidRPr="005224FF" w:rsidRDefault="005224FF" w:rsidP="005224FF">
            <w:pPr>
              <w:spacing w:before="60" w:after="60" w:line="276" w:lineRule="auto"/>
              <w:ind w:left="30" w:right="-72"/>
              <w:rPr>
                <w:rFonts w:ascii="Arial" w:hAnsi="Arial" w:cs="Arial"/>
                <w:bCs/>
                <w:sz w:val="24"/>
                <w:szCs w:val="24"/>
              </w:rPr>
            </w:pPr>
            <w:r w:rsidRPr="005224FF">
              <w:rPr>
                <w:rFonts w:ascii="Arial" w:hAnsi="Arial" w:cs="Arial"/>
                <w:bCs/>
                <w:sz w:val="24"/>
                <w:szCs w:val="24"/>
              </w:rPr>
              <w:t>• Szerokość: 359 mm – 361 mm</w:t>
            </w:r>
          </w:p>
          <w:p w:rsidR="005224FF" w:rsidRPr="005224FF" w:rsidRDefault="005224FF" w:rsidP="005224FF">
            <w:pPr>
              <w:spacing w:before="60" w:after="60" w:line="276" w:lineRule="auto"/>
              <w:ind w:left="30" w:right="-72"/>
              <w:rPr>
                <w:rFonts w:ascii="Arial" w:hAnsi="Arial" w:cs="Arial"/>
                <w:bCs/>
                <w:sz w:val="24"/>
                <w:szCs w:val="24"/>
              </w:rPr>
            </w:pPr>
            <w:r w:rsidRPr="005224FF">
              <w:rPr>
                <w:rFonts w:ascii="Arial" w:hAnsi="Arial" w:cs="Arial"/>
                <w:bCs/>
                <w:sz w:val="24"/>
                <w:szCs w:val="24"/>
              </w:rPr>
              <w:t>• Głębokość: 252 mm – 254 mm</w:t>
            </w:r>
          </w:p>
          <w:p w:rsidR="005224FF" w:rsidRPr="005224FF" w:rsidRDefault="005224FF" w:rsidP="005224FF">
            <w:pPr>
              <w:spacing w:before="60" w:after="60" w:line="276" w:lineRule="auto"/>
              <w:ind w:left="30" w:right="-72"/>
              <w:rPr>
                <w:rFonts w:ascii="Arial" w:hAnsi="Arial" w:cs="Arial"/>
                <w:bCs/>
                <w:sz w:val="24"/>
                <w:szCs w:val="24"/>
              </w:rPr>
            </w:pPr>
          </w:p>
          <w:p w:rsidR="005224FF" w:rsidRPr="005224FF" w:rsidRDefault="005224FF" w:rsidP="005224FF">
            <w:pPr>
              <w:spacing w:before="60" w:after="60" w:line="360" w:lineRule="auto"/>
              <w:ind w:left="30" w:right="-72"/>
              <w:rPr>
                <w:rFonts w:ascii="Arial" w:hAnsi="Arial" w:cs="Arial"/>
                <w:bCs/>
                <w:sz w:val="24"/>
                <w:szCs w:val="24"/>
              </w:rPr>
            </w:pPr>
            <w:r w:rsidRPr="005224FF">
              <w:rPr>
                <w:rFonts w:ascii="Arial" w:hAnsi="Arial" w:cs="Arial"/>
                <w:bCs/>
                <w:sz w:val="24"/>
                <w:szCs w:val="24"/>
              </w:rPr>
              <w:t>nie ma laptopa o powyższych parametrach, a najbliższy model laptopa został już wycofany z produkcji i nie ma możliwości zamówienia laptopa spełniającego powyższe parametry.</w:t>
            </w:r>
          </w:p>
          <w:p w:rsidR="005224FF" w:rsidRPr="005224FF" w:rsidRDefault="005224FF" w:rsidP="005224FF">
            <w:pPr>
              <w:spacing w:before="60" w:after="60" w:line="360" w:lineRule="auto"/>
              <w:ind w:left="30" w:right="-72"/>
              <w:rPr>
                <w:rFonts w:ascii="Arial" w:hAnsi="Arial" w:cs="Arial"/>
                <w:bCs/>
                <w:sz w:val="24"/>
                <w:szCs w:val="24"/>
              </w:rPr>
            </w:pPr>
            <w:r w:rsidRPr="005224FF">
              <w:rPr>
                <w:rFonts w:ascii="Arial" w:hAnsi="Arial" w:cs="Arial"/>
                <w:bCs/>
                <w:sz w:val="24"/>
                <w:szCs w:val="24"/>
              </w:rPr>
              <w:t xml:space="preserve">Dlatego proszę o dopuszczenie laptopa o poniższych parametrach na nowej serii </w:t>
            </w:r>
            <w:r w:rsidRPr="005224FF">
              <w:rPr>
                <w:rFonts w:ascii="Arial" w:hAnsi="Arial" w:cs="Arial"/>
                <w:bCs/>
                <w:sz w:val="24"/>
                <w:szCs w:val="24"/>
              </w:rPr>
              <w:lastRenderedPageBreak/>
              <w:t>procesorów, bez gniazda zasilania, które jest wycofane i zastąpione portem USB typ C oraz o mniejszych wymiarach gdyż wymagane wymiary opisują laptopa o większej przekątnej matrycy i wkradł się błąd</w:t>
            </w:r>
          </w:p>
          <w:p w:rsidR="005224FF" w:rsidRPr="005224FF" w:rsidRDefault="005224FF" w:rsidP="005224FF">
            <w:pPr>
              <w:spacing w:before="60" w:after="60" w:line="276" w:lineRule="auto"/>
              <w:ind w:left="30" w:right="-72"/>
              <w:rPr>
                <w:rFonts w:ascii="Arial" w:hAnsi="Arial" w:cs="Arial"/>
                <w:bCs/>
                <w:sz w:val="24"/>
                <w:szCs w:val="24"/>
              </w:rPr>
            </w:pPr>
          </w:p>
          <w:p w:rsidR="005224FF" w:rsidRPr="005224FF" w:rsidRDefault="005224FF" w:rsidP="005224FF">
            <w:pPr>
              <w:spacing w:before="60" w:after="60" w:line="276" w:lineRule="auto"/>
              <w:ind w:left="30" w:right="-72"/>
              <w:rPr>
                <w:rFonts w:ascii="Arial" w:hAnsi="Arial" w:cs="Arial"/>
                <w:bCs/>
                <w:sz w:val="24"/>
                <w:szCs w:val="24"/>
              </w:rPr>
            </w:pPr>
            <w:r w:rsidRPr="005224FF">
              <w:rPr>
                <w:rFonts w:ascii="Arial" w:hAnsi="Arial" w:cs="Arial"/>
                <w:bCs/>
                <w:sz w:val="24"/>
                <w:szCs w:val="24"/>
              </w:rPr>
              <w:t>Procesor:</w:t>
            </w:r>
          </w:p>
          <w:p w:rsidR="005224FF" w:rsidRPr="005224FF" w:rsidRDefault="005224FF" w:rsidP="005224FF">
            <w:pPr>
              <w:spacing w:before="60" w:after="60" w:line="276" w:lineRule="auto"/>
              <w:ind w:left="30" w:right="-72"/>
              <w:rPr>
                <w:rFonts w:ascii="Arial" w:hAnsi="Arial" w:cs="Arial"/>
                <w:bCs/>
                <w:sz w:val="24"/>
                <w:szCs w:val="24"/>
              </w:rPr>
            </w:pPr>
            <w:r w:rsidRPr="005224FF">
              <w:rPr>
                <w:rFonts w:ascii="Arial" w:hAnsi="Arial" w:cs="Arial"/>
                <w:bCs/>
                <w:sz w:val="24"/>
                <w:szCs w:val="24"/>
              </w:rPr>
              <w:t>• 64 bitowy,</w:t>
            </w:r>
          </w:p>
          <w:p w:rsidR="005224FF" w:rsidRPr="005224FF" w:rsidRDefault="005224FF" w:rsidP="005224FF">
            <w:pPr>
              <w:spacing w:before="60" w:after="60" w:line="276" w:lineRule="auto"/>
              <w:ind w:left="30" w:right="-72"/>
              <w:rPr>
                <w:rFonts w:ascii="Arial" w:hAnsi="Arial" w:cs="Arial"/>
                <w:bCs/>
                <w:sz w:val="24"/>
                <w:szCs w:val="24"/>
              </w:rPr>
            </w:pPr>
            <w:r w:rsidRPr="005224FF">
              <w:rPr>
                <w:rFonts w:ascii="Arial" w:hAnsi="Arial" w:cs="Arial"/>
                <w:bCs/>
                <w:sz w:val="24"/>
                <w:szCs w:val="24"/>
              </w:rPr>
              <w:t>• Liczba rdzeni fizycznych: minimum 16</w:t>
            </w:r>
          </w:p>
          <w:p w:rsidR="005224FF" w:rsidRPr="005224FF" w:rsidRDefault="005224FF" w:rsidP="005224FF">
            <w:pPr>
              <w:spacing w:before="60" w:after="60" w:line="276" w:lineRule="auto"/>
              <w:ind w:left="30" w:right="-72"/>
              <w:rPr>
                <w:rFonts w:ascii="Arial" w:hAnsi="Arial" w:cs="Arial"/>
                <w:bCs/>
                <w:sz w:val="24"/>
                <w:szCs w:val="24"/>
              </w:rPr>
            </w:pPr>
            <w:r w:rsidRPr="005224FF">
              <w:rPr>
                <w:rFonts w:ascii="Arial" w:hAnsi="Arial" w:cs="Arial"/>
                <w:bCs/>
                <w:sz w:val="24"/>
                <w:szCs w:val="24"/>
              </w:rPr>
              <w:t>• Liczba wątków: minimum 16</w:t>
            </w:r>
          </w:p>
          <w:p w:rsidR="005224FF" w:rsidRPr="005224FF" w:rsidRDefault="005224FF" w:rsidP="005224FF">
            <w:pPr>
              <w:spacing w:before="60" w:after="60" w:line="276" w:lineRule="auto"/>
              <w:ind w:left="30" w:right="-72"/>
              <w:rPr>
                <w:rFonts w:ascii="Arial" w:hAnsi="Arial" w:cs="Arial"/>
                <w:bCs/>
                <w:sz w:val="24"/>
                <w:szCs w:val="24"/>
              </w:rPr>
            </w:pPr>
            <w:r w:rsidRPr="005224FF">
              <w:rPr>
                <w:rFonts w:ascii="Arial" w:hAnsi="Arial" w:cs="Arial"/>
                <w:bCs/>
                <w:sz w:val="24"/>
                <w:szCs w:val="24"/>
              </w:rPr>
              <w:t>• Taktowanie bazowe: minimum 1,4 GHz</w:t>
            </w:r>
          </w:p>
          <w:p w:rsidR="005224FF" w:rsidRPr="005224FF" w:rsidRDefault="005224FF" w:rsidP="005224FF">
            <w:pPr>
              <w:spacing w:before="60" w:after="60" w:line="276" w:lineRule="auto"/>
              <w:ind w:left="30" w:right="-72"/>
              <w:rPr>
                <w:rFonts w:ascii="Arial" w:hAnsi="Arial" w:cs="Arial"/>
                <w:bCs/>
                <w:sz w:val="24"/>
                <w:szCs w:val="24"/>
              </w:rPr>
            </w:pPr>
            <w:r w:rsidRPr="005224FF">
              <w:rPr>
                <w:rFonts w:ascii="Arial" w:hAnsi="Arial" w:cs="Arial"/>
                <w:bCs/>
                <w:sz w:val="24"/>
                <w:szCs w:val="24"/>
              </w:rPr>
              <w:t xml:space="preserve">• Taktowanie maksymalne (Turbo </w:t>
            </w:r>
            <w:proofErr w:type="spellStart"/>
            <w:r w:rsidRPr="005224FF">
              <w:rPr>
                <w:rFonts w:ascii="Arial" w:hAnsi="Arial" w:cs="Arial"/>
                <w:bCs/>
                <w:sz w:val="24"/>
                <w:szCs w:val="24"/>
              </w:rPr>
              <w:t>Boost</w:t>
            </w:r>
            <w:proofErr w:type="spellEnd"/>
            <w:r w:rsidRPr="005224FF">
              <w:rPr>
                <w:rFonts w:ascii="Arial" w:hAnsi="Arial" w:cs="Arial"/>
                <w:bCs/>
                <w:sz w:val="24"/>
                <w:szCs w:val="24"/>
              </w:rPr>
              <w:t>): minimum 4,8 GHz</w:t>
            </w:r>
          </w:p>
          <w:p w:rsidR="005224FF" w:rsidRPr="005224FF" w:rsidRDefault="005224FF" w:rsidP="005224FF">
            <w:pPr>
              <w:spacing w:before="60" w:after="60" w:line="276" w:lineRule="auto"/>
              <w:ind w:left="30" w:right="-72"/>
              <w:rPr>
                <w:rFonts w:ascii="Arial" w:hAnsi="Arial" w:cs="Arial"/>
                <w:bCs/>
                <w:sz w:val="24"/>
                <w:szCs w:val="24"/>
              </w:rPr>
            </w:pPr>
            <w:r w:rsidRPr="005224FF">
              <w:rPr>
                <w:rFonts w:ascii="Arial" w:hAnsi="Arial" w:cs="Arial"/>
                <w:bCs/>
                <w:sz w:val="24"/>
                <w:szCs w:val="24"/>
              </w:rPr>
              <w:t>• Rozmiar pamięci podręcznej: minimum 24 MB</w:t>
            </w:r>
          </w:p>
          <w:p w:rsidR="005224FF" w:rsidRPr="005224FF" w:rsidRDefault="005224FF" w:rsidP="005224FF">
            <w:pPr>
              <w:spacing w:before="60" w:after="60" w:line="276" w:lineRule="auto"/>
              <w:ind w:left="30" w:right="-72"/>
              <w:rPr>
                <w:rFonts w:ascii="Arial" w:hAnsi="Arial" w:cs="Arial"/>
                <w:bCs/>
                <w:sz w:val="24"/>
                <w:szCs w:val="24"/>
              </w:rPr>
            </w:pPr>
          </w:p>
          <w:p w:rsidR="005224FF" w:rsidRPr="005224FF" w:rsidRDefault="005224FF" w:rsidP="005224FF">
            <w:pPr>
              <w:spacing w:before="60" w:after="60" w:line="276" w:lineRule="auto"/>
              <w:ind w:left="30" w:right="-72"/>
              <w:rPr>
                <w:rFonts w:ascii="Arial" w:hAnsi="Arial" w:cs="Arial"/>
                <w:bCs/>
                <w:sz w:val="24"/>
                <w:szCs w:val="24"/>
              </w:rPr>
            </w:pPr>
            <w:r w:rsidRPr="005224FF">
              <w:rPr>
                <w:rFonts w:ascii="Arial" w:hAnsi="Arial" w:cs="Arial"/>
                <w:bCs/>
                <w:sz w:val="24"/>
                <w:szCs w:val="24"/>
              </w:rPr>
              <w:t>Złącza:</w:t>
            </w:r>
          </w:p>
          <w:p w:rsidR="005224FF" w:rsidRPr="005224FF" w:rsidRDefault="005224FF" w:rsidP="005224FF">
            <w:pPr>
              <w:spacing w:before="60" w:after="60" w:line="276" w:lineRule="auto"/>
              <w:ind w:left="30" w:right="-72"/>
              <w:rPr>
                <w:rFonts w:ascii="Arial" w:hAnsi="Arial" w:cs="Arial"/>
                <w:bCs/>
                <w:sz w:val="24"/>
                <w:szCs w:val="24"/>
              </w:rPr>
            </w:pPr>
            <w:r w:rsidRPr="005224FF">
              <w:rPr>
                <w:rFonts w:ascii="Arial" w:hAnsi="Arial" w:cs="Arial"/>
                <w:bCs/>
                <w:sz w:val="24"/>
                <w:szCs w:val="24"/>
              </w:rPr>
              <w:t>• HDMI 2.1: minimum 1 szt.</w:t>
            </w:r>
          </w:p>
          <w:p w:rsidR="005224FF" w:rsidRPr="005224FF" w:rsidRDefault="005224FF" w:rsidP="005224FF">
            <w:pPr>
              <w:spacing w:before="60" w:after="60" w:line="276" w:lineRule="auto"/>
              <w:ind w:left="30" w:right="-72"/>
              <w:rPr>
                <w:rFonts w:ascii="Arial" w:hAnsi="Arial" w:cs="Arial"/>
                <w:bCs/>
                <w:sz w:val="24"/>
                <w:szCs w:val="24"/>
              </w:rPr>
            </w:pPr>
            <w:r w:rsidRPr="005224FF">
              <w:rPr>
                <w:rFonts w:ascii="Arial" w:hAnsi="Arial" w:cs="Arial"/>
                <w:bCs/>
                <w:sz w:val="24"/>
                <w:szCs w:val="24"/>
              </w:rPr>
              <w:t>• RJ-45 (LAN): 1 szt. (opcja)</w:t>
            </w:r>
          </w:p>
          <w:p w:rsidR="005224FF" w:rsidRPr="005224FF" w:rsidRDefault="005224FF" w:rsidP="005224FF">
            <w:pPr>
              <w:spacing w:before="60" w:after="60" w:line="276" w:lineRule="auto"/>
              <w:ind w:left="30" w:right="-72"/>
              <w:rPr>
                <w:rFonts w:ascii="Arial" w:hAnsi="Arial" w:cs="Arial"/>
                <w:bCs/>
                <w:sz w:val="24"/>
                <w:szCs w:val="24"/>
              </w:rPr>
            </w:pPr>
            <w:r w:rsidRPr="005224FF">
              <w:rPr>
                <w:rFonts w:ascii="Arial" w:hAnsi="Arial" w:cs="Arial"/>
                <w:bCs/>
                <w:sz w:val="24"/>
                <w:szCs w:val="24"/>
              </w:rPr>
              <w:t>• USB Typ-C (z Display Port): minimum 1 szt.</w:t>
            </w:r>
          </w:p>
          <w:p w:rsidR="005224FF" w:rsidRPr="005224FF" w:rsidRDefault="005224FF" w:rsidP="005224FF">
            <w:pPr>
              <w:spacing w:before="60" w:after="60" w:line="276" w:lineRule="auto"/>
              <w:ind w:left="30" w:right="-72"/>
              <w:rPr>
                <w:rFonts w:ascii="Arial" w:hAnsi="Arial" w:cs="Arial"/>
                <w:bCs/>
                <w:sz w:val="24"/>
                <w:szCs w:val="24"/>
              </w:rPr>
            </w:pPr>
            <w:r w:rsidRPr="005224FF">
              <w:rPr>
                <w:rFonts w:ascii="Arial" w:hAnsi="Arial" w:cs="Arial"/>
                <w:bCs/>
                <w:sz w:val="24"/>
                <w:szCs w:val="24"/>
              </w:rPr>
              <w:t>• USB 3.2: minimum 1 szt.</w:t>
            </w:r>
          </w:p>
          <w:p w:rsidR="005224FF" w:rsidRPr="005224FF" w:rsidRDefault="005224FF" w:rsidP="005224FF">
            <w:pPr>
              <w:spacing w:before="60" w:after="60" w:line="276" w:lineRule="auto"/>
              <w:ind w:left="30" w:right="-72"/>
              <w:rPr>
                <w:rFonts w:ascii="Arial" w:hAnsi="Arial" w:cs="Arial"/>
                <w:bCs/>
                <w:sz w:val="24"/>
                <w:szCs w:val="24"/>
              </w:rPr>
            </w:pPr>
            <w:r w:rsidRPr="005224FF">
              <w:rPr>
                <w:rFonts w:ascii="Arial" w:hAnsi="Arial" w:cs="Arial"/>
                <w:bCs/>
                <w:sz w:val="24"/>
                <w:szCs w:val="24"/>
              </w:rPr>
              <w:t xml:space="preserve">• </w:t>
            </w:r>
            <w:proofErr w:type="spellStart"/>
            <w:r w:rsidRPr="005224FF">
              <w:rPr>
                <w:rFonts w:ascii="Arial" w:hAnsi="Arial" w:cs="Arial"/>
                <w:bCs/>
                <w:sz w:val="24"/>
                <w:szCs w:val="24"/>
              </w:rPr>
              <w:t>Thunderbolt</w:t>
            </w:r>
            <w:proofErr w:type="spellEnd"/>
            <w:r w:rsidRPr="005224FF">
              <w:rPr>
                <w:rFonts w:ascii="Arial" w:hAnsi="Arial" w:cs="Arial"/>
                <w:bCs/>
                <w:sz w:val="24"/>
                <w:szCs w:val="24"/>
              </w:rPr>
              <w:t>™ 4: minimum 2 szt.</w:t>
            </w:r>
          </w:p>
          <w:p w:rsidR="005224FF" w:rsidRPr="005224FF" w:rsidRDefault="005224FF" w:rsidP="005224FF">
            <w:pPr>
              <w:spacing w:before="60" w:after="60" w:line="276" w:lineRule="auto"/>
              <w:ind w:left="30" w:right="-72"/>
              <w:rPr>
                <w:rFonts w:ascii="Arial" w:hAnsi="Arial" w:cs="Arial"/>
                <w:bCs/>
                <w:sz w:val="24"/>
                <w:szCs w:val="24"/>
              </w:rPr>
            </w:pPr>
            <w:r w:rsidRPr="005224FF">
              <w:rPr>
                <w:rFonts w:ascii="Arial" w:hAnsi="Arial" w:cs="Arial"/>
                <w:bCs/>
                <w:sz w:val="24"/>
                <w:szCs w:val="24"/>
              </w:rPr>
              <w:t>• Wyjście słuchawkowe/wejście mikrofonowe: minimum 1 szt.</w:t>
            </w:r>
          </w:p>
          <w:p w:rsidR="005224FF" w:rsidRPr="005224FF" w:rsidRDefault="005224FF" w:rsidP="005224FF">
            <w:pPr>
              <w:spacing w:before="60" w:after="60" w:line="276" w:lineRule="auto"/>
              <w:ind w:left="30" w:right="-72"/>
              <w:rPr>
                <w:rFonts w:ascii="Arial" w:hAnsi="Arial" w:cs="Arial"/>
                <w:bCs/>
                <w:sz w:val="24"/>
                <w:szCs w:val="24"/>
              </w:rPr>
            </w:pPr>
          </w:p>
          <w:p w:rsidR="005224FF" w:rsidRPr="005224FF" w:rsidRDefault="005224FF" w:rsidP="005224FF">
            <w:pPr>
              <w:spacing w:before="60" w:after="60" w:line="276" w:lineRule="auto"/>
              <w:ind w:left="30" w:right="-72"/>
              <w:rPr>
                <w:rFonts w:ascii="Arial" w:hAnsi="Arial" w:cs="Arial"/>
                <w:bCs/>
                <w:sz w:val="24"/>
                <w:szCs w:val="24"/>
              </w:rPr>
            </w:pPr>
            <w:r w:rsidRPr="005224FF">
              <w:rPr>
                <w:rFonts w:ascii="Arial" w:hAnsi="Arial" w:cs="Arial"/>
                <w:bCs/>
                <w:sz w:val="24"/>
                <w:szCs w:val="24"/>
              </w:rPr>
              <w:t>Wymiary i waga (max.):</w:t>
            </w:r>
          </w:p>
          <w:p w:rsidR="005224FF" w:rsidRPr="005224FF" w:rsidRDefault="005224FF" w:rsidP="005224FF">
            <w:pPr>
              <w:spacing w:before="60" w:after="60" w:line="276" w:lineRule="auto"/>
              <w:ind w:left="30" w:right="-72"/>
              <w:rPr>
                <w:rFonts w:ascii="Arial" w:hAnsi="Arial" w:cs="Arial"/>
                <w:bCs/>
                <w:sz w:val="24"/>
                <w:szCs w:val="24"/>
              </w:rPr>
            </w:pPr>
            <w:r w:rsidRPr="005224FF">
              <w:rPr>
                <w:rFonts w:ascii="Arial" w:hAnsi="Arial" w:cs="Arial"/>
                <w:bCs/>
                <w:sz w:val="24"/>
                <w:szCs w:val="24"/>
              </w:rPr>
              <w:t>• Wysokość: 18 mm – 19 mm</w:t>
            </w:r>
          </w:p>
          <w:p w:rsidR="005224FF" w:rsidRPr="005224FF" w:rsidRDefault="005224FF" w:rsidP="005224FF">
            <w:pPr>
              <w:spacing w:before="60" w:after="60" w:line="276" w:lineRule="auto"/>
              <w:ind w:left="30" w:right="-72"/>
              <w:rPr>
                <w:rFonts w:ascii="Arial" w:hAnsi="Arial" w:cs="Arial"/>
                <w:bCs/>
                <w:sz w:val="24"/>
                <w:szCs w:val="24"/>
              </w:rPr>
            </w:pPr>
            <w:r w:rsidRPr="005224FF">
              <w:rPr>
                <w:rFonts w:ascii="Arial" w:hAnsi="Arial" w:cs="Arial"/>
                <w:bCs/>
                <w:sz w:val="24"/>
                <w:szCs w:val="24"/>
              </w:rPr>
              <w:t>• Szerokość: 315 mm – 317 mm</w:t>
            </w:r>
          </w:p>
          <w:p w:rsidR="005224FF" w:rsidRPr="005224FF" w:rsidRDefault="005224FF" w:rsidP="005224FF">
            <w:pPr>
              <w:spacing w:before="60" w:after="60" w:line="276" w:lineRule="auto"/>
              <w:ind w:left="30" w:right="-72"/>
              <w:rPr>
                <w:rFonts w:ascii="Arial" w:hAnsi="Arial" w:cs="Arial"/>
                <w:bCs/>
                <w:sz w:val="24"/>
                <w:szCs w:val="24"/>
              </w:rPr>
            </w:pPr>
            <w:r w:rsidRPr="005224FF">
              <w:rPr>
                <w:rFonts w:ascii="Arial" w:hAnsi="Arial" w:cs="Arial"/>
                <w:bCs/>
                <w:sz w:val="24"/>
                <w:szCs w:val="24"/>
              </w:rPr>
              <w:t>• Głębokość: 222 mm – 224 mm</w:t>
            </w:r>
          </w:p>
          <w:p w:rsidR="005224FF" w:rsidRPr="005224FF" w:rsidRDefault="005224FF" w:rsidP="005224FF">
            <w:pPr>
              <w:spacing w:before="60" w:after="6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:rsidR="00386B07" w:rsidRDefault="00386B07" w:rsidP="005224FF">
            <w:pPr>
              <w:spacing w:after="40" w:line="360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35DEC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:rsidR="005224FF" w:rsidRDefault="005224FF" w:rsidP="005224FF">
            <w:pPr>
              <w:spacing w:after="40" w:line="360" w:lineRule="auto"/>
              <w:ind w:left="30" w:right="-72"/>
              <w:rPr>
                <w:rFonts w:ascii="Arial" w:hAnsi="Arial" w:cs="Arial"/>
                <w:bCs/>
                <w:sz w:val="24"/>
                <w:szCs w:val="24"/>
              </w:rPr>
            </w:pPr>
            <w:r w:rsidRPr="005224FF">
              <w:rPr>
                <w:rFonts w:ascii="Arial" w:hAnsi="Arial" w:cs="Arial"/>
                <w:bCs/>
                <w:sz w:val="24"/>
                <w:szCs w:val="24"/>
              </w:rPr>
              <w:t>Zamawiający dopuszcza laptopa o powyższych parametrach.</w:t>
            </w:r>
          </w:p>
          <w:p w:rsidR="005224FF" w:rsidRDefault="005224FF" w:rsidP="005224FF">
            <w:pPr>
              <w:spacing w:after="40" w:line="360" w:lineRule="auto"/>
              <w:ind w:left="30" w:right="-72"/>
              <w:rPr>
                <w:rFonts w:ascii="Arial" w:hAnsi="Arial" w:cs="Arial"/>
                <w:bCs/>
                <w:sz w:val="24"/>
                <w:szCs w:val="24"/>
              </w:rPr>
            </w:pPr>
          </w:p>
          <w:p w:rsidR="005224FF" w:rsidRPr="00B92B9A" w:rsidRDefault="005224FF" w:rsidP="005224FF">
            <w:pPr>
              <w:pStyle w:val="Tekstpodstawowywcity3"/>
              <w:spacing w:before="120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B92B9A">
              <w:rPr>
                <w:rFonts w:ascii="Arial" w:hAnsi="Arial" w:cs="Arial"/>
                <w:color w:val="000000"/>
                <w:sz w:val="24"/>
                <w:szCs w:val="24"/>
              </w:rPr>
              <w:t xml:space="preserve">Z uwagi na powyższe </w:t>
            </w:r>
            <w:r w:rsidRPr="00B92B9A">
              <w:rPr>
                <w:rFonts w:ascii="Arial" w:hAnsi="Arial" w:cs="Arial"/>
                <w:b/>
                <w:color w:val="000000"/>
                <w:sz w:val="24"/>
                <w:szCs w:val="24"/>
              </w:rPr>
              <w:t>Zamawiający na podstawie art. 137 ust. 6 przedłuża t</w:t>
            </w:r>
            <w:r>
              <w:rPr>
                <w:rFonts w:ascii="Arial" w:hAnsi="Arial" w:cs="Arial"/>
                <w:b/>
                <w:color w:val="000000"/>
                <w:sz w:val="24"/>
                <w:szCs w:val="24"/>
              </w:rPr>
              <w:t>ermin składania ofert do dnia 04.11.2025</w:t>
            </w:r>
            <w:r w:rsidRPr="00B92B9A">
              <w:rPr>
                <w:rFonts w:ascii="Arial" w:hAnsi="Arial" w:cs="Arial"/>
                <w:b/>
                <w:color w:val="000000"/>
                <w:sz w:val="24"/>
                <w:szCs w:val="24"/>
              </w:rPr>
              <w:t xml:space="preserve"> r. do godz. 10:00.</w:t>
            </w:r>
            <w:r w:rsidRPr="00B92B9A">
              <w:rPr>
                <w:rFonts w:ascii="Arial" w:hAnsi="Arial" w:cs="Arial"/>
                <w:color w:val="000000"/>
                <w:sz w:val="24"/>
                <w:szCs w:val="24"/>
              </w:rPr>
              <w:t xml:space="preserve"> Oferty należy składać za pośrednictwem Platformy </w:t>
            </w:r>
            <w:hyperlink r:id="rId7" w:history="1">
              <w:r w:rsidRPr="00B92B9A">
                <w:rPr>
                  <w:rStyle w:val="Hipercze"/>
                  <w:rFonts w:ascii="Arial" w:eastAsia="Calibri" w:hAnsi="Arial" w:cs="Arial"/>
                  <w:color w:val="000000"/>
                  <w:sz w:val="24"/>
                  <w:szCs w:val="24"/>
                  <w:lang w:eastAsia="en-US"/>
                </w:rPr>
                <w:t>https://e-ProPublico.pl/</w:t>
              </w:r>
            </w:hyperlink>
            <w:r w:rsidRPr="00B92B9A">
              <w:rPr>
                <w:rFonts w:ascii="Arial" w:hAnsi="Arial" w:cs="Arial"/>
                <w:color w:val="000000"/>
                <w:sz w:val="24"/>
                <w:szCs w:val="24"/>
              </w:rPr>
              <w:t xml:space="preserve"> </w:t>
            </w:r>
            <w:r w:rsidRPr="00B92B9A">
              <w:rPr>
                <w:rFonts w:ascii="Arial" w:hAnsi="Arial" w:cs="Arial"/>
                <w:i/>
                <w:color w:val="000000"/>
                <w:sz w:val="24"/>
                <w:szCs w:val="24"/>
              </w:rPr>
              <w:t>(zmiana dotyczy pkt. 18 SWZ)</w:t>
            </w:r>
          </w:p>
          <w:p w:rsidR="005224FF" w:rsidRPr="00B92B9A" w:rsidRDefault="005224FF" w:rsidP="005224FF">
            <w:pPr>
              <w:pStyle w:val="Tekstpodstawowywcity3"/>
              <w:spacing w:before="120"/>
              <w:rPr>
                <w:rFonts w:ascii="Arial" w:hAnsi="Arial" w:cs="Arial"/>
                <w:i/>
                <w:color w:val="000000"/>
                <w:sz w:val="24"/>
                <w:szCs w:val="24"/>
              </w:rPr>
            </w:pPr>
            <w:r w:rsidRPr="00B92B9A">
              <w:rPr>
                <w:rFonts w:ascii="Arial" w:hAnsi="Arial" w:cs="Arial"/>
                <w:color w:val="000000"/>
                <w:sz w:val="24"/>
                <w:szCs w:val="24"/>
              </w:rPr>
              <w:t xml:space="preserve">Otwarcie ofert nastąpi tego samego dnia tj. </w:t>
            </w:r>
            <w:r>
              <w:rPr>
                <w:rFonts w:ascii="Arial" w:hAnsi="Arial" w:cs="Arial"/>
                <w:b/>
                <w:color w:val="000000"/>
                <w:sz w:val="24"/>
                <w:szCs w:val="24"/>
              </w:rPr>
              <w:t>04.11.2025 r. o godz. 11:1</w:t>
            </w:r>
            <w:r w:rsidRPr="00B92B9A">
              <w:rPr>
                <w:rFonts w:ascii="Arial" w:hAnsi="Arial" w:cs="Arial"/>
                <w:b/>
                <w:color w:val="000000"/>
                <w:sz w:val="24"/>
                <w:szCs w:val="24"/>
              </w:rPr>
              <w:t xml:space="preserve">0 </w:t>
            </w:r>
            <w:r w:rsidRPr="00B92B9A">
              <w:rPr>
                <w:rFonts w:ascii="Arial" w:hAnsi="Arial" w:cs="Arial"/>
                <w:color w:val="000000"/>
                <w:sz w:val="24"/>
                <w:szCs w:val="24"/>
              </w:rPr>
              <w:t xml:space="preserve">za pośrednictwem Platformy. </w:t>
            </w:r>
            <w:r w:rsidRPr="00B92B9A">
              <w:rPr>
                <w:rFonts w:ascii="Arial" w:hAnsi="Arial" w:cs="Arial"/>
                <w:i/>
                <w:color w:val="000000"/>
                <w:sz w:val="24"/>
                <w:szCs w:val="24"/>
              </w:rPr>
              <w:t xml:space="preserve">(zmiana dotyczy pkt. 19.1 SWZ) </w:t>
            </w:r>
          </w:p>
          <w:p w:rsidR="005224FF" w:rsidRPr="00B92B9A" w:rsidRDefault="005224FF" w:rsidP="005224FF">
            <w:pPr>
              <w:pStyle w:val="Tekstpodstawowywcity3"/>
              <w:spacing w:before="120"/>
              <w:rPr>
                <w:rFonts w:ascii="Arial" w:hAnsi="Arial" w:cs="Arial"/>
                <w:i/>
                <w:color w:val="000000"/>
                <w:sz w:val="24"/>
                <w:szCs w:val="24"/>
              </w:rPr>
            </w:pPr>
            <w:r w:rsidRPr="00B92B9A">
              <w:rPr>
                <w:rFonts w:ascii="Arial" w:hAnsi="Arial" w:cs="Arial"/>
                <w:color w:val="000000"/>
                <w:sz w:val="24"/>
                <w:szCs w:val="24"/>
              </w:rPr>
              <w:t xml:space="preserve">Wykonawca pozostaje związany ofertą do dnia </w:t>
            </w:r>
            <w:r>
              <w:rPr>
                <w:rFonts w:ascii="Arial" w:hAnsi="Arial" w:cs="Arial"/>
                <w:b/>
                <w:color w:val="000000"/>
                <w:sz w:val="24"/>
                <w:szCs w:val="24"/>
              </w:rPr>
              <w:t>2026-02-01</w:t>
            </w:r>
            <w:r w:rsidRPr="00B92B9A">
              <w:rPr>
                <w:rFonts w:ascii="Arial" w:hAnsi="Arial" w:cs="Arial"/>
                <w:b/>
                <w:color w:val="000000"/>
                <w:sz w:val="24"/>
                <w:szCs w:val="24"/>
              </w:rPr>
              <w:t xml:space="preserve"> </w:t>
            </w:r>
            <w:r w:rsidRPr="00B92B9A">
              <w:rPr>
                <w:rFonts w:ascii="Arial" w:hAnsi="Arial" w:cs="Arial"/>
                <w:i/>
                <w:color w:val="000000"/>
                <w:sz w:val="24"/>
                <w:szCs w:val="24"/>
              </w:rPr>
              <w:t>(zmiana dotyczy pkt. 16.1 SWZ).</w:t>
            </w:r>
          </w:p>
          <w:p w:rsidR="005224FF" w:rsidRPr="005224FF" w:rsidRDefault="005224FF" w:rsidP="005224FF">
            <w:pPr>
              <w:spacing w:after="40" w:line="360" w:lineRule="auto"/>
              <w:ind w:left="30" w:right="-72"/>
              <w:rPr>
                <w:rFonts w:ascii="Arial" w:hAnsi="Arial" w:cs="Arial"/>
                <w:bCs/>
                <w:sz w:val="24"/>
                <w:szCs w:val="24"/>
              </w:rPr>
            </w:pPr>
          </w:p>
        </w:tc>
      </w:tr>
    </w:tbl>
    <w:p w:rsidR="00BE7BFD" w:rsidRPr="009003D1" w:rsidRDefault="00BE7BFD" w:rsidP="00520165">
      <w:pPr>
        <w:jc w:val="both"/>
        <w:rPr>
          <w:rFonts w:ascii="Arial" w:hAnsi="Arial" w:cs="Arial"/>
          <w:sz w:val="22"/>
          <w:szCs w:val="22"/>
        </w:rPr>
      </w:pPr>
    </w:p>
    <w:p w:rsidR="005224FF" w:rsidRPr="009003D1" w:rsidRDefault="005224FF" w:rsidP="005224FF">
      <w:pPr>
        <w:jc w:val="both"/>
        <w:rPr>
          <w:rFonts w:ascii="Arial" w:hAnsi="Arial" w:cs="Arial"/>
          <w:sz w:val="22"/>
          <w:szCs w:val="22"/>
        </w:rPr>
      </w:pPr>
    </w:p>
    <w:p w:rsidR="005224FF" w:rsidRPr="003F6A32" w:rsidRDefault="005224FF" w:rsidP="005224FF">
      <w:pPr>
        <w:pStyle w:val="Bezodstpw"/>
        <w:spacing w:line="360" w:lineRule="auto"/>
        <w:jc w:val="right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d</w:t>
      </w:r>
      <w:r w:rsidRPr="003F6A32">
        <w:rPr>
          <w:rFonts w:cs="Arial"/>
          <w:sz w:val="24"/>
          <w:szCs w:val="24"/>
        </w:rPr>
        <w:t>r inż. Łukasz Kuczyński</w:t>
      </w:r>
    </w:p>
    <w:p w:rsidR="005224FF" w:rsidRPr="003F6A32" w:rsidRDefault="005224FF" w:rsidP="005224FF">
      <w:pPr>
        <w:pStyle w:val="Bezodstpw"/>
        <w:spacing w:line="360" w:lineRule="auto"/>
        <w:jc w:val="right"/>
        <w:rPr>
          <w:rFonts w:cs="Arial"/>
          <w:sz w:val="24"/>
          <w:szCs w:val="24"/>
        </w:rPr>
      </w:pPr>
      <w:r w:rsidRPr="003F6A32">
        <w:rPr>
          <w:rFonts w:cs="Arial"/>
          <w:sz w:val="24"/>
          <w:szCs w:val="24"/>
        </w:rPr>
        <w:t xml:space="preserve">Dyrektor ds. Zakupów i Inwestycji </w:t>
      </w:r>
    </w:p>
    <w:p w:rsidR="005224FF" w:rsidRPr="003F6A32" w:rsidRDefault="005224FF" w:rsidP="005224FF">
      <w:pPr>
        <w:pStyle w:val="Bezodstpw"/>
        <w:spacing w:line="360" w:lineRule="auto"/>
        <w:jc w:val="right"/>
        <w:rPr>
          <w:rFonts w:cs="Arial"/>
          <w:sz w:val="24"/>
          <w:szCs w:val="24"/>
        </w:rPr>
      </w:pPr>
      <w:r w:rsidRPr="003F6A32">
        <w:rPr>
          <w:rFonts w:cs="Arial"/>
          <w:sz w:val="24"/>
          <w:szCs w:val="24"/>
        </w:rPr>
        <w:t>Politechniki Częstochowskiej</w:t>
      </w:r>
    </w:p>
    <w:p w:rsidR="006D4AB3" w:rsidRPr="009003D1" w:rsidRDefault="006D4AB3" w:rsidP="005224FF">
      <w:pPr>
        <w:pStyle w:val="Tekstpodstawowy"/>
        <w:spacing w:before="120" w:after="480"/>
        <w:ind w:left="3119" w:firstLine="425"/>
        <w:jc w:val="right"/>
        <w:rPr>
          <w:rFonts w:ascii="Arial" w:hAnsi="Arial" w:cs="Arial"/>
          <w:sz w:val="24"/>
          <w:szCs w:val="24"/>
        </w:rPr>
      </w:pPr>
    </w:p>
    <w:sectPr w:rsidR="006D4AB3" w:rsidRPr="009003D1" w:rsidSect="005224F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985" w:right="1418" w:bottom="1418" w:left="1418" w:header="709" w:footer="357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2088D" w:rsidRDefault="0062088D">
      <w:r>
        <w:separator/>
      </w:r>
    </w:p>
  </w:endnote>
  <w:endnote w:type="continuationSeparator" w:id="0">
    <w:p w:rsidR="0062088D" w:rsidRDefault="0062088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Roboto">
    <w:panose1 w:val="02000000000000000000"/>
    <w:charset w:val="EE"/>
    <w:family w:val="auto"/>
    <w:pitch w:val="variable"/>
    <w:sig w:usb0="E00002FF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224FF" w:rsidRDefault="00B30874" w:rsidP="005224FF">
    <w:pPr>
      <w:pStyle w:val="Bezodstpw"/>
      <w:spacing w:line="276" w:lineRule="auto"/>
      <w:rPr>
        <w:rFonts w:ascii="Roboto" w:hAnsi="Roboto"/>
        <w:b/>
        <w:bCs/>
        <w:szCs w:val="18"/>
      </w:rPr>
    </w:pPr>
    <w: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8" o:spid="_x0000_s2051" type="#_x0000_t32" style="position:absolute;margin-left:-.15pt;margin-top:6.55pt;width:425.25pt;height:.05pt;z-index:251662336;visibility:visible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CPHW1EQCAADSBAAA&#10;HwAAAGNsaXBib2FyZC9kcmF3aW5ncy9kcmF3aW5nMS54bWysVM1u2zAMvg/YOwi6p7ZbJ02MusXg&#10;JL10W4F2D8DKii1ElgxJcZMMO2xA36x9r1G289MO6GGbL6ZM8vPHj6QurtaVJA03VmiV0ugkpIQr&#10;pnOhipR+u58PxpRYByoHqRVP6YZbenX58cMFJIWBuhSMIIKyCaS0dK5OgsCykldgT3TNFfoW2lTg&#10;8GiKIDfwiMiVDE7DcBRUIBS9PEBNwQFZGfEXUFKzJc8zUA1YhJQsOf7Sc5Ts35EhUc21qe/qW+OZ&#10;sy/NrSEiTykqp6BCiWjQO/owPAZvsooDwHphKh+vFwuyTul4Mh6eDinZeHMSTkbDDo6vHWHoH8Yo&#10;3DkGMIwYnfVeVn59P52Vs3cAkF5HA40jamyt7mrPTTWZN99WjKPRVfzy8/mJbZVYktpo6zZky3Fo&#10;zBZefi2fn8h4r8gxjEe8wa5ZonRWgir4XQk1v9/UqGHkU5ANyrvPaUXcnyCxSIg8PH7WOSbAyul2&#10;lP6Dnns5IKmNdddcV1iYdSnFokAUpcu0Upw5baL2n9DcWNcR3iW0sum5kLKdBqnII1Y1CYdhm2G1&#10;FLn3+jhriodMGtKAxDFqn778V2FGr1TeopUc8llvOxCys5G2VB4PZwX59Fa3T99xlGbj2TgexKej&#10;2SAOp9PBp3kWD0bz6Hw4PZtm2TT64alFcVKKPOfKs9vtdhT/sTiVYNhrvXAnTFcBTq9gfLffuN1R&#10;eNhutdMheI3edhjJ7t4taazCN7brfjeAwZttbn397eOvjOPz5W8AAAD//wMAUEsDBBQABgAIAAAA&#10;IQBB54gqXgYAACQaAAAaAAAAY2xpcGJvYXJkL3RoZW1lL3RoZW1lMS54bWzsWUtvGzcQvhfof1js&#10;vbHeio3Iga1H3MZOjEhJkSOlpXYZcZcLkrKjW5GceilQIC16aIDeeiiKBmiABr30xxhw0KY/okPu&#10;Q6RExw+4QFDUAozd2W+Gw5nZb0jurdtPY+odYS4ISzp+9UbF93AyYQFJwo7/cDT45KbvCYmSAFGW&#10;4I6/wMK/vf3xR7fQ1oSSdMwQD0YRjrEHhhKxhTp+JGW6tbEhJiBG4gZLcQLPpozHSMItDzcCjo5h&#10;gJhu1CqV1kaMSOJvg0WpDPUp/EukUIIJ5UNlBnsJimH0QzQjWHr3p1MywVolmFUVUCxEl3LvCNGO&#10;D6YDdjzCT6XvUSQkPOj4Ff3nb2zf2kBbuRKVZ+gaegP9l+vlCsGspsfk4bgctNFoNlo7pX0NoHId&#10;12/3W/1WaU8D0GQCE858MW02dzd3e80ca4CyS4ftXrtXr1p4w359zeedpvpZeA3K7DfW8INBF6Jo&#10;4TUowzfX8I1Gu9ZtWHgNyvCtNXy7stNrtC28BkWUJLM1dKXZqneL2ZaQKaN7TvhmszFo13LjSxRU&#10;Q1lkaogpS+Q5JRejJ4wPAKfwFEmSeHKR4imaQIV2ESVjTrx9EkZQfylKmABxpVYZVOrwX/0a+koH&#10;Bm1hZGgr98AhsSZSbnliwkkqO/5nYNU3IKdv3pw8e33y7LeT589Pnv2Sj61NWXp7KAlNvXc/fv33&#10;yy+8v3794d2Lb7KhV/HCxL/9+cu3v//xPvMw42UoTr999fb1q9PvvvrzpxcO6zscjU34iMRYePfw&#10;sfeAxTBBh/94zC+nMYoQMTV2klCgBKlRHPb7MrLQ9xaIIgduF9txfMSBcVzAO/MnlsPDiM8lcVi8&#10;G8UW8IAxusu4Mwp31VhGmEfzJHQPzucm7gFCR66xuyixstyfp8C4xGWyG2HLzUOKEolCnAAnq2ds&#10;hrFjdo8JseJ6QCacCTaV3mPi7SLiDMmIjK1qWirtkRjysnA5CPm2YnPwyNtl1DXrHj6ykfBuIOpw&#10;foSpFcY7aC5R7DI5QjE1A76PZORycrjgExPXFxIyHWLKvH6AhXDp3OcwXyPpd4Fm3Gk/oIvYRnJJ&#10;Zi6b+4gxE9ljs26E4tSFHZIkMrGfihmUKPIOmXTBD5j9hqh7yANKzkz3I+jr5gDns8FDYFhTY1kg&#10;6smcO3J5BzOrfocLOkVYUw30AYvXY5KcS/Ir9N789+gdSPT0+5eOGV0PpbsNW/m4JJnvcOJ8m/ZW&#10;KPws3CpxdxkPyIfP2z00Tw4xvCrrzet/2v6ftv3/PG2f9T5fP1kv+RmoWy1bs1W7XsPH5y3hp4TS&#10;oVxQvC/0Kl5AcwoGIFTqeuOKy51dGsGleqFhHAsXcqR1PM7k50RGwwilsNSv+spIKHLTofBSJmAH&#10;oMVO2wpP5/EBC7INbLWqNqsZhwgkl/JKs5TDrkNm6FZ7uSkrzWtvQ72HLhxQupdxwhjMdqLucKJd&#10;CFWQ9I4dguZwQs/sWrzYdHhxU5kvUrXmBbhWZgVWTx6suTp+swEqoASbK0RxoPKUpbrIrk7mdWb6&#10;rGBaFQBLiaIClpneVL6eOT01u6zULpBpywmj3GwndGR0KxMRCnBenUp6ETcum+vNZUot91Qo9HhQ&#10;Wks32jff58VVcw16q9xAE5MpaOIdd/xWvQklM0Fpx5/CCQBcxinUjlCrXkRDOEmbSJ698FdhlpQL&#10;2UMiygKuSSdjg5hIzD1K4o6vpl+mgSaaQ7Rv1RoQwgfr3CbQyofmHCTdTjKeTvFEmmk3JCrS2S0w&#10;fMYVzqda/epgpcnmkO5hFBx7YzrnDxCUWLNdVQEMiICDoGoWzYDAAWdJZMv6W2lMOe2aJ4y6hjI5&#10;ommE8o5iknkG11ReuqPvyhgYd/mcIaBGSPJGOA5VgzWDanXTsmtkPpzZdc9XUpEzSHPZMy1WUV3T&#10;zWLWCEUbWInl1Zq84VURYuA0s8Nn1L1KuZsF162sE8ouAQEv4+fouhdoCIZry8Es15TH6zSsODuX&#10;2r2jmOA5rl2kSRis3yrMrsSt7BHO4UB4pc4PeqtVC6JpsbzUkXZ9szhAqTcOqx0fPhjAEcVTuIJP&#10;Dj7IakpWUzK4gu8I0C6yw/+On18UEnieSUpMvZDUC0yjkDQKSbOQNAtJq5C0fE+fksMHGnVA7nvF&#10;ITj0sPzQPF9b2B92tv8BAAD//wMAUEsDBBQABgAIAAAAIQCcZkZBuwAAACQBAAAqAAAAY2xpcGJv&#10;YXJkL2RyYXdpbmdzL19yZWxzL2RyYXdpbmcxLnhtbC5yZWxzhI/NCsIwEITvgu8Q9m7SehCRJr2I&#10;0KvUBwjJNi02PyRR7Nsb6EVB8LIws+w3s037sjN5YkyTdxxqWgFBp7yenOFw6y+7I5CUpdNy9g45&#10;LJigFdtNc8VZ5nKUxikkUigucRhzDifGkhrRykR9QFc2g49W5iKjYUGquzTI9lV1YPGTAeKLSTrN&#10;IXa6BtIvoST/Z/thmBSevXpYdPlHBMulFxagjAYzB0pXZ501LV2BiYZ9/SbeAAAA//8DAFBLAQIt&#10;ABQABgAIAAAAIQC75UiUBQEAAB4CAAATAAAAAAAAAAAAAAAAAAAAAABbQ29udGVudF9UeXBlc10u&#10;eG1sUEsBAi0AFAAGAAgAAAAhAK0wP/HBAAAAMgEAAAsAAAAAAAAAAAAAAAAANgEAAF9yZWxzLy5y&#10;ZWxzUEsBAi0AFAAGAAgAAAAhAAjx1tREAgAA0gQAAB8AAAAAAAAAAAAAAAAAIAIAAGNsaXBib2Fy&#10;ZC9kcmF3aW5ncy9kcmF3aW5nMS54bWxQSwECLQAUAAYACAAAACEAQeeIKl4GAAAkGgAAGgAAAAAA&#10;AAAAAAAAAAChBAAAY2xpcGJvYXJkL3RoZW1lL3RoZW1lMS54bWxQSwECLQAUAAYACAAAACEAnGZG&#10;QbsAAAAkAQAAKgAAAAAAAAAAAAAAAAA3CwAAY2xpcGJvYXJkL2RyYXdpbmdzL19yZWxzL2RyYXdp&#10;bmcxLnhtbC5yZWxzUEsFBgAAAAAFAAUAZwEAADoMAAAAAA==&#10;" strokeweight="1.5pt"/>
      </w:pict>
    </w: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9" o:spid="_x0000_s2053" type="#_x0000_t75" alt="PCz_logo_pol_poziom_mono" style="position:absolute;margin-left:-9.05pt;margin-top:10.15pt;width:15.6pt;height:28.8pt;z-index:251664384;visibility:visible">
          <v:imagedata r:id="rId1" o:title="PCz_logo_pol_poziom_mono" croptop="20091f" cropbottom="20396f" cropleft="1416f" cropright="58861f"/>
        </v:shape>
      </w:pict>
    </w:r>
    <w:r>
      <w:pict>
        <v:shape id="Obraz 10" o:spid="_x0000_s2052" type="#_x0000_t75" alt="PCz_logo_pol_poziom_mono" style="position:absolute;margin-left:30.6pt;margin-top:11pt;width:7.8pt;height:31.85pt;z-index:251663360;visibility:visible">
          <v:imagedata r:id="rId1" o:title="PCz_logo_pol_poziom_mono" croptop="20613f" cropbottom="17221f" cropleft="25891f" cropright="37015f"/>
        </v:shape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69"/>
      <w:gridCol w:w="62"/>
      <w:gridCol w:w="62"/>
    </w:tblGrid>
    <w:tr w:rsidR="005224FF" w:rsidRPr="009B2485" w:rsidTr="00A978AB">
      <w:tc>
        <w:tcPr>
          <w:tcW w:w="0" w:type="auto"/>
          <w:vAlign w:val="center"/>
        </w:tcPr>
        <w:p w:rsidR="005224FF" w:rsidRDefault="005224FF" w:rsidP="005224FF">
          <w:pPr>
            <w:pStyle w:val="Bezodstpw"/>
            <w:spacing w:line="256" w:lineRule="auto"/>
            <w:jc w:val="center"/>
            <w:rPr>
              <w:rFonts w:ascii="Roboto" w:hAnsi="Roboto"/>
              <w:b/>
              <w:bCs/>
              <w:color w:val="00B6ED"/>
              <w:sz w:val="28"/>
              <w:lang w:eastAsia="en-US"/>
            </w:rPr>
          </w:pPr>
        </w:p>
      </w:tc>
      <w:tc>
        <w:tcPr>
          <w:tcW w:w="0" w:type="auto"/>
          <w:vAlign w:val="center"/>
          <w:hideMark/>
        </w:tcPr>
        <w:p w:rsidR="005224FF" w:rsidRDefault="005224FF" w:rsidP="005224FF">
          <w:pPr>
            <w:pStyle w:val="Bezodstpw"/>
            <w:spacing w:line="256" w:lineRule="auto"/>
            <w:jc w:val="center"/>
            <w:rPr>
              <w:rFonts w:cs="Arial"/>
              <w:b/>
              <w:bCs/>
              <w:sz w:val="28"/>
              <w:lang w:eastAsia="en-US"/>
            </w:rPr>
          </w:pPr>
          <w:r>
            <w:rPr>
              <w:rFonts w:ascii="Roboto" w:hAnsi="Roboto"/>
              <w:b/>
              <w:noProof/>
              <w:sz w:val="28"/>
              <w:lang w:eastAsia="en-US"/>
            </w:rPr>
            <w:t xml:space="preserve">  </w:t>
          </w:r>
          <w:r>
            <w:rPr>
              <w:rFonts w:cs="Arial"/>
              <w:b/>
              <w:noProof/>
              <w:sz w:val="28"/>
              <w:lang w:eastAsia="en-US"/>
            </w:rPr>
            <w:t>RZ</w:t>
          </w:r>
        </w:p>
      </w:tc>
      <w:tc>
        <w:tcPr>
          <w:tcW w:w="0" w:type="auto"/>
          <w:vAlign w:val="center"/>
        </w:tcPr>
        <w:p w:rsidR="005224FF" w:rsidRDefault="005224FF" w:rsidP="005224FF">
          <w:pPr>
            <w:pStyle w:val="Bezodstpw"/>
            <w:spacing w:line="256" w:lineRule="auto"/>
            <w:jc w:val="center"/>
            <w:rPr>
              <w:rFonts w:ascii="Roboto" w:hAnsi="Roboto"/>
              <w:b/>
              <w:bCs/>
              <w:color w:val="2F5496"/>
              <w:sz w:val="28"/>
              <w:lang w:eastAsia="en-US"/>
            </w:rPr>
          </w:pPr>
        </w:p>
      </w:tc>
      <w:tc>
        <w:tcPr>
          <w:tcW w:w="0" w:type="auto"/>
        </w:tcPr>
        <w:p w:rsidR="005224FF" w:rsidRDefault="005224FF" w:rsidP="005224FF">
          <w:pPr>
            <w:pStyle w:val="Bezodstpw"/>
            <w:spacing w:line="256" w:lineRule="auto"/>
            <w:jc w:val="center"/>
            <w:rPr>
              <w:rFonts w:ascii="Roboto" w:hAnsi="Roboto"/>
              <w:b/>
              <w:noProof/>
              <w:sz w:val="28"/>
              <w:lang w:eastAsia="en-US"/>
            </w:rPr>
          </w:pPr>
        </w:p>
      </w:tc>
    </w:tr>
  </w:tbl>
  <w:p w:rsidR="005224FF" w:rsidRDefault="005224FF" w:rsidP="005224FF">
    <w:pPr>
      <w:pStyle w:val="Bezodstpw"/>
      <w:spacing w:line="276" w:lineRule="auto"/>
      <w:rPr>
        <w:rFonts w:ascii="Roboto" w:hAnsi="Roboto"/>
        <w:b/>
        <w:bCs/>
      </w:rPr>
    </w:pPr>
    <w:r>
      <w:rPr>
        <w:rFonts w:ascii="Roboto" w:hAnsi="Roboto"/>
        <w:b/>
        <w:bCs/>
      </w:rPr>
      <w:t>Dyrektor ds. zakupów i inwestycji Politechniki Częstochowskiej</w:t>
    </w:r>
  </w:p>
  <w:p w:rsidR="005224FF" w:rsidRDefault="00B30874" w:rsidP="005224FF">
    <w:pPr>
      <w:pStyle w:val="Bezodstpw"/>
      <w:spacing w:line="276" w:lineRule="auto"/>
      <w:rPr>
        <w:rFonts w:ascii="Roboto" w:hAnsi="Roboto"/>
      </w:rPr>
    </w:pPr>
    <w:r>
      <w:pict>
        <v:shape id="Obraz 7" o:spid="_x0000_s2054" type="#_x0000_t75" alt="PCz_logo_pol_poziom_mono" style="position:absolute;margin-left:425.1pt;margin-top:13.65pt;width:7.8pt;height:31.85pt;z-index:251665408;visibility:visible">
          <v:imagedata r:id="rId1" o:title="PCz_logo_pol_poziom_mono" croptop="20613f" cropbottom="17221f" cropleft="25891f" cropright="37015f"/>
        </v:shape>
      </w:pict>
    </w:r>
    <w:r w:rsidR="005224FF">
      <w:rPr>
        <w:rFonts w:ascii="Roboto" w:hAnsi="Roboto"/>
      </w:rPr>
      <w:t>ul. Gen. J.H. Dąbrowskiego 69, 42-201 Częstochowa</w:t>
    </w:r>
  </w:p>
  <w:p w:rsidR="005224FF" w:rsidRDefault="005224FF" w:rsidP="005224FF">
    <w:pPr>
      <w:pStyle w:val="Bezodstpw"/>
      <w:spacing w:line="276" w:lineRule="auto"/>
      <w:rPr>
        <w:rFonts w:ascii="Roboto" w:hAnsi="Roboto"/>
        <w:noProof/>
      </w:rPr>
    </w:pPr>
    <w:r>
      <w:rPr>
        <w:rFonts w:ascii="Roboto" w:hAnsi="Roboto"/>
      </w:rPr>
      <w:t>tel. +48 34 325 02 56, e-mail: dyrektor.inwestycji@pcz.pl</w:t>
    </w:r>
  </w:p>
  <w:p w:rsidR="006D4AB3" w:rsidRPr="005224FF" w:rsidRDefault="005224FF" w:rsidP="005224FF">
    <w:pPr>
      <w:pStyle w:val="Bezodstpw"/>
      <w:rPr>
        <w:rFonts w:ascii="Roboto" w:hAnsi="Roboto"/>
        <w:b/>
      </w:rPr>
    </w:pPr>
    <w:r>
      <w:rPr>
        <w:rFonts w:ascii="Roboto" w:hAnsi="Roboto"/>
        <w:b/>
      </w:rPr>
      <w:t>www.pcz.pl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5224FF">
      <w:rPr>
        <w:rStyle w:val="Numerstrony"/>
        <w:noProof/>
      </w:rPr>
      <w:t>4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2088D" w:rsidRDefault="0062088D">
      <w:r>
        <w:separator/>
      </w:r>
    </w:p>
  </w:footnote>
  <w:footnote w:type="continuationSeparator" w:id="0">
    <w:p w:rsidR="0062088D" w:rsidRDefault="0062088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86B07" w:rsidRDefault="00386B0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224FF" w:rsidRPr="0062295F" w:rsidRDefault="00B30874" w:rsidP="005224FF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-14.85pt;margin-top:-12.85pt;width:194.4pt;height:75.35pt;z-index:251660288">
          <v:imagedata r:id="rId1" o:title="PCz_logo_pol_poziom_mono"/>
        </v:shape>
      </w:pict>
    </w: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49" type="#_x0000_t32" style="position:absolute;margin-left:-.15pt;margin-top:57.65pt;width:425.25pt;height:.05pt;z-index:251659264;visibility:visible" strokeweight="1.5pt"/>
      </w:pict>
    </w:r>
  </w:p>
  <w:p w:rsidR="00386B07" w:rsidRDefault="00386B0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86B07" w:rsidRDefault="00386B0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5"/>
    <o:shapelayout v:ext="edit">
      <o:idmap v:ext="edit" data="2"/>
      <o:rules v:ext="edit">
        <o:r id="V:Rule3" type="connector" idref="#Łącznik prosty ze strzałką 2"/>
        <o:r id="V:Rule4" type="connector" idref="#Łącznik prosty ze strzałką 8"/>
      </o:rules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2088D"/>
    <w:rsid w:val="00031374"/>
    <w:rsid w:val="00035DEC"/>
    <w:rsid w:val="000A1097"/>
    <w:rsid w:val="000E2A8F"/>
    <w:rsid w:val="0012774F"/>
    <w:rsid w:val="00144B7A"/>
    <w:rsid w:val="00180C6E"/>
    <w:rsid w:val="0029606A"/>
    <w:rsid w:val="00386B07"/>
    <w:rsid w:val="004848F3"/>
    <w:rsid w:val="004A75F2"/>
    <w:rsid w:val="005144A9"/>
    <w:rsid w:val="00520165"/>
    <w:rsid w:val="005224FF"/>
    <w:rsid w:val="005B1B08"/>
    <w:rsid w:val="0062088D"/>
    <w:rsid w:val="00632C3C"/>
    <w:rsid w:val="00662BDB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9003D1"/>
    <w:rsid w:val="00947A50"/>
    <w:rsid w:val="00A905AC"/>
    <w:rsid w:val="00B1255C"/>
    <w:rsid w:val="00B30874"/>
    <w:rsid w:val="00B32FF9"/>
    <w:rsid w:val="00BA6584"/>
    <w:rsid w:val="00BE7BFD"/>
    <w:rsid w:val="00C370F2"/>
    <w:rsid w:val="00C44EEC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5"/>
    <o:shapelayout v:ext="edit">
      <o:idmap v:ext="edit" data="1"/>
    </o:shapelayout>
  </w:shapeDefaults>
  <w:decimalSymbol w:val=","/>
  <w:listSeparator w:val=";"/>
  <w14:docId w14:val="054271C8"/>
  <w15:chartTrackingRefBased/>
  <w15:docId w15:val="{3DB8262D-61FB-412D-A2C3-DD9A072181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link w:val="Tekstpodstawowywcity3Znak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uiPriority w:val="99"/>
    <w:locked/>
    <w:rsid w:val="005224FF"/>
  </w:style>
  <w:style w:type="paragraph" w:styleId="Bezodstpw">
    <w:name w:val="No Spacing"/>
    <w:uiPriority w:val="1"/>
    <w:qFormat/>
    <w:rsid w:val="005224FF"/>
    <w:rPr>
      <w:rFonts w:ascii="Arial" w:hAnsi="Arial"/>
      <w:sz w:val="22"/>
      <w:szCs w:val="22"/>
    </w:rPr>
  </w:style>
  <w:style w:type="character" w:customStyle="1" w:styleId="Tekstpodstawowywcity3Znak">
    <w:name w:val="Tekst podstawowy wcięty 3 Znak"/>
    <w:link w:val="Tekstpodstawowywcity3"/>
    <w:rsid w:val="005224FF"/>
    <w:rPr>
      <w:sz w:val="26"/>
    </w:rPr>
  </w:style>
  <w:style w:type="character" w:styleId="Hipercze">
    <w:name w:val="Hyperlink"/>
    <w:uiPriority w:val="99"/>
    <w:unhideWhenUsed/>
    <w:rsid w:val="005224FF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https://e-ProPublico.pl/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4</Pages>
  <Words>434</Words>
  <Characters>2729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3157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Marcin Malicki</dc:creator>
  <cp:keywords/>
  <cp:lastModifiedBy>Marcin Malicki</cp:lastModifiedBy>
  <cp:revision>2</cp:revision>
  <cp:lastPrinted>2025-10-21T06:43:00Z</cp:lastPrinted>
  <dcterms:created xsi:type="dcterms:W3CDTF">2025-10-22T10:16:00Z</dcterms:created>
  <dcterms:modified xsi:type="dcterms:W3CDTF">2025-10-22T10:16:00Z</dcterms:modified>
</cp:coreProperties>
</file>