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Default="00C644A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644A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C644AA">
        <w:rPr>
          <w:rFonts w:ascii="Arial" w:hAnsi="Arial" w:cs="Arial"/>
          <w:sz w:val="24"/>
          <w:szCs w:val="24"/>
        </w:rPr>
        <w:t>2025-10-14</w:t>
      </w:r>
    </w:p>
    <w:p w:rsidR="007C11EC" w:rsidRPr="009432A1" w:rsidRDefault="007C11EC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F7835" w:rsidRPr="009432A1" w:rsidRDefault="00C644A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44A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C644A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C644A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644AA">
        <w:rPr>
          <w:rFonts w:ascii="Arial" w:hAnsi="Arial" w:cs="Arial"/>
          <w:sz w:val="24"/>
          <w:szCs w:val="24"/>
        </w:rPr>
        <w:t>69</w:t>
      </w:r>
    </w:p>
    <w:p w:rsidR="00CF7835" w:rsidRPr="009432A1" w:rsidRDefault="00C644AA" w:rsidP="00CF7835">
      <w:pPr>
        <w:rPr>
          <w:rFonts w:ascii="Arial" w:hAnsi="Arial" w:cs="Arial"/>
          <w:sz w:val="24"/>
          <w:szCs w:val="24"/>
        </w:rPr>
      </w:pPr>
      <w:r w:rsidRPr="00C644A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C644AA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C644A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44AA">
              <w:rPr>
                <w:rFonts w:ascii="Arial" w:hAnsi="Arial" w:cs="Arial"/>
                <w:bCs/>
                <w:sz w:val="24"/>
                <w:szCs w:val="24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44AA" w:rsidRPr="004E4B64" w:rsidTr="00716F2A">
        <w:tc>
          <w:tcPr>
            <w:tcW w:w="2269" w:type="dxa"/>
            <w:shd w:val="clear" w:color="auto" w:fill="auto"/>
          </w:tcPr>
          <w:p w:rsidR="00C644AA" w:rsidRPr="004E4B64" w:rsidRDefault="00C644AA" w:rsidP="00716F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44AA" w:rsidRPr="004E4B64" w:rsidRDefault="00C644AA" w:rsidP="00716F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44AA">
              <w:rPr>
                <w:rFonts w:ascii="Arial" w:hAnsi="Arial" w:cs="Arial"/>
                <w:bCs/>
                <w:sz w:val="24"/>
                <w:szCs w:val="24"/>
              </w:rPr>
              <w:t>RZ-DZP.262.16.2025.AR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C644AA" w:rsidRPr="00C644AA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C644AA" w:rsidRPr="00C644AA">
        <w:rPr>
          <w:rFonts w:ascii="Arial" w:hAnsi="Arial" w:cs="Arial"/>
          <w:sz w:val="24"/>
          <w:szCs w:val="24"/>
        </w:rPr>
        <w:t>14/10/2025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C644AA" w:rsidRPr="00C644AA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644AA" w:rsidRPr="00355C9D" w:rsidTr="00716F2A">
        <w:tc>
          <w:tcPr>
            <w:tcW w:w="1276" w:type="dxa"/>
            <w:shd w:val="clear" w:color="auto" w:fill="auto"/>
            <w:vAlign w:val="center"/>
          </w:tcPr>
          <w:p w:rsidR="00C644AA" w:rsidRPr="00CF7835" w:rsidRDefault="00C644AA" w:rsidP="00716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644AA" w:rsidRPr="00CF7835" w:rsidRDefault="00C644AA" w:rsidP="00716F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Fundacja na rzecz Rozwoju Edukacji Dziecięcej FRRED</w:t>
            </w:r>
          </w:p>
          <w:p w:rsidR="00C644AA" w:rsidRPr="00CF7835" w:rsidRDefault="00C644AA" w:rsidP="00716F2A">
            <w:pPr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4AA">
              <w:rPr>
                <w:rFonts w:ascii="Arial" w:hAnsi="Arial" w:cs="Arial"/>
                <w:sz w:val="24"/>
                <w:szCs w:val="24"/>
              </w:rPr>
              <w:t>57/20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44AA" w:rsidRPr="00CF7835" w:rsidRDefault="00C644AA" w:rsidP="00716F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10-044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4AA">
              <w:rPr>
                <w:rFonts w:ascii="Arial" w:hAnsi="Arial" w:cs="Arial"/>
                <w:sz w:val="24"/>
                <w:szCs w:val="24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44AA" w:rsidRPr="00CF7835" w:rsidRDefault="00C644AA" w:rsidP="00716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669 856.22 zł</w:t>
            </w:r>
          </w:p>
        </w:tc>
      </w:tr>
      <w:tr w:rsidR="00C644AA" w:rsidRPr="00355C9D" w:rsidTr="00716F2A">
        <w:tc>
          <w:tcPr>
            <w:tcW w:w="1276" w:type="dxa"/>
            <w:shd w:val="clear" w:color="auto" w:fill="auto"/>
            <w:vAlign w:val="center"/>
          </w:tcPr>
          <w:p w:rsidR="00C644AA" w:rsidRPr="00CF7835" w:rsidRDefault="00C644AA" w:rsidP="00716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644AA" w:rsidRPr="00CF7835" w:rsidRDefault="00C644AA" w:rsidP="00716F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Casp System Spółka z ograniczoną odpowiedzialnością</w:t>
            </w:r>
          </w:p>
          <w:p w:rsidR="00C644AA" w:rsidRPr="00CF7835" w:rsidRDefault="00C644AA" w:rsidP="00716F2A">
            <w:pPr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Puszkina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4AA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644AA" w:rsidRPr="00CF7835" w:rsidRDefault="00C644AA" w:rsidP="00716F2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43-603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644AA">
              <w:rPr>
                <w:rFonts w:ascii="Arial" w:hAnsi="Arial" w:cs="Arial"/>
                <w:sz w:val="24"/>
                <w:szCs w:val="24"/>
              </w:rPr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44AA" w:rsidRPr="00CF7835" w:rsidRDefault="00C644AA" w:rsidP="00716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644AA">
              <w:rPr>
                <w:rFonts w:ascii="Arial" w:hAnsi="Arial" w:cs="Arial"/>
                <w:sz w:val="24"/>
                <w:szCs w:val="24"/>
              </w:rPr>
              <w:t>418 200.00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E62" w:rsidRDefault="00CF1E62">
      <w:r>
        <w:separator/>
      </w:r>
    </w:p>
  </w:endnote>
  <w:endnote w:type="continuationSeparator" w:id="0">
    <w:p w:rsidR="00CF1E62" w:rsidRDefault="00CF1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  <w:r w:rsidRPr="007C11E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9" type="#_x0000_t75" style="width:423.75pt;height:1.5pt;visibility:visible;mso-wrap-style:square">
          <v:imagedata r:id="rId1" o:title=""/>
        </v:shape>
      </w:pict>
    </w:r>
  </w:p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  <w:r w:rsidRPr="007C11EC">
      <w:rPr>
        <w:noProof/>
        <w:sz w:val="24"/>
        <w:szCs w:val="24"/>
      </w:rPr>
      <w:pict>
        <v:shape id="Obraz 3" o:spid="_x0000_i1027" type="#_x0000_t75" style="width:98.25pt;height:38.25pt;visibility:visible;mso-wrap-style:square">
          <v:imagedata r:id="rId2" o:title=""/>
        </v:shape>
      </w:pict>
    </w:r>
  </w:p>
  <w:p w:rsidR="007C11EC" w:rsidRPr="007C11EC" w:rsidRDefault="007C11EC" w:rsidP="007C11EC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7C11EC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7C11EC" w:rsidRPr="007C11EC" w:rsidRDefault="007C11EC" w:rsidP="007C11EC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7C11EC">
      <w:rPr>
        <w:rFonts w:ascii="Roboto" w:hAnsi="Roboto" w:cs="Arial"/>
        <w:b/>
        <w:bCs/>
        <w:sz w:val="22"/>
        <w:szCs w:val="18"/>
      </w:rPr>
      <w:t>FERS.01.05-IP.08-0286/23</w:t>
    </w:r>
    <w:r w:rsidRPr="007C11EC">
      <w:rPr>
        <w:rFonts w:ascii="Roboto" w:hAnsi="Roboto"/>
        <w:color w:val="000000"/>
        <w:szCs w:val="22"/>
      </w:rPr>
      <w:br/>
    </w:r>
    <w:r w:rsidRPr="007C11EC">
      <w:rPr>
        <w:rFonts w:ascii="Roboto" w:hAnsi="Roboto" w:cs="Arial"/>
        <w:b/>
        <w:color w:val="13357A"/>
        <w:sz w:val="18"/>
        <w:szCs w:val="18"/>
      </w:rPr>
      <w:t>www.czp.pcz.pl</w:t>
    </w:r>
  </w:p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</w:p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</w:p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C11E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C11E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11E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E62" w:rsidRDefault="00CF1E62">
      <w:r>
        <w:separator/>
      </w:r>
    </w:p>
  </w:footnote>
  <w:footnote w:type="continuationSeparator" w:id="0">
    <w:p w:rsidR="00CF1E62" w:rsidRDefault="00CF1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AA" w:rsidRDefault="00C644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11EC" w:rsidRPr="007C11EC" w:rsidRDefault="007C11EC" w:rsidP="007C11EC">
    <w:pPr>
      <w:tabs>
        <w:tab w:val="center" w:pos="4536"/>
        <w:tab w:val="right" w:pos="9072"/>
      </w:tabs>
      <w:rPr>
        <w:sz w:val="24"/>
        <w:szCs w:val="24"/>
      </w:rPr>
    </w:pPr>
    <w:r w:rsidRPr="007C11EC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25.25pt;height:58.5pt;visibility:visible;mso-wrap-style:square">
          <v:imagedata r:id="rId1" o:title=""/>
        </v:shape>
      </w:pict>
    </w:r>
  </w:p>
  <w:p w:rsidR="00C644AA" w:rsidRDefault="00C644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4AA" w:rsidRDefault="00C644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E6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C11E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44AA"/>
    <w:rsid w:val="00C659E2"/>
    <w:rsid w:val="00CB0802"/>
    <w:rsid w:val="00CF1E6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91DBCD"/>
  <w15:chartTrackingRefBased/>
  <w15:docId w15:val="{A910A81E-897B-43FF-86E2-CDD3D3676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2025-10-14T09:32:00Z</cp:lastPrinted>
  <dcterms:created xsi:type="dcterms:W3CDTF">2025-10-14T09:33:00Z</dcterms:created>
  <dcterms:modified xsi:type="dcterms:W3CDTF">2025-10-14T09:33:00Z</dcterms:modified>
</cp:coreProperties>
</file>