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53292C" w:rsidRDefault="002E424B" w:rsidP="0053292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3292C">
        <w:rPr>
          <w:rFonts w:ascii="Arial" w:hAnsi="Arial" w:cs="Arial"/>
          <w:sz w:val="24"/>
          <w:szCs w:val="24"/>
        </w:rPr>
        <w:t>Częstochowa</w:t>
      </w:r>
      <w:r w:rsidR="00554D72" w:rsidRPr="0053292C">
        <w:rPr>
          <w:rFonts w:ascii="Arial" w:hAnsi="Arial" w:cs="Arial"/>
          <w:sz w:val="24"/>
          <w:szCs w:val="24"/>
        </w:rPr>
        <w:t xml:space="preserve"> dnia: </w:t>
      </w:r>
      <w:r w:rsidR="0053292C" w:rsidRPr="0053292C">
        <w:rPr>
          <w:rFonts w:ascii="Arial" w:hAnsi="Arial" w:cs="Arial"/>
          <w:sz w:val="24"/>
          <w:szCs w:val="24"/>
        </w:rPr>
        <w:t>2025-10-02</w:t>
      </w:r>
    </w:p>
    <w:p w:rsidR="00554D72" w:rsidRPr="0053292C" w:rsidRDefault="002E424B" w:rsidP="0053292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292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53292C" w:rsidRDefault="002E424B" w:rsidP="0053292C">
      <w:pPr>
        <w:spacing w:line="360" w:lineRule="auto"/>
        <w:rPr>
          <w:rFonts w:ascii="Arial" w:hAnsi="Arial" w:cs="Arial"/>
          <w:sz w:val="24"/>
          <w:szCs w:val="24"/>
        </w:rPr>
      </w:pPr>
      <w:r w:rsidRPr="0053292C">
        <w:rPr>
          <w:rFonts w:ascii="Arial" w:hAnsi="Arial" w:cs="Arial"/>
          <w:sz w:val="24"/>
          <w:szCs w:val="24"/>
        </w:rPr>
        <w:t>Dąbrowskiego</w:t>
      </w:r>
      <w:r w:rsidR="00554D72" w:rsidRPr="0053292C">
        <w:rPr>
          <w:rFonts w:ascii="Arial" w:hAnsi="Arial" w:cs="Arial"/>
          <w:sz w:val="24"/>
          <w:szCs w:val="24"/>
        </w:rPr>
        <w:t xml:space="preserve"> </w:t>
      </w:r>
      <w:r w:rsidRPr="0053292C">
        <w:rPr>
          <w:rFonts w:ascii="Arial" w:hAnsi="Arial" w:cs="Arial"/>
          <w:sz w:val="24"/>
          <w:szCs w:val="24"/>
        </w:rPr>
        <w:t>69</w:t>
      </w:r>
    </w:p>
    <w:p w:rsidR="00554D72" w:rsidRPr="0053292C" w:rsidRDefault="002E424B" w:rsidP="0053292C">
      <w:pPr>
        <w:spacing w:line="360" w:lineRule="auto"/>
        <w:rPr>
          <w:rFonts w:ascii="Arial" w:hAnsi="Arial" w:cs="Arial"/>
          <w:sz w:val="24"/>
          <w:szCs w:val="24"/>
        </w:rPr>
      </w:pPr>
      <w:r w:rsidRPr="0053292C">
        <w:rPr>
          <w:rFonts w:ascii="Arial" w:hAnsi="Arial" w:cs="Arial"/>
          <w:sz w:val="24"/>
          <w:szCs w:val="24"/>
        </w:rPr>
        <w:t>42-201</w:t>
      </w:r>
      <w:r w:rsidR="00554D72" w:rsidRPr="0053292C">
        <w:rPr>
          <w:rFonts w:ascii="Arial" w:hAnsi="Arial" w:cs="Arial"/>
          <w:sz w:val="24"/>
          <w:szCs w:val="24"/>
        </w:rPr>
        <w:t xml:space="preserve"> </w:t>
      </w:r>
      <w:r w:rsidRPr="0053292C">
        <w:rPr>
          <w:rFonts w:ascii="Arial" w:hAnsi="Arial" w:cs="Arial"/>
          <w:sz w:val="24"/>
          <w:szCs w:val="24"/>
        </w:rPr>
        <w:t>Częstochowa</w:t>
      </w:r>
    </w:p>
    <w:p w:rsidR="00554D72" w:rsidRPr="0053292C" w:rsidRDefault="0053292C" w:rsidP="0053292C">
      <w:pPr>
        <w:spacing w:line="360" w:lineRule="auto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RZ-</w:t>
      </w:r>
      <w:r w:rsidR="008E6D54">
        <w:rPr>
          <w:rFonts w:ascii="Arial" w:hAnsi="Arial" w:cs="Arial"/>
          <w:bCs/>
          <w:sz w:val="24"/>
          <w:szCs w:val="24"/>
        </w:rPr>
        <w:t>558/2025</w:t>
      </w:r>
      <w:bookmarkStart w:id="0" w:name="_GoBack"/>
      <w:bookmarkEnd w:id="0"/>
    </w:p>
    <w:p w:rsidR="00554D72" w:rsidRPr="0053292C" w:rsidRDefault="00554D72" w:rsidP="0053292C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53292C">
        <w:rPr>
          <w:rFonts w:ascii="Arial" w:hAnsi="Arial" w:cs="Arial"/>
          <w:b/>
          <w:sz w:val="24"/>
          <w:szCs w:val="24"/>
        </w:rPr>
        <w:t>WYKONAWCY</w:t>
      </w:r>
    </w:p>
    <w:p w:rsidR="00554D72" w:rsidRPr="0053292C" w:rsidRDefault="00554D72" w:rsidP="0053292C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53292C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53292C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3292C" w:rsidRDefault="00AB5D68" w:rsidP="0053292C">
            <w:pPr>
              <w:pStyle w:val="Nagwek1"/>
              <w:spacing w:before="0"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53292C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:rsidR="00AB5D68" w:rsidRPr="0053292C" w:rsidRDefault="00AB5D68" w:rsidP="0053292C">
            <w:pPr>
              <w:keepNext/>
              <w:suppressAutoHyphens/>
              <w:spacing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53292C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53292C">
              <w:rPr>
                <w:rFonts w:ascii="Arial" w:hAnsi="Arial" w:cs="Arial"/>
                <w:sz w:val="24"/>
                <w:szCs w:val="24"/>
              </w:rPr>
              <w:t xml:space="preserve">(dalej </w:t>
            </w:r>
            <w:r w:rsidR="00E32881" w:rsidRPr="0053292C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="00E32881" w:rsidRPr="0053292C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554D72" w:rsidRPr="0053292C" w:rsidRDefault="00554D72" w:rsidP="0053292C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3292C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53292C">
        <w:rPr>
          <w:rFonts w:ascii="Arial" w:hAnsi="Arial" w:cs="Arial"/>
          <w:sz w:val="24"/>
          <w:szCs w:val="24"/>
        </w:rPr>
        <w:t>postępowania o udzielenie zamówienia publicznego</w:t>
      </w:r>
      <w:r w:rsidRPr="0053292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53292C" w:rsidTr="00860A6D">
        <w:tc>
          <w:tcPr>
            <w:tcW w:w="2269" w:type="dxa"/>
            <w:shd w:val="clear" w:color="auto" w:fill="auto"/>
          </w:tcPr>
          <w:p w:rsidR="00554D72" w:rsidRPr="0053292C" w:rsidRDefault="00554D72" w:rsidP="0053292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92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53292C" w:rsidRDefault="002E424B" w:rsidP="005329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292C">
              <w:rPr>
                <w:rFonts w:ascii="Arial" w:hAnsi="Arial" w:cs="Arial"/>
                <w:bCs/>
                <w:sz w:val="24"/>
                <w:szCs w:val="24"/>
              </w:rPr>
              <w:t xml:space="preserve">Dostosowanie (przebudowa/rozbudowa) posiadanego stanowiska preparacji i analizy opartego na mikroskopie </w:t>
            </w:r>
            <w:proofErr w:type="spellStart"/>
            <w:r w:rsidRPr="0053292C">
              <w:rPr>
                <w:rFonts w:ascii="Arial" w:hAnsi="Arial" w:cs="Arial"/>
                <w:bCs/>
                <w:sz w:val="24"/>
                <w:szCs w:val="24"/>
              </w:rPr>
              <w:t>Phenom</w:t>
            </w:r>
            <w:proofErr w:type="spellEnd"/>
            <w:r w:rsidRPr="0053292C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3292C">
              <w:rPr>
                <w:rFonts w:ascii="Arial" w:hAnsi="Arial" w:cs="Arial"/>
                <w:bCs/>
                <w:sz w:val="24"/>
                <w:szCs w:val="24"/>
              </w:rPr>
              <w:t>ProX</w:t>
            </w:r>
            <w:proofErr w:type="spellEnd"/>
            <w:r w:rsidRPr="0053292C">
              <w:rPr>
                <w:rFonts w:ascii="Arial" w:hAnsi="Arial" w:cs="Arial"/>
                <w:bCs/>
                <w:sz w:val="24"/>
                <w:szCs w:val="24"/>
              </w:rPr>
              <w:t xml:space="preserve"> dla Wydziału Elektrycznego</w:t>
            </w:r>
            <w:r w:rsidR="00554D72" w:rsidRPr="0053292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E424B" w:rsidRPr="0053292C" w:rsidTr="00C160F5">
        <w:tc>
          <w:tcPr>
            <w:tcW w:w="2269" w:type="dxa"/>
            <w:shd w:val="clear" w:color="auto" w:fill="auto"/>
          </w:tcPr>
          <w:p w:rsidR="002E424B" w:rsidRPr="0053292C" w:rsidRDefault="002E424B" w:rsidP="005329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92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424B" w:rsidRPr="0053292C" w:rsidRDefault="002E424B" w:rsidP="005329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292C">
              <w:rPr>
                <w:rFonts w:ascii="Arial" w:hAnsi="Arial" w:cs="Arial"/>
                <w:bCs/>
                <w:sz w:val="24"/>
                <w:szCs w:val="24"/>
              </w:rPr>
              <w:t>RZ-DZP.261.35.2025.JP</w:t>
            </w:r>
          </w:p>
        </w:tc>
      </w:tr>
    </w:tbl>
    <w:p w:rsidR="002E424B" w:rsidRPr="0053292C" w:rsidRDefault="005C0930" w:rsidP="004D0B90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53292C">
        <w:rPr>
          <w:rFonts w:ascii="Arial" w:hAnsi="Arial" w:cs="Arial"/>
          <w:sz w:val="24"/>
          <w:szCs w:val="24"/>
        </w:rPr>
        <w:t xml:space="preserve">Zamawiający, </w:t>
      </w:r>
      <w:r w:rsidR="002E424B" w:rsidRPr="0053292C">
        <w:rPr>
          <w:rFonts w:ascii="Arial" w:hAnsi="Arial" w:cs="Arial"/>
          <w:b/>
          <w:sz w:val="24"/>
          <w:szCs w:val="24"/>
        </w:rPr>
        <w:t>Politechnika Częstochowska</w:t>
      </w:r>
      <w:r w:rsidRPr="0053292C">
        <w:rPr>
          <w:rFonts w:ascii="Arial" w:hAnsi="Arial" w:cs="Arial"/>
          <w:sz w:val="24"/>
          <w:szCs w:val="24"/>
        </w:rPr>
        <w:t xml:space="preserve">, </w:t>
      </w:r>
      <w:r w:rsidR="0053292C">
        <w:rPr>
          <w:rFonts w:ascii="Arial" w:hAnsi="Arial" w:cs="Arial"/>
          <w:sz w:val="24"/>
          <w:szCs w:val="24"/>
        </w:rPr>
        <w:t>d</w:t>
      </w:r>
      <w:r w:rsidR="0053292C" w:rsidRPr="0053292C">
        <w:rPr>
          <w:rFonts w:ascii="Arial" w:hAnsi="Arial" w:cs="Arial"/>
          <w:sz w:val="24"/>
          <w:szCs w:val="24"/>
        </w:rPr>
        <w:t>ziałając na podstawie art. 284 ust. 6 ustawy z dnia 11 września 2019 r. Prawo zamówień publicznych (</w:t>
      </w:r>
      <w:proofErr w:type="spellStart"/>
      <w:r w:rsidR="0053292C" w:rsidRPr="0053292C">
        <w:rPr>
          <w:rFonts w:ascii="Arial" w:hAnsi="Arial" w:cs="Arial"/>
          <w:sz w:val="24"/>
          <w:szCs w:val="24"/>
        </w:rPr>
        <w:t>t.j</w:t>
      </w:r>
      <w:proofErr w:type="spellEnd"/>
      <w:r w:rsidR="0053292C" w:rsidRPr="0053292C">
        <w:rPr>
          <w:rFonts w:ascii="Arial" w:hAnsi="Arial" w:cs="Arial"/>
          <w:sz w:val="24"/>
          <w:szCs w:val="24"/>
        </w:rPr>
        <w:t>. Dz. U. z 2024 poz. 1320), udostępnia poniżej treść zapytań do Specyfikacji Warunków Zamówienia (zwanej dalej "SWZ") wraz z wyjaśnieniami:</w:t>
      </w:r>
    </w:p>
    <w:p w:rsidR="002E424B" w:rsidRPr="0053292C" w:rsidRDefault="002E424B" w:rsidP="005329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3292C">
        <w:rPr>
          <w:rFonts w:ascii="Arial" w:hAnsi="Arial" w:cs="Arial"/>
          <w:bCs/>
          <w:sz w:val="24"/>
          <w:szCs w:val="24"/>
        </w:rPr>
        <w:t>Pytanie nr 1</w:t>
      </w:r>
      <w:r w:rsidR="004D0B90">
        <w:rPr>
          <w:rFonts w:ascii="Arial" w:hAnsi="Arial" w:cs="Arial"/>
          <w:bCs/>
          <w:sz w:val="24"/>
          <w:szCs w:val="24"/>
        </w:rPr>
        <w:t xml:space="preserve">. </w:t>
      </w:r>
      <w:r w:rsidRPr="0053292C">
        <w:rPr>
          <w:rFonts w:ascii="Arial" w:hAnsi="Arial" w:cs="Arial"/>
          <w:bCs/>
          <w:sz w:val="24"/>
          <w:szCs w:val="24"/>
        </w:rPr>
        <w:t>Czy Zamawiający dopuszcza zmianę treści § 1 ust. 2 z następującego:</w:t>
      </w:r>
    </w:p>
    <w:p w:rsidR="002E424B" w:rsidRPr="0053292C" w:rsidRDefault="002E424B" w:rsidP="005329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3292C">
        <w:rPr>
          <w:rFonts w:ascii="Arial" w:hAnsi="Arial" w:cs="Arial"/>
          <w:bCs/>
          <w:sz w:val="24"/>
          <w:szCs w:val="24"/>
        </w:rPr>
        <w:t>„Wykonawca zapewnia, że przedmiot zamówienia będzie fabrycznie nowy, zgodny z obowiązującymi normami, sprawny technicznie oraz przystosowany do użytkowania przez Zamawiającego.”</w:t>
      </w:r>
    </w:p>
    <w:p w:rsidR="00EF1037" w:rsidRPr="0053292C" w:rsidRDefault="002E424B" w:rsidP="005329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3292C">
        <w:rPr>
          <w:rFonts w:ascii="Arial" w:hAnsi="Arial" w:cs="Arial"/>
          <w:bCs/>
          <w:sz w:val="24"/>
          <w:szCs w:val="24"/>
        </w:rPr>
        <w:t>na zapis:</w:t>
      </w:r>
      <w:r w:rsidR="004D0B90">
        <w:rPr>
          <w:rFonts w:ascii="Arial" w:hAnsi="Arial" w:cs="Arial"/>
          <w:bCs/>
          <w:sz w:val="24"/>
          <w:szCs w:val="24"/>
        </w:rPr>
        <w:t xml:space="preserve"> </w:t>
      </w:r>
      <w:r w:rsidRPr="0053292C">
        <w:rPr>
          <w:rFonts w:ascii="Arial" w:hAnsi="Arial" w:cs="Arial"/>
          <w:bCs/>
          <w:sz w:val="24"/>
          <w:szCs w:val="24"/>
        </w:rPr>
        <w:t>„Wykonawca zapewnia, że przedmiot zamówienia będzie nowy, powystawowy, zgodny z obowiązującymi normami, sprawny technicznie oraz przystosowany do użytkowania przez Zamawiającego.”?</w:t>
      </w:r>
    </w:p>
    <w:p w:rsidR="0053292C" w:rsidRPr="000E4637" w:rsidRDefault="0053292C" w:rsidP="005329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/>
          <w:bCs/>
          <w:sz w:val="24"/>
          <w:szCs w:val="24"/>
        </w:rPr>
        <w:t>Stanowisko (wyjaśnienie) Zamawiającego</w:t>
      </w:r>
      <w:r w:rsidRPr="000E4637">
        <w:rPr>
          <w:rFonts w:ascii="Arial" w:hAnsi="Arial" w:cs="Arial"/>
          <w:bCs/>
          <w:sz w:val="24"/>
          <w:szCs w:val="24"/>
        </w:rPr>
        <w:t>:</w:t>
      </w:r>
    </w:p>
    <w:p w:rsidR="0053292C" w:rsidRDefault="0053292C" w:rsidP="0053292C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Zamawiający zmienia projekt umowy</w:t>
      </w:r>
      <w:r w:rsidRPr="0053292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w </w:t>
      </w:r>
      <w:r w:rsidRPr="0053292C">
        <w:rPr>
          <w:rFonts w:ascii="Arial" w:hAnsi="Arial" w:cs="Arial"/>
          <w:szCs w:val="24"/>
        </w:rPr>
        <w:t>§ 1</w:t>
      </w:r>
      <w:r>
        <w:rPr>
          <w:rFonts w:ascii="Arial" w:hAnsi="Arial" w:cs="Arial"/>
          <w:szCs w:val="24"/>
        </w:rPr>
        <w:t>.2:</w:t>
      </w:r>
    </w:p>
    <w:p w:rsidR="0053292C" w:rsidRDefault="0053292C" w:rsidP="0053292C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Było:</w:t>
      </w:r>
      <w:r w:rsidRPr="0053292C">
        <w:t xml:space="preserve"> </w:t>
      </w:r>
      <w:r w:rsidRPr="0053292C">
        <w:rPr>
          <w:rFonts w:ascii="Arial" w:hAnsi="Arial" w:cs="Arial"/>
          <w:szCs w:val="24"/>
        </w:rPr>
        <w:t>Wykonawca zapewnia, że przedmiot zamówienia będzie fabrycznie nowy, zgodny z obowiązującymi normami, sprawny technicznie oraz przystosowany do użytkowania przez Zamawiającego</w:t>
      </w:r>
    </w:p>
    <w:p w:rsidR="0053292C" w:rsidRDefault="0053292C" w:rsidP="0053292C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Jest:</w:t>
      </w:r>
      <w:r w:rsidRPr="0053292C">
        <w:t xml:space="preserve"> </w:t>
      </w:r>
      <w:r w:rsidRPr="0053292C">
        <w:rPr>
          <w:rFonts w:ascii="Arial" w:hAnsi="Arial" w:cs="Arial"/>
          <w:szCs w:val="24"/>
        </w:rPr>
        <w:t>Wykonawca zapewnia, że przedmiot zamówienia będzie zgodny z obowiązującymi normami, sprawny technicznie oraz przystosowany do użytkowania przez Zamawiającego</w:t>
      </w:r>
      <w:r>
        <w:rPr>
          <w:rFonts w:ascii="Arial" w:hAnsi="Arial" w:cs="Arial"/>
          <w:szCs w:val="24"/>
        </w:rPr>
        <w:t>.</w:t>
      </w:r>
    </w:p>
    <w:p w:rsidR="0053292C" w:rsidRDefault="0053292C" w:rsidP="005329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t>W związku z powyższym, Zamawiający zamieszcza zaktualizowany Wzór umowy na dostawy.</w:t>
      </w:r>
    </w:p>
    <w:p w:rsidR="004D0B90" w:rsidRPr="004D0B90" w:rsidRDefault="004D0B90" w:rsidP="004D0B90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t xml:space="preserve">Zamawiający na podstawie art. 286 ust. 1 zmienia SWZ </w:t>
      </w:r>
      <w:r w:rsidR="0053292C">
        <w:rPr>
          <w:rFonts w:ascii="Arial" w:hAnsi="Arial" w:cs="Arial"/>
          <w:bCs/>
          <w:sz w:val="24"/>
          <w:szCs w:val="24"/>
        </w:rPr>
        <w:t xml:space="preserve">poprzez dodanie do opisu przedmiotu zamówienia następujących </w:t>
      </w:r>
      <w:r>
        <w:rPr>
          <w:rFonts w:ascii="Arial" w:hAnsi="Arial" w:cs="Arial"/>
          <w:bCs/>
          <w:sz w:val="24"/>
          <w:szCs w:val="24"/>
        </w:rPr>
        <w:t>wymogów</w:t>
      </w:r>
      <w:r w:rsidR="0053292C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D0B90">
        <w:rPr>
          <w:rFonts w:ascii="Arial" w:hAnsi="Arial" w:cs="Arial"/>
          <w:bCs/>
          <w:sz w:val="24"/>
          <w:szCs w:val="24"/>
        </w:rPr>
        <w:t>Zamawiający wymaga fabrycznie nowych urządzeń z wyjątkiem polerki, gdzie dopuszcza urządzenie używane poniżej 100h w warunkach nie przemysłowych. Dodatkowo polerka musi posiadać całkowicie nowy komplet części zużywalnych takich jak łożyska i paski klinowe, aby zapewnić płynność i głośność pracy nie gorszą niż w urządzeniu fabrycznie nowym.</w:t>
      </w:r>
    </w:p>
    <w:p w:rsidR="0053292C" w:rsidRPr="000E4637" w:rsidRDefault="004D0B90" w:rsidP="004D0B9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Zamawiający</w:t>
      </w:r>
      <w:r w:rsidR="0053292C" w:rsidRPr="000E4637">
        <w:rPr>
          <w:rFonts w:ascii="Arial" w:hAnsi="Arial" w:cs="Arial"/>
          <w:bCs/>
          <w:sz w:val="24"/>
          <w:szCs w:val="24"/>
        </w:rPr>
        <w:t xml:space="preserve"> na podstawie art. 286 ust. 3 przedłuża t</w:t>
      </w:r>
      <w:r w:rsidR="0053292C">
        <w:rPr>
          <w:rFonts w:ascii="Arial" w:hAnsi="Arial" w:cs="Arial"/>
          <w:bCs/>
          <w:sz w:val="24"/>
          <w:szCs w:val="24"/>
        </w:rPr>
        <w:t xml:space="preserve">ermin składania ofert do dnia </w:t>
      </w:r>
      <w:r w:rsidR="0053292C" w:rsidRPr="0053292C">
        <w:rPr>
          <w:rFonts w:ascii="Arial" w:hAnsi="Arial" w:cs="Arial"/>
          <w:b/>
          <w:bCs/>
          <w:sz w:val="24"/>
          <w:szCs w:val="24"/>
        </w:rPr>
        <w:t>09.10.2025</w:t>
      </w:r>
      <w:r w:rsidR="0020196E">
        <w:rPr>
          <w:rFonts w:ascii="Arial" w:hAnsi="Arial" w:cs="Arial"/>
          <w:bCs/>
          <w:sz w:val="24"/>
          <w:szCs w:val="24"/>
        </w:rPr>
        <w:t xml:space="preserve"> do godz. 10:0</w:t>
      </w:r>
      <w:r w:rsidR="0053292C" w:rsidRPr="000E4637">
        <w:rPr>
          <w:rFonts w:ascii="Arial" w:hAnsi="Arial" w:cs="Arial"/>
          <w:bCs/>
          <w:sz w:val="24"/>
          <w:szCs w:val="24"/>
        </w:rPr>
        <w:t xml:space="preserve">0. Otwarcie ofert nastąpi tego samego dnia tj. </w:t>
      </w:r>
      <w:r w:rsidR="0053292C" w:rsidRPr="0053292C">
        <w:rPr>
          <w:rFonts w:ascii="Arial" w:hAnsi="Arial" w:cs="Arial"/>
          <w:bCs/>
          <w:sz w:val="24"/>
          <w:szCs w:val="24"/>
        </w:rPr>
        <w:t xml:space="preserve">09.10.2025 </w:t>
      </w:r>
      <w:r w:rsidR="0020196E">
        <w:rPr>
          <w:rFonts w:ascii="Arial" w:hAnsi="Arial" w:cs="Arial"/>
          <w:bCs/>
          <w:sz w:val="24"/>
          <w:szCs w:val="24"/>
        </w:rPr>
        <w:t>o godz. 11:0</w:t>
      </w:r>
      <w:r w:rsidR="0053292C" w:rsidRPr="000E4637">
        <w:rPr>
          <w:rFonts w:ascii="Arial" w:hAnsi="Arial" w:cs="Arial"/>
          <w:bCs/>
          <w:sz w:val="24"/>
          <w:szCs w:val="24"/>
        </w:rPr>
        <w:t xml:space="preserve">0. Wykonawca pozostaje związany ofertą do </w:t>
      </w:r>
      <w:r w:rsidR="0053292C" w:rsidRPr="0020196E">
        <w:rPr>
          <w:rFonts w:ascii="Arial" w:hAnsi="Arial" w:cs="Arial"/>
          <w:bCs/>
          <w:sz w:val="24"/>
          <w:szCs w:val="24"/>
        </w:rPr>
        <w:t xml:space="preserve">dnia </w:t>
      </w:r>
      <w:r w:rsidR="008357E7" w:rsidRPr="0020196E">
        <w:rPr>
          <w:rFonts w:ascii="Arial" w:hAnsi="Arial" w:cs="Arial"/>
          <w:bCs/>
          <w:sz w:val="24"/>
          <w:szCs w:val="24"/>
        </w:rPr>
        <w:t>2025-11-07</w:t>
      </w:r>
      <w:r w:rsidR="0053292C" w:rsidRPr="0020196E">
        <w:rPr>
          <w:rFonts w:ascii="Arial" w:hAnsi="Arial" w:cs="Arial"/>
          <w:bCs/>
          <w:sz w:val="24"/>
          <w:szCs w:val="24"/>
        </w:rPr>
        <w:t>.</w:t>
      </w:r>
    </w:p>
    <w:p w:rsidR="0053292C" w:rsidRDefault="0053292C" w:rsidP="0053292C">
      <w:pPr>
        <w:pStyle w:val="Tekstpodstawowy"/>
        <w:rPr>
          <w:rFonts w:ascii="Arial" w:hAnsi="Arial" w:cs="Arial"/>
          <w:szCs w:val="24"/>
        </w:rPr>
      </w:pPr>
    </w:p>
    <w:p w:rsidR="0053292C" w:rsidRPr="004008F9" w:rsidRDefault="0053292C" w:rsidP="0053292C">
      <w:pPr>
        <w:spacing w:line="360" w:lineRule="auto"/>
        <w:ind w:left="453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dr. inż. </w:t>
      </w:r>
      <w:r w:rsidRPr="004008F9">
        <w:rPr>
          <w:rFonts w:ascii="Arial" w:hAnsi="Arial" w:cs="Arial"/>
          <w:sz w:val="24"/>
          <w:szCs w:val="24"/>
        </w:rPr>
        <w:t>Łukasz Kuczyński</w:t>
      </w:r>
    </w:p>
    <w:p w:rsidR="0053292C" w:rsidRPr="004008F9" w:rsidRDefault="0053292C" w:rsidP="0053292C">
      <w:pPr>
        <w:spacing w:line="360" w:lineRule="auto"/>
        <w:ind w:left="4536"/>
        <w:rPr>
          <w:rFonts w:ascii="Roboto" w:hAnsi="Roboto" w:cs="Arial"/>
          <w:sz w:val="24"/>
          <w:szCs w:val="24"/>
        </w:rPr>
      </w:pPr>
      <w:r w:rsidRPr="004D4D8F">
        <w:rPr>
          <w:rFonts w:ascii="Arial" w:hAnsi="Arial" w:cs="Arial"/>
          <w:sz w:val="24"/>
          <w:szCs w:val="24"/>
        </w:rPr>
        <w:t>Dyrektor ds. zakupów i inwestycji</w:t>
      </w:r>
    </w:p>
    <w:p w:rsidR="0053292C" w:rsidRPr="0053292C" w:rsidRDefault="0053292C" w:rsidP="0053292C">
      <w:pPr>
        <w:pStyle w:val="Tekstpodstawowy"/>
        <w:ind w:left="3117" w:right="-2" w:firstLine="423"/>
        <w:jc w:val="right"/>
        <w:rPr>
          <w:szCs w:val="24"/>
        </w:rPr>
      </w:pPr>
    </w:p>
    <w:sectPr w:rsidR="0053292C" w:rsidRPr="0053292C" w:rsidSect="00554D7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985" w:rsidRDefault="00D17985">
      <w:r>
        <w:separator/>
      </w:r>
    </w:p>
  </w:endnote>
  <w:endnote w:type="continuationSeparator" w:id="0">
    <w:p w:rsidR="00D17985" w:rsidRDefault="00D17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92C" w:rsidRPr="00DE1D10" w:rsidRDefault="008E6D54" w:rsidP="0053292C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9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53292C" w:rsidRPr="002820F6" w:rsidTr="00C160F5">
      <w:tc>
        <w:tcPr>
          <w:tcW w:w="0" w:type="auto"/>
          <w:shd w:val="clear" w:color="auto" w:fill="auto"/>
          <w:vAlign w:val="center"/>
        </w:tcPr>
        <w:p w:rsidR="0053292C" w:rsidRPr="002820F6" w:rsidRDefault="008E6D54" w:rsidP="0053292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53292C" w:rsidRPr="00286918" w:rsidRDefault="0053292C" w:rsidP="0053292C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53292C" w:rsidRPr="002820F6" w:rsidRDefault="008E6D54" w:rsidP="0053292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53292C" w:rsidRPr="002820F6" w:rsidRDefault="0053292C" w:rsidP="0053292C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53292C" w:rsidRPr="002820F6" w:rsidRDefault="0053292C" w:rsidP="0053292C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53292C" w:rsidRPr="002820F6" w:rsidRDefault="008E6D54" w:rsidP="0053292C">
    <w:pPr>
      <w:pStyle w:val="Bezodstpw"/>
      <w:rPr>
        <w:noProof/>
      </w:rPr>
    </w:pPr>
    <w:r>
      <w:rPr>
        <w:noProof/>
      </w:rPr>
      <w:pict>
        <v:shape id="Obraz 5" o:spid="_x0000_s4100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="0053292C" w:rsidRPr="002820F6">
      <w:rPr>
        <w:rFonts w:ascii="Roboto" w:hAnsi="Roboto"/>
      </w:rPr>
      <w:t>tel. +48 34 325 0</w:t>
    </w:r>
    <w:r w:rsidR="0053292C">
      <w:rPr>
        <w:rFonts w:ascii="Roboto" w:hAnsi="Roboto"/>
      </w:rPr>
      <w:t>256</w:t>
    </w:r>
    <w:r w:rsidR="0053292C" w:rsidRPr="002820F6">
      <w:rPr>
        <w:rFonts w:ascii="Roboto" w:hAnsi="Roboto"/>
      </w:rPr>
      <w:t xml:space="preserve">, e-mail: </w:t>
    </w:r>
    <w:r w:rsidR="0053292C">
      <w:rPr>
        <w:rFonts w:ascii="Roboto" w:hAnsi="Roboto"/>
      </w:rPr>
      <w:t>dyrektor.inwestycji</w:t>
    </w:r>
    <w:r w:rsidR="0053292C" w:rsidRPr="002820F6">
      <w:rPr>
        <w:rFonts w:ascii="Roboto" w:hAnsi="Roboto"/>
      </w:rPr>
      <w:t>@pcz.pl</w:t>
    </w:r>
  </w:p>
  <w:p w:rsidR="00EF1037" w:rsidRPr="0053292C" w:rsidRDefault="0053292C" w:rsidP="0053292C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8E6D54">
      <w:rPr>
        <w:noProof/>
      </w:rPr>
      <w:pict>
        <v:shape id="_x0000_s4098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D0B9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985" w:rsidRDefault="00D17985">
      <w:r>
        <w:separator/>
      </w:r>
    </w:p>
  </w:footnote>
  <w:footnote w:type="continuationSeparator" w:id="0">
    <w:p w:rsidR="00D17985" w:rsidRDefault="00D17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92C" w:rsidRDefault="008E6D54" w:rsidP="0053292C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2E424B" w:rsidRDefault="002E424B">
    <w:pPr>
      <w:pStyle w:val="Nagwek"/>
    </w:pPr>
  </w:p>
  <w:p w:rsidR="0053292C" w:rsidRDefault="005329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4"/>
    <o:shapelayout v:ext="edit">
      <o:idmap v:ext="edit" data="4"/>
      <o:rules v:ext="edit">
        <o:r id="V:Rule4" type="connector" idref="#Łącznik prosty ze strzałką 2"/>
        <o:r id="V:Rule5" type="connector" idref="#_x0000_s4099"/>
        <o:r id="V:Rule6" type="connector" idref="#_x0000_s4098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7985"/>
    <w:rsid w:val="00057D02"/>
    <w:rsid w:val="000613E0"/>
    <w:rsid w:val="000852B7"/>
    <w:rsid w:val="00152970"/>
    <w:rsid w:val="001A571A"/>
    <w:rsid w:val="0020196E"/>
    <w:rsid w:val="002B1C74"/>
    <w:rsid w:val="002E424B"/>
    <w:rsid w:val="00384EFD"/>
    <w:rsid w:val="003D23F9"/>
    <w:rsid w:val="004222DA"/>
    <w:rsid w:val="00453637"/>
    <w:rsid w:val="00453E59"/>
    <w:rsid w:val="00460DC4"/>
    <w:rsid w:val="004D0B90"/>
    <w:rsid w:val="005079A4"/>
    <w:rsid w:val="0053292C"/>
    <w:rsid w:val="00554D72"/>
    <w:rsid w:val="0055546F"/>
    <w:rsid w:val="005869DA"/>
    <w:rsid w:val="005C0930"/>
    <w:rsid w:val="0060415D"/>
    <w:rsid w:val="006D4AE5"/>
    <w:rsid w:val="008357E7"/>
    <w:rsid w:val="00854803"/>
    <w:rsid w:val="00860A6D"/>
    <w:rsid w:val="00862B7D"/>
    <w:rsid w:val="0087224A"/>
    <w:rsid w:val="00881C07"/>
    <w:rsid w:val="008A2EEC"/>
    <w:rsid w:val="008E6D54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17985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647A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4"/>
    <o:shapelayout v:ext="edit">
      <o:idmap v:ext="edit" data="1"/>
    </o:shapelayout>
  </w:shapeDefaults>
  <w:decimalSymbol w:val=","/>
  <w:listSeparator w:val=";"/>
  <w14:docId w14:val="06CF9EF0"/>
  <w15:chartTrackingRefBased/>
  <w15:docId w15:val="{3E5C71A3-0039-43FF-A501-0C73C60E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53292C"/>
  </w:style>
  <w:style w:type="paragraph" w:styleId="Bezodstpw">
    <w:name w:val="No Spacing"/>
    <w:uiPriority w:val="1"/>
    <w:qFormat/>
    <w:rsid w:val="0053292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315</Words>
  <Characters>2178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2025-10-02T09:22:00Z</cp:lastPrinted>
  <dcterms:created xsi:type="dcterms:W3CDTF">2025-10-03T05:31:00Z</dcterms:created>
  <dcterms:modified xsi:type="dcterms:W3CDTF">2025-10-03T05:31:00Z</dcterms:modified>
</cp:coreProperties>
</file>