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DFAD76" w14:textId="77777777"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3F0E3FB0" w14:textId="77777777"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14:paraId="20AE2924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546D1AA0" w14:textId="77777777"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14:paraId="3BDCBCAB" w14:textId="0242672C" w:rsidR="00A20333" w:rsidRPr="005A3CA3" w:rsidRDefault="0000701E" w:rsidP="00D40D9A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00701E">
        <w:rPr>
          <w:rFonts w:eastAsia="Times New Roman" w:cs="Calibri"/>
          <w:lang w:eastAsia="pl-PL"/>
        </w:rPr>
        <w:t xml:space="preserve">W rezultacie wyboru oferty w wyniku rozstrzygnięcia postępowania prowadzonego w trybie </w:t>
      </w:r>
      <w:r w:rsidR="005067C0">
        <w:rPr>
          <w:rFonts w:eastAsia="Times New Roman" w:cs="Calibri"/>
          <w:lang w:eastAsia="pl-PL"/>
        </w:rPr>
        <w:t>podstawowym bez negocjacji</w:t>
      </w:r>
      <w:r w:rsidRPr="0000701E">
        <w:rPr>
          <w:rFonts w:eastAsia="Times New Roman" w:cs="Calibri"/>
          <w:lang w:eastAsia="pl-PL"/>
        </w:rPr>
        <w:t>, zgodnie z ustawą Prawo zamówień publicznych z dni</w:t>
      </w:r>
      <w:r w:rsidR="007E352B">
        <w:rPr>
          <w:rFonts w:eastAsia="Times New Roman" w:cs="Calibri"/>
          <w:lang w:eastAsia="pl-PL"/>
        </w:rPr>
        <w:t>a 11 września 2019 r. (Dz. U. z 2024 </w:t>
      </w:r>
      <w:r w:rsidRPr="0000701E">
        <w:rPr>
          <w:rFonts w:eastAsia="Times New Roman" w:cs="Calibri"/>
          <w:lang w:eastAsia="pl-PL"/>
        </w:rPr>
        <w:t>r. poz. 1320 z późn. zm.) zarejestrowanego pod sygnaturą CRZP/</w:t>
      </w:r>
      <w:r w:rsidR="005067C0">
        <w:rPr>
          <w:rFonts w:eastAsia="Times New Roman" w:cs="Calibri"/>
          <w:lang w:eastAsia="pl-PL"/>
        </w:rPr>
        <w:t>186</w:t>
      </w:r>
      <w:r w:rsidRPr="0000701E">
        <w:rPr>
          <w:rFonts w:eastAsia="Times New Roman" w:cs="Calibri"/>
          <w:lang w:eastAsia="pl-PL"/>
        </w:rPr>
        <w:t>/2025/AZP dotyczącego: Zakupu elementów wyposażenia wraz z instalacją na statk</w:t>
      </w:r>
      <w:r>
        <w:rPr>
          <w:rFonts w:eastAsia="Times New Roman" w:cs="Calibri"/>
          <w:lang w:eastAsia="pl-PL"/>
        </w:rPr>
        <w:t>u</w:t>
      </w:r>
      <w:r w:rsidRPr="0000701E">
        <w:rPr>
          <w:rFonts w:eastAsia="Times New Roman" w:cs="Calibri"/>
          <w:lang w:eastAsia="pl-PL"/>
        </w:rPr>
        <w:t xml:space="preserve"> szkoleniowy</w:t>
      </w:r>
      <w:r>
        <w:rPr>
          <w:rFonts w:eastAsia="Times New Roman" w:cs="Calibri"/>
          <w:lang w:eastAsia="pl-PL"/>
        </w:rPr>
        <w:t>m</w:t>
      </w:r>
      <w:r w:rsidRPr="0000701E">
        <w:rPr>
          <w:rFonts w:eastAsia="Times New Roman" w:cs="Calibri"/>
          <w:lang w:eastAsia="pl-PL"/>
        </w:rPr>
        <w:t xml:space="preserve"> Uniwersytetu Morskiego w Gdyni - Dar Młodzieży:</w:t>
      </w:r>
      <w:r>
        <w:rPr>
          <w:rFonts w:eastAsia="Times New Roman" w:cs="Calibri"/>
          <w:lang w:eastAsia="pl-PL"/>
        </w:rPr>
        <w:t xml:space="preserve"> modernizacja środków ratunkowych- tratwy</w:t>
      </w:r>
      <w:r w:rsidR="005067C0">
        <w:rPr>
          <w:rFonts w:eastAsia="Times New Roman" w:cs="Calibri"/>
          <w:lang w:eastAsia="pl-PL"/>
        </w:rPr>
        <w:t xml:space="preserve">, </w:t>
      </w:r>
      <w:r w:rsidR="00A20333" w:rsidRPr="005A3CA3">
        <w:rPr>
          <w:rFonts w:eastAsia="Times New Roman" w:cs="Calibri"/>
          <w:lang w:eastAsia="pl-PL"/>
        </w:rPr>
        <w:t>pomiędz</w:t>
      </w:r>
      <w:bookmarkStart w:id="0" w:name="_GoBack"/>
      <w:bookmarkEnd w:id="0"/>
      <w:r w:rsidR="00A20333" w:rsidRPr="005A3CA3">
        <w:rPr>
          <w:rFonts w:eastAsia="Times New Roman" w:cs="Calibri"/>
          <w:lang w:eastAsia="pl-PL"/>
        </w:rPr>
        <w:t>y:</w:t>
      </w:r>
    </w:p>
    <w:p w14:paraId="1E3ECB0F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6A00B73E" w14:textId="68734291"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</w:t>
      </w:r>
      <w:r w:rsidR="007E352B">
        <w:rPr>
          <w:rFonts w:eastAsia="Times New Roman" w:cs="Calibri"/>
          <w:b/>
          <w:lang w:eastAsia="pl-PL"/>
        </w:rPr>
        <w:t>em</w:t>
      </w:r>
      <w:r>
        <w:rPr>
          <w:rFonts w:eastAsia="Times New Roman" w:cs="Calibri"/>
          <w:b/>
          <w:lang w:eastAsia="pl-PL"/>
        </w:rPr>
        <w:t xml:space="preserve"> Morski</w:t>
      </w:r>
      <w:r w:rsidR="007E352B">
        <w:rPr>
          <w:rFonts w:eastAsia="Times New Roman" w:cs="Calibri"/>
          <w:b/>
          <w:lang w:eastAsia="pl-PL"/>
        </w:rPr>
        <w:t>m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14:paraId="3882B997" w14:textId="77777777"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0A169732" w14:textId="77777777"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1FB31BA1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14:paraId="3537A763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31D47C6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14:paraId="4D850AA0" w14:textId="77777777" w:rsidR="005067C0" w:rsidRPr="005067C0" w:rsidRDefault="005067C0" w:rsidP="005067C0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5067C0">
        <w:rPr>
          <w:rFonts w:eastAsia="Times New Roman" w:cs="Calibri"/>
          <w:lang w:eastAsia="pl-PL"/>
        </w:rPr>
        <w:t>……………………………………………..</w:t>
      </w:r>
    </w:p>
    <w:p w14:paraId="03F57020" w14:textId="77777777" w:rsidR="005067C0" w:rsidRPr="005067C0" w:rsidRDefault="005067C0" w:rsidP="005067C0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5067C0">
        <w:rPr>
          <w:rFonts w:eastAsia="Times New Roman" w:cs="Calibri"/>
          <w:lang w:eastAsia="pl-PL"/>
        </w:rPr>
        <w:t>…………………………………………….</w:t>
      </w:r>
    </w:p>
    <w:p w14:paraId="7EC35E1E" w14:textId="040D281E" w:rsidR="00A20333" w:rsidRDefault="00AD4FC1" w:rsidP="00AD4FC1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 w:rsidRPr="005067C0">
        <w:rPr>
          <w:rFonts w:eastAsia="Times New Roman" w:cs="Calibri"/>
          <w:i/>
          <w:sz w:val="16"/>
          <w:szCs w:val="16"/>
          <w:lang w:eastAsia="pl-PL"/>
        </w:rPr>
        <w:t xml:space="preserve"> </w:t>
      </w:r>
      <w:r w:rsidR="00A20333" w:rsidRPr="005067C0">
        <w:rPr>
          <w:rFonts w:eastAsia="Times New Roman" w:cs="Calibri"/>
          <w:i/>
          <w:sz w:val="16"/>
          <w:szCs w:val="16"/>
          <w:lang w:eastAsia="pl-PL"/>
        </w:rPr>
        <w:t>(imiona</w:t>
      </w:r>
      <w:r w:rsidR="00A20333">
        <w:rPr>
          <w:rFonts w:eastAsia="Times New Roman" w:cs="Calibri"/>
          <w:i/>
          <w:sz w:val="16"/>
          <w:szCs w:val="16"/>
          <w:lang w:eastAsia="pl-PL"/>
        </w:rPr>
        <w:t>, nazwiska i stanowiska umocowanych przedstawicieli)</w:t>
      </w:r>
    </w:p>
    <w:p w14:paraId="27FEA34E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167752C9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14:paraId="7AAFAA47" w14:textId="77777777" w:rsidR="00A20333" w:rsidRPr="005067C0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5067C0">
        <w:rPr>
          <w:rFonts w:eastAsia="Times New Roman" w:cs="Calibri"/>
          <w:lang w:eastAsia="pl-PL"/>
        </w:rPr>
        <w:t>……………………………………………..</w:t>
      </w:r>
    </w:p>
    <w:p w14:paraId="40246E03" w14:textId="77777777" w:rsidR="00A20333" w:rsidRPr="005067C0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5067C0">
        <w:rPr>
          <w:rFonts w:eastAsia="Times New Roman" w:cs="Calibri"/>
          <w:lang w:eastAsia="pl-PL"/>
        </w:rPr>
        <w:t>…………………………………………….</w:t>
      </w:r>
    </w:p>
    <w:p w14:paraId="509D4B9F" w14:textId="77777777"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14:paraId="3D6AE722" w14:textId="77777777"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14:paraId="4931CB0F" w14:textId="77777777"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647D1C6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14:paraId="5C474BCE" w14:textId="77777777"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3634047D" w14:textId="77777777"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049D0369" w14:textId="77777777"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14:paraId="16987803" w14:textId="77777777"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240CCA6" w14:textId="77777777"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AF7FA09" w14:textId="6191F4E7" w:rsidR="00A20333" w:rsidRDefault="001841A0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</w:t>
      </w:r>
      <w:r w:rsidR="00A20333">
        <w:rPr>
          <w:rFonts w:eastAsia="Times New Roman" w:cs="Calibri"/>
          <w:lang w:eastAsia="pl-PL"/>
        </w:rPr>
        <w:t xml:space="preserve"> Gdyni została zawarta umowa następującej treści:</w:t>
      </w:r>
    </w:p>
    <w:p w14:paraId="563FFD51" w14:textId="77777777" w:rsidR="00CF464D" w:rsidRDefault="00CF464D" w:rsidP="005A3CA3">
      <w:pPr>
        <w:spacing w:after="0" w:line="240" w:lineRule="auto"/>
        <w:ind w:left="4248"/>
        <w:jc w:val="center"/>
        <w:rPr>
          <w:rFonts w:eastAsia="Times New Roman" w:cs="Calibri"/>
          <w:b/>
          <w:lang w:eastAsia="pl-PL"/>
        </w:rPr>
      </w:pPr>
    </w:p>
    <w:p w14:paraId="6127373A" w14:textId="5240F47E" w:rsidR="00A20333" w:rsidRDefault="00A20333" w:rsidP="005A3CA3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  <w:r w:rsidR="005A3CA3">
        <w:rPr>
          <w:rFonts w:eastAsia="Times New Roman" w:cs="Calibri"/>
          <w:b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PRZEDMIOT UMOWY</w:t>
      </w:r>
    </w:p>
    <w:p w14:paraId="387EA02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CD2200D" w14:textId="235471CC" w:rsidR="00DB7CC0" w:rsidRDefault="00DB7CC0" w:rsidP="006B29A1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31365E">
        <w:rPr>
          <w:rFonts w:eastAsia="Times New Roman" w:cs="Calibri"/>
          <w:lang w:eastAsia="pl-PL"/>
        </w:rPr>
        <w:t xml:space="preserve">Przedmiotem umowy jest </w:t>
      </w:r>
      <w:r w:rsidRPr="00E266ED">
        <w:rPr>
          <w:rFonts w:eastAsia="Times New Roman" w:cs="Calibri"/>
          <w:lang w:eastAsia="pl-PL"/>
        </w:rPr>
        <w:t>dostawa</w:t>
      </w:r>
      <w:r w:rsidRPr="00E266ED">
        <w:rPr>
          <w:rFonts w:eastAsia="Times New Roman" w:cs="Calibri"/>
          <w:strike/>
          <w:lang w:eastAsia="pl-PL"/>
        </w:rPr>
        <w:t xml:space="preserve"> </w:t>
      </w:r>
      <w:r w:rsidR="00E51974" w:rsidRPr="00E266ED">
        <w:rPr>
          <w:rFonts w:eastAsia="Times New Roman" w:cs="Calibri"/>
          <w:lang w:eastAsia="pl-PL"/>
        </w:rPr>
        <w:t xml:space="preserve">materiałów </w:t>
      </w:r>
      <w:r w:rsidRPr="0031365E">
        <w:rPr>
          <w:rFonts w:eastAsia="Times New Roman" w:cs="Calibri"/>
          <w:lang w:eastAsia="pl-PL"/>
        </w:rPr>
        <w:t xml:space="preserve">zgodnie z opisem przedmiotu zamówienia oraz </w:t>
      </w:r>
      <w:r w:rsidR="007E352B">
        <w:rPr>
          <w:rFonts w:eastAsia="Times New Roman" w:cs="Calibri"/>
          <w:bCs/>
          <w:lang w:eastAsia="pl-PL"/>
        </w:rPr>
        <w:t>ofertą z </w:t>
      </w:r>
      <w:r w:rsidRPr="0031365E">
        <w:rPr>
          <w:rFonts w:eastAsia="Times New Roman" w:cs="Calibri"/>
          <w:bCs/>
          <w:lang w:eastAsia="pl-PL"/>
        </w:rPr>
        <w:t>dnia ....................... złożoną przez Wykonawcę, stanowiącą załącznik do niniejszej umowy i będącą jej integralną częścią</w:t>
      </w:r>
      <w:r w:rsidRPr="00CD0474">
        <w:rPr>
          <w:rFonts w:eastAsia="Times New Roman" w:cs="Calibri"/>
          <w:lang w:eastAsia="pl-PL"/>
        </w:rPr>
        <w:t>.</w:t>
      </w:r>
    </w:p>
    <w:p w14:paraId="54247B8C" w14:textId="77777777" w:rsidR="009D5002" w:rsidRDefault="009D5002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4109B3F1" w14:textId="6C1F136A" w:rsidR="00A20333" w:rsidRDefault="00A20333" w:rsidP="005A3CA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  <w:r w:rsidR="005A3CA3">
        <w:rPr>
          <w:rFonts w:eastAsia="Times New Roman" w:cs="Calibri"/>
          <w:b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TERMIN REALIZACJI</w:t>
      </w:r>
    </w:p>
    <w:p w14:paraId="2C48ECD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4B37244" w14:textId="7F11294C" w:rsidR="00A20333" w:rsidRPr="00AD4FC1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 w:rsidRPr="00AD4FC1">
        <w:rPr>
          <w:rFonts w:eastAsia="Times New Roman" w:cs="Calibri"/>
          <w:lang w:eastAsia="pl-PL"/>
        </w:rPr>
        <w:t xml:space="preserve">Wykonawca zobowiązuje się do dostarczenia przedmiotu </w:t>
      </w:r>
      <w:r w:rsidR="00B83450" w:rsidRPr="00AD4FC1">
        <w:rPr>
          <w:rFonts w:eastAsia="Times New Roman" w:cs="Calibri"/>
          <w:lang w:eastAsia="pl-PL"/>
        </w:rPr>
        <w:t xml:space="preserve">umowy </w:t>
      </w:r>
      <w:r w:rsidR="0091016A" w:rsidRPr="00AD4FC1">
        <w:rPr>
          <w:rFonts w:eastAsia="Times New Roman" w:cs="Calibri"/>
          <w:lang w:eastAsia="pl-PL"/>
        </w:rPr>
        <w:t xml:space="preserve">- </w:t>
      </w:r>
      <w:r w:rsidR="00BD06DB" w:rsidRPr="00AD4FC1">
        <w:rPr>
          <w:rFonts w:eastAsia="Times New Roman" w:cs="Calibri"/>
          <w:lang w:eastAsia="pl-PL"/>
        </w:rPr>
        <w:t xml:space="preserve">fabrycznie nowych </w:t>
      </w:r>
      <w:r w:rsidR="004C14C4">
        <w:rPr>
          <w:rFonts w:eastAsia="Times New Roman" w:cs="Calibri"/>
          <w:lang w:eastAsia="pl-PL"/>
        </w:rPr>
        <w:t>tratw ratunkowych</w:t>
      </w:r>
      <w:r w:rsidR="001841A0">
        <w:rPr>
          <w:rFonts w:eastAsia="Times New Roman" w:cs="Calibri"/>
          <w:lang w:eastAsia="pl-PL"/>
        </w:rPr>
        <w:t xml:space="preserve"> </w:t>
      </w:r>
      <w:r w:rsidR="004B1904" w:rsidRPr="00AD4FC1">
        <w:rPr>
          <w:rFonts w:eastAsia="Times New Roman" w:cs="Calibri"/>
          <w:color w:val="000000" w:themeColor="text1"/>
          <w:lang w:eastAsia="pl-PL"/>
        </w:rPr>
        <w:t>do dnia</w:t>
      </w:r>
      <w:r w:rsidR="004B1904" w:rsidRPr="00AD4FC1">
        <w:rPr>
          <w:rFonts w:eastAsia="Times New Roman" w:cs="Calibri"/>
          <w:b/>
          <w:color w:val="000000" w:themeColor="text1"/>
          <w:lang w:eastAsia="pl-PL"/>
        </w:rPr>
        <w:t xml:space="preserve"> </w:t>
      </w:r>
      <w:r w:rsidR="004C14C4" w:rsidRPr="004C14C4">
        <w:rPr>
          <w:rFonts w:eastAsia="Times New Roman" w:cs="Calibri"/>
          <w:color w:val="000000" w:themeColor="text1"/>
          <w:lang w:eastAsia="pl-PL"/>
        </w:rPr>
        <w:t>29.11.2025</w:t>
      </w:r>
      <w:r w:rsidR="007E352B">
        <w:rPr>
          <w:rFonts w:eastAsia="Times New Roman" w:cs="Calibri"/>
          <w:color w:val="000000" w:themeColor="text1"/>
          <w:lang w:eastAsia="pl-PL"/>
        </w:rPr>
        <w:t xml:space="preserve"> r</w:t>
      </w:r>
      <w:r w:rsidR="004C14C4">
        <w:rPr>
          <w:rFonts w:eastAsia="Times New Roman" w:cs="Calibri"/>
          <w:color w:val="000000" w:themeColor="text1"/>
          <w:lang w:eastAsia="pl-PL"/>
        </w:rPr>
        <w:t>.</w:t>
      </w:r>
    </w:p>
    <w:p w14:paraId="733352F9" w14:textId="1E1BE4A6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4C14C4" w:rsidRPr="004C14C4">
        <w:rPr>
          <w:rFonts w:eastAsia="Times New Roman" w:cs="Calibri"/>
          <w:lang w:eastAsia="pl-PL"/>
        </w:rPr>
        <w:t>Uniwersytet Morski w Gdyni, ul. Morska 81-87, 81-225 Gdynia lub miejsce cumowania statku Dar Młodzieży</w:t>
      </w:r>
      <w:r>
        <w:rPr>
          <w:rFonts w:eastAsia="Times New Roman" w:cs="Calibri"/>
          <w:lang w:eastAsia="pl-PL"/>
        </w:rPr>
        <w:t xml:space="preserve">. O dokładnym terminie dostawy Wykonawca zawiadomi Zamawiającego na piśmie lub w inny niebudzący wątpliwości sposób z </w:t>
      </w:r>
      <w:r w:rsidR="004B1904">
        <w:rPr>
          <w:rFonts w:eastAsia="Times New Roman" w:cs="Calibri"/>
          <w:lang w:eastAsia="pl-PL"/>
        </w:rPr>
        <w:t>1</w:t>
      </w:r>
      <w:r>
        <w:rPr>
          <w:rFonts w:eastAsia="Times New Roman" w:cs="Calibri"/>
          <w:lang w:eastAsia="pl-PL"/>
        </w:rPr>
        <w:t xml:space="preserve"> dniowym wyprzedzeniem.</w:t>
      </w:r>
    </w:p>
    <w:p w14:paraId="1303041C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14:paraId="75C15E24" w14:textId="1CE5E68E" w:rsidR="00A20333" w:rsidRPr="00E66EB6" w:rsidRDefault="00A20333" w:rsidP="00E66EB6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</w:t>
      </w:r>
      <w:r w:rsidR="001841A0">
        <w:rPr>
          <w:rFonts w:eastAsia="Times New Roman" w:cs="Calibri"/>
          <w:lang w:eastAsia="pl-PL"/>
        </w:rPr>
        <w:t>e</w:t>
      </w:r>
      <w:r>
        <w:rPr>
          <w:rFonts w:eastAsia="Times New Roman" w:cs="Calibri"/>
          <w:lang w:eastAsia="pl-PL"/>
        </w:rPr>
        <w:t>, obowiązany jest dokonać wszelkich czynności niezbędnych do ustalenia odpowiedzialności przewoźnika. Zamawiający nie ma obowiązku odbioru sprzętu uszkodzonego i/lub niekompletnego.</w:t>
      </w:r>
    </w:p>
    <w:p w14:paraId="5B5701C4" w14:textId="77777777" w:rsidR="007E352B" w:rsidRDefault="007E352B" w:rsidP="005A3CA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32E4FCE" w14:textId="73F3642D" w:rsidR="00A20333" w:rsidRDefault="00A20333" w:rsidP="005A3CA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  <w:r w:rsidR="005A3CA3">
        <w:rPr>
          <w:rFonts w:eastAsia="Times New Roman" w:cs="Calibri"/>
          <w:b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WARTOŚĆ UMOWY</w:t>
      </w:r>
    </w:p>
    <w:p w14:paraId="22B837C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03F9726" w14:textId="77777777"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</w:t>
      </w:r>
      <w:r w:rsidR="0071794E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>zawiera wszelkie niezbędne wydatki i koszty konieczne do poniesienia przez Wykonawcę w celu realizacji umowy.</w:t>
      </w:r>
    </w:p>
    <w:p w14:paraId="7296417A" w14:textId="77777777"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14:paraId="05777FFF" w14:textId="7BEE7756" w:rsidR="00A20333" w:rsidRDefault="004C14C4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PLN </w:t>
      </w:r>
      <w:r w:rsidR="00A20333">
        <w:rPr>
          <w:rFonts w:eastAsia="Times New Roman" w:cs="Calibri"/>
          <w:lang w:eastAsia="pl-PL"/>
        </w:rPr>
        <w:t xml:space="preserve">Brutto: </w:t>
      </w:r>
      <w:r w:rsidR="00A20333">
        <w:rPr>
          <w:rFonts w:eastAsia="Times New Roman" w:cs="Calibri"/>
          <w:b/>
          <w:lang w:eastAsia="pl-PL"/>
        </w:rPr>
        <w:t>…………</w:t>
      </w:r>
      <w:r w:rsidR="004B1904">
        <w:rPr>
          <w:rFonts w:eastAsia="Times New Roman" w:cs="Calibri"/>
          <w:b/>
          <w:lang w:eastAsia="pl-PL"/>
        </w:rPr>
        <w:t>.</w:t>
      </w:r>
      <w:r w:rsidR="00A20333">
        <w:rPr>
          <w:rFonts w:eastAsia="Times New Roman" w:cs="Calibri"/>
          <w:b/>
          <w:lang w:eastAsia="pl-PL"/>
        </w:rPr>
        <w:t>……..</w:t>
      </w:r>
      <w:r w:rsidR="00A20333">
        <w:rPr>
          <w:rFonts w:eastAsia="Times New Roman" w:cs="Calibri"/>
          <w:lang w:eastAsia="pl-PL"/>
        </w:rPr>
        <w:t xml:space="preserve">  (słownie:</w:t>
      </w:r>
      <w:r w:rsidR="00A20333">
        <w:rPr>
          <w:rFonts w:cs="Calibri"/>
          <w:bCs/>
        </w:rPr>
        <w:t xml:space="preserve"> …………………………………………</w:t>
      </w:r>
      <w:r w:rsidR="00A20333">
        <w:rPr>
          <w:rFonts w:eastAsia="Times New Roman" w:cs="Calibri"/>
          <w:lang w:eastAsia="pl-PL"/>
        </w:rPr>
        <w:t>)</w:t>
      </w:r>
    </w:p>
    <w:p w14:paraId="54760B50" w14:textId="77777777"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13C5444" w14:textId="1625F4FE" w:rsidR="00A20333" w:rsidRDefault="00A20333" w:rsidP="005A3CA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  <w:r w:rsidR="005A3CA3">
        <w:rPr>
          <w:rFonts w:eastAsia="Times New Roman" w:cs="Calibri"/>
          <w:b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WARUNKI PŁATNOŚCI</w:t>
      </w:r>
    </w:p>
    <w:p w14:paraId="1279A04E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F077D84" w14:textId="3ACA8863"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14:paraId="3D671F19" w14:textId="74972EEF"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</w:t>
      </w:r>
      <w:r w:rsidR="00D33D23">
        <w:rPr>
          <w:rFonts w:eastAsia="Times New Roman" w:cs="Calibri"/>
          <w:lang w:eastAsia="pl-PL"/>
        </w:rPr>
        <w:t xml:space="preserve">zrealizowanej dostawy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</w:t>
      </w:r>
      <w:r w:rsidR="005067C0">
        <w:rPr>
          <w:rFonts w:eastAsia="Times New Roman" w:cs="Calibri"/>
          <w:lang w:eastAsia="pl-PL"/>
        </w:rPr>
        <w:t>………</w:t>
      </w:r>
      <w:r w:rsidR="009A410B">
        <w:rPr>
          <w:rFonts w:eastAsia="Times New Roman" w:cs="Calibri"/>
          <w:lang w:eastAsia="pl-PL"/>
        </w:rPr>
        <w:t xml:space="preserve"> dni </w:t>
      </w:r>
      <w:r w:rsidR="006E75C7" w:rsidRPr="006F1507">
        <w:rPr>
          <w:rFonts w:eastAsia="Times New Roman" w:cs="Calibri"/>
          <w:lang w:eastAsia="pl-PL"/>
        </w:rPr>
        <w:t xml:space="preserve">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14:paraId="3820DC5F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5FB2FDA1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70B8F083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01EFC86E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14:paraId="66E8DABB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A5DAE00" w14:textId="3494BA51" w:rsidR="00A20333" w:rsidRDefault="00A20333" w:rsidP="005A3CA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  <w:r w:rsidR="005A3CA3">
        <w:rPr>
          <w:rFonts w:eastAsia="Times New Roman" w:cs="Calibri"/>
          <w:b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GWARANCJE</w:t>
      </w:r>
    </w:p>
    <w:p w14:paraId="26E93202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1A5F1C1E" w14:textId="73A852EB" w:rsidR="004702E9" w:rsidRPr="00026BA3" w:rsidRDefault="00203A1A" w:rsidP="000F58EB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</w:t>
      </w:r>
      <w:r w:rsidR="00E266ED">
        <w:rPr>
          <w:rFonts w:eastAsia="Times New Roman" w:cs="Calibri"/>
          <w:lang w:eastAsia="pl-PL"/>
        </w:rPr>
        <w:t>zapewni</w:t>
      </w:r>
      <w:r w:rsidR="008D1DE8" w:rsidRPr="00026BA3">
        <w:rPr>
          <w:rFonts w:eastAsia="Times New Roman" w:cs="Calibri"/>
          <w:lang w:eastAsia="pl-PL"/>
        </w:rPr>
        <w:t xml:space="preserve"> Zamawiającemu możliwość</w:t>
      </w:r>
      <w:r w:rsidR="009D6A02" w:rsidRPr="00026BA3">
        <w:rPr>
          <w:rFonts w:eastAsia="Times New Roman" w:cs="Calibri"/>
          <w:lang w:eastAsia="pl-PL"/>
        </w:rPr>
        <w:t xml:space="preserve"> skorzystania z </w:t>
      </w:r>
      <w:r w:rsidR="00A81D82" w:rsidRPr="00026BA3">
        <w:rPr>
          <w:rFonts w:eastAsia="Times New Roman" w:cs="Calibri"/>
          <w:lang w:eastAsia="pl-PL"/>
        </w:rPr>
        <w:t>gwarancji producenta</w:t>
      </w:r>
      <w:r w:rsidR="009D6A02" w:rsidRPr="00026BA3">
        <w:rPr>
          <w:rFonts w:eastAsia="Times New Roman" w:cs="Calibri"/>
          <w:lang w:eastAsia="pl-PL"/>
        </w:rPr>
        <w:t xml:space="preserve"> zgodnie z</w:t>
      </w:r>
      <w:r w:rsidR="00DB7CC0" w:rsidRPr="00026BA3">
        <w:rPr>
          <w:rFonts w:eastAsia="Times New Roman" w:cs="Calibri"/>
          <w:lang w:eastAsia="pl-PL"/>
        </w:rPr>
        <w:t> </w:t>
      </w:r>
      <w:r w:rsidR="009D6A02" w:rsidRPr="00026BA3">
        <w:rPr>
          <w:rFonts w:eastAsia="Times New Roman" w:cs="Calibri"/>
          <w:lang w:eastAsia="pl-PL"/>
        </w:rPr>
        <w:t xml:space="preserve">warunkami tej gwarancji </w:t>
      </w:r>
      <w:r w:rsidR="008D1DE8" w:rsidRPr="00026BA3">
        <w:rPr>
          <w:rFonts w:eastAsia="Times New Roman" w:cs="Calibri"/>
          <w:lang w:eastAsia="pl-PL"/>
        </w:rPr>
        <w:t>i</w:t>
      </w:r>
      <w:r w:rsidR="009C0938">
        <w:rPr>
          <w:rFonts w:eastAsia="Times New Roman" w:cs="Calibri"/>
          <w:lang w:eastAsia="pl-PL"/>
        </w:rPr>
        <w:t> </w:t>
      </w:r>
      <w:r w:rsidR="00026BA3">
        <w:rPr>
          <w:rFonts w:eastAsia="Times New Roman" w:cs="Calibri"/>
          <w:lang w:eastAsia="pl-PL"/>
        </w:rPr>
        <w:t xml:space="preserve">przelewa na Zamawiającego prawa z tej gwarancji oraz wydaje </w:t>
      </w:r>
      <w:r w:rsidR="009D6A02" w:rsidRPr="00026BA3">
        <w:rPr>
          <w:rFonts w:eastAsia="Times New Roman" w:cs="Calibri"/>
          <w:lang w:eastAsia="pl-PL"/>
        </w:rPr>
        <w:t xml:space="preserve">w celu </w:t>
      </w:r>
      <w:r w:rsidR="00026BA3">
        <w:rPr>
          <w:rFonts w:eastAsia="Times New Roman" w:cs="Calibri"/>
          <w:lang w:eastAsia="pl-PL"/>
        </w:rPr>
        <w:t xml:space="preserve">realizacji tych uprawnień </w:t>
      </w:r>
      <w:r w:rsidR="009D6A02" w:rsidRPr="00026BA3">
        <w:rPr>
          <w:rFonts w:eastAsia="Times New Roman" w:cs="Calibri"/>
          <w:lang w:eastAsia="pl-PL"/>
        </w:rPr>
        <w:t>Zamawiającemu wszelkie niezbędne dla skorzystania z upr</w:t>
      </w:r>
      <w:r w:rsidR="0071794E" w:rsidRPr="00026BA3">
        <w:rPr>
          <w:rFonts w:eastAsia="Times New Roman" w:cs="Calibri"/>
          <w:lang w:eastAsia="pl-PL"/>
        </w:rPr>
        <w:t>awnień gwarancyjnych dokumenty</w:t>
      </w:r>
      <w:r w:rsidR="00026BA3">
        <w:rPr>
          <w:rFonts w:eastAsia="Times New Roman" w:cs="Calibri"/>
          <w:lang w:eastAsia="pl-PL"/>
        </w:rPr>
        <w:t>.</w:t>
      </w:r>
    </w:p>
    <w:p w14:paraId="06D95E7E" w14:textId="5A401C51"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</w:t>
      </w:r>
      <w:r w:rsidR="009C0938">
        <w:rPr>
          <w:rFonts w:eastAsia="Times New Roman" w:cs="Calibri"/>
          <w:lang w:eastAsia="pl-PL"/>
        </w:rPr>
        <w:t>cji Zamawiający uprawniony jest</w:t>
      </w:r>
      <w:r w:rsidRPr="0003254D">
        <w:rPr>
          <w:rFonts w:eastAsia="Times New Roman" w:cs="Calibri"/>
          <w:lang w:eastAsia="pl-PL"/>
        </w:rPr>
        <w:t>:</w:t>
      </w:r>
    </w:p>
    <w:p w14:paraId="5C0AB062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14:paraId="211D8AAD" w14:textId="2C7E10EC"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</w:t>
      </w:r>
      <w:r w:rsidR="00BD06DB">
        <w:rPr>
          <w:rFonts w:asciiTheme="minorHAnsi" w:hAnsiTheme="minorHAnsi"/>
          <w:lang w:eastAsia="pl-PL"/>
        </w:rPr>
        <w:t>owości w działaniu dostarczon</w:t>
      </w:r>
      <w:r w:rsidR="001214E4">
        <w:rPr>
          <w:rFonts w:asciiTheme="minorHAnsi" w:hAnsiTheme="minorHAnsi"/>
          <w:lang w:eastAsia="pl-PL"/>
        </w:rPr>
        <w:t>ego</w:t>
      </w:r>
      <w:r w:rsidR="00BD06DB">
        <w:rPr>
          <w:rFonts w:asciiTheme="minorHAnsi" w:hAnsiTheme="minorHAnsi"/>
          <w:lang w:eastAsia="pl-PL"/>
        </w:rPr>
        <w:t xml:space="preserve"> </w:t>
      </w:r>
      <w:r w:rsidR="001214E4">
        <w:rPr>
          <w:rFonts w:asciiTheme="minorHAnsi" w:hAnsiTheme="minorHAnsi"/>
          <w:lang w:eastAsia="pl-PL"/>
        </w:rPr>
        <w:t xml:space="preserve">przedmiotu dostawy </w:t>
      </w:r>
      <w:r w:rsidRPr="00B73EF8">
        <w:rPr>
          <w:rFonts w:asciiTheme="minorHAnsi" w:hAnsiTheme="minorHAnsi"/>
          <w:lang w:eastAsia="pl-PL"/>
        </w:rPr>
        <w:t xml:space="preserve">wskazując miejsce i termin odbioru tego </w:t>
      </w:r>
      <w:r w:rsidR="001214E4">
        <w:rPr>
          <w:rFonts w:asciiTheme="minorHAnsi" w:hAnsiTheme="minorHAnsi"/>
          <w:lang w:eastAsia="pl-PL"/>
        </w:rPr>
        <w:t>przedmiotu</w:t>
      </w:r>
      <w:r w:rsidRPr="00B73EF8">
        <w:rPr>
          <w:rFonts w:asciiTheme="minorHAnsi" w:hAnsiTheme="minorHAnsi"/>
          <w:lang w:eastAsia="pl-PL"/>
        </w:rPr>
        <w:t xml:space="preserve"> przez Wykonawcę.</w:t>
      </w:r>
    </w:p>
    <w:p w14:paraId="7C337672" w14:textId="305B760E"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</w:t>
      </w:r>
      <w:r w:rsidR="009C0938">
        <w:rPr>
          <w:rFonts w:eastAsia="Times New Roman" w:cs="Calibri"/>
          <w:lang w:eastAsia="pl-PL"/>
        </w:rPr>
        <w:t>t b) Wykonawca zobowiązany jest</w:t>
      </w:r>
      <w:r w:rsidR="005F07CC" w:rsidRPr="0003254D">
        <w:rPr>
          <w:rFonts w:eastAsia="Times New Roman" w:cs="Calibri"/>
          <w:lang w:eastAsia="pl-PL"/>
        </w:rPr>
        <w:t>:</w:t>
      </w:r>
    </w:p>
    <w:p w14:paraId="786269F8" w14:textId="705DC0FD" w:rsidR="005F07CC" w:rsidRPr="0013434A" w:rsidRDefault="005F07CC" w:rsidP="0013434A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13434A">
        <w:rPr>
          <w:rFonts w:asciiTheme="minorHAnsi" w:hAnsiTheme="minorHAnsi"/>
          <w:lang w:eastAsia="pl-PL"/>
        </w:rPr>
        <w:t xml:space="preserve">odebrać od Zamawiającego i przesłać na własny koszt </w:t>
      </w:r>
      <w:r w:rsidR="0013434A">
        <w:rPr>
          <w:rFonts w:eastAsia="Times New Roman" w:cs="Calibri"/>
          <w:lang w:eastAsia="pl-PL"/>
        </w:rPr>
        <w:t xml:space="preserve">przedmiot dostawy </w:t>
      </w:r>
      <w:r w:rsidRPr="0013434A">
        <w:rPr>
          <w:rFonts w:asciiTheme="minorHAnsi" w:hAnsiTheme="minorHAnsi"/>
          <w:lang w:eastAsia="pl-PL"/>
        </w:rPr>
        <w:t>do producenta w dniu odbioru od Zamawiającego</w:t>
      </w:r>
      <w:r w:rsidR="0013434A" w:rsidRPr="0013434A">
        <w:rPr>
          <w:rFonts w:asciiTheme="minorHAnsi" w:hAnsiTheme="minorHAnsi"/>
          <w:lang w:eastAsia="pl-PL"/>
        </w:rPr>
        <w:t xml:space="preserve"> oraz </w:t>
      </w:r>
      <w:r w:rsidRPr="0013434A">
        <w:rPr>
          <w:rFonts w:asciiTheme="minorHAnsi" w:hAnsiTheme="minorHAnsi"/>
          <w:lang w:eastAsia="pl-PL"/>
        </w:rPr>
        <w:t xml:space="preserve">dostarczyć Zamawiającemu na własny koszt odebrany od producenta </w:t>
      </w:r>
      <w:r w:rsidR="0013434A">
        <w:rPr>
          <w:rFonts w:eastAsia="Times New Roman" w:cs="Calibri"/>
          <w:lang w:eastAsia="pl-PL"/>
        </w:rPr>
        <w:t xml:space="preserve">przedmiot dostawy </w:t>
      </w:r>
      <w:r w:rsidRPr="0013434A">
        <w:rPr>
          <w:rFonts w:asciiTheme="minorHAnsi" w:hAnsiTheme="minorHAnsi"/>
          <w:lang w:eastAsia="pl-PL"/>
        </w:rPr>
        <w:t>albo,</w:t>
      </w:r>
    </w:p>
    <w:p w14:paraId="6F462BBC" w14:textId="445AFD07"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 xml:space="preserve">zapewnić na koszt własny albo na koszt producenta dostarczenie </w:t>
      </w:r>
      <w:r w:rsidR="00870B86">
        <w:rPr>
          <w:rFonts w:eastAsia="Times New Roman" w:cs="Calibri"/>
          <w:lang w:eastAsia="pl-PL"/>
        </w:rPr>
        <w:t xml:space="preserve">przedmiot dostawy </w:t>
      </w:r>
      <w:r w:rsidRPr="00B73EF8">
        <w:rPr>
          <w:rFonts w:asciiTheme="minorHAnsi" w:hAnsiTheme="minorHAnsi"/>
          <w:lang w:eastAsia="pl-PL"/>
        </w:rPr>
        <w:t>Zamawiającemu bezpośrednio przez producenta.</w:t>
      </w:r>
    </w:p>
    <w:p w14:paraId="549C5475" w14:textId="1BF749FB" w:rsidR="00A20333" w:rsidRPr="00DB7CC0" w:rsidRDefault="00870B86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zapewnia, że w</w:t>
      </w:r>
      <w:r w:rsidR="00C77E00" w:rsidRPr="00DB7CC0">
        <w:rPr>
          <w:rFonts w:eastAsia="Times New Roman" w:cs="Calibri"/>
          <w:lang w:eastAsia="pl-PL"/>
        </w:rPr>
        <w:t xml:space="preserve"> każdym przypadku </w:t>
      </w:r>
      <w:r w:rsidR="00423065" w:rsidRPr="00DB7CC0">
        <w:rPr>
          <w:rFonts w:eastAsia="Times New Roman" w:cs="Calibri"/>
          <w:lang w:eastAsia="pl-PL"/>
        </w:rPr>
        <w:t>skorzystania przez Zamawiaj</w:t>
      </w:r>
      <w:r w:rsidR="00CD5C0A">
        <w:rPr>
          <w:rFonts w:eastAsia="Times New Roman" w:cs="Calibri"/>
          <w:lang w:eastAsia="pl-PL"/>
        </w:rPr>
        <w:t>ącego z uprawnień gwarancyjnych</w:t>
      </w:r>
      <w:r w:rsidR="00423065" w:rsidRPr="00DB7CC0">
        <w:rPr>
          <w:rFonts w:eastAsia="Times New Roman" w:cs="Calibri"/>
          <w:lang w:eastAsia="pl-PL"/>
        </w:rPr>
        <w:t>:</w:t>
      </w:r>
    </w:p>
    <w:p w14:paraId="0C60DE41" w14:textId="12E071D4" w:rsidR="00A20333" w:rsidRPr="00DB7CC0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strike/>
          <w:lang w:eastAsia="pl-PL"/>
        </w:rPr>
      </w:pPr>
      <w:r w:rsidRPr="00DB7CC0">
        <w:rPr>
          <w:rFonts w:eastAsia="Times New Roman" w:cs="Calibri"/>
          <w:lang w:eastAsia="pl-PL"/>
        </w:rPr>
        <w:t xml:space="preserve">czas </w:t>
      </w:r>
      <w:r w:rsidR="00870B86">
        <w:rPr>
          <w:rFonts w:eastAsia="Times New Roman" w:cs="Calibri"/>
          <w:lang w:eastAsia="pl-PL"/>
        </w:rPr>
        <w:t>odbioru prz</w:t>
      </w:r>
      <w:r w:rsidR="00870B86" w:rsidRPr="00870B86">
        <w:rPr>
          <w:rFonts w:eastAsia="Times New Roman" w:cs="Calibri"/>
          <w:lang w:eastAsia="pl-PL"/>
        </w:rPr>
        <w:t xml:space="preserve">edmiot dostawy nie przekroczy </w:t>
      </w:r>
      <w:r w:rsidR="00E66EB6" w:rsidRPr="000F58EB">
        <w:rPr>
          <w:rFonts w:eastAsia="Times New Roman" w:cs="Calibri"/>
          <w:lang w:eastAsia="pl-PL"/>
        </w:rPr>
        <w:t xml:space="preserve">3 dni roboczych od dnia </w:t>
      </w:r>
      <w:r w:rsidR="00870B86" w:rsidRPr="000F58EB">
        <w:rPr>
          <w:rFonts w:eastAsia="Times New Roman" w:cs="Calibri"/>
          <w:lang w:eastAsia="pl-PL"/>
        </w:rPr>
        <w:t>zawiadomienia przez Zamawiającego;</w:t>
      </w:r>
    </w:p>
    <w:p w14:paraId="7B3B1D9B" w14:textId="6724D6CF" w:rsidR="00423065" w:rsidRPr="00DB7CC0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DB7CC0">
        <w:rPr>
          <w:rFonts w:eastAsia="Times New Roman" w:cs="Calibri"/>
          <w:lang w:eastAsia="pl-PL"/>
        </w:rPr>
        <w:t xml:space="preserve">czas </w:t>
      </w:r>
      <w:r w:rsidR="00870B86">
        <w:rPr>
          <w:rFonts w:eastAsia="Times New Roman" w:cs="Calibri"/>
          <w:lang w:eastAsia="pl-PL"/>
        </w:rPr>
        <w:t xml:space="preserve">wymiany przedmiot dostawy lub dostarczenia tego przedmiotu w stanie wolnym od wad </w:t>
      </w:r>
      <w:r w:rsidR="002F022C" w:rsidRPr="00DB7CC0">
        <w:rPr>
          <w:rFonts w:eastAsia="Times New Roman" w:cs="Calibri"/>
          <w:lang w:eastAsia="pl-PL"/>
        </w:rPr>
        <w:t xml:space="preserve">nie </w:t>
      </w:r>
      <w:r w:rsidR="00870B86">
        <w:rPr>
          <w:rFonts w:eastAsia="Times New Roman" w:cs="Calibri"/>
          <w:lang w:eastAsia="pl-PL"/>
        </w:rPr>
        <w:t xml:space="preserve">przekroczy </w:t>
      </w:r>
      <w:r w:rsidR="002F022C" w:rsidRPr="00DB7CC0">
        <w:rPr>
          <w:rFonts w:eastAsia="Times New Roman" w:cs="Calibri"/>
          <w:lang w:eastAsia="pl-PL"/>
        </w:rPr>
        <w:t xml:space="preserve">niż </w:t>
      </w:r>
      <w:r w:rsidR="00025F36" w:rsidRPr="00DB7CC0">
        <w:rPr>
          <w:rFonts w:eastAsia="Times New Roman" w:cs="Calibri"/>
          <w:b/>
          <w:lang w:eastAsia="pl-PL"/>
        </w:rPr>
        <w:t xml:space="preserve">30 </w:t>
      </w:r>
      <w:r w:rsidR="002F022C" w:rsidRPr="00DB7CC0">
        <w:rPr>
          <w:rFonts w:eastAsia="Times New Roman" w:cs="Calibri"/>
          <w:b/>
          <w:lang w:eastAsia="pl-PL"/>
        </w:rPr>
        <w:t>dni</w:t>
      </w:r>
      <w:r w:rsidR="006F7051" w:rsidRPr="00DB7CC0">
        <w:rPr>
          <w:rFonts w:eastAsia="Times New Roman" w:cs="Calibri"/>
          <w:b/>
          <w:lang w:eastAsia="pl-PL"/>
        </w:rPr>
        <w:t xml:space="preserve"> roboczych</w:t>
      </w:r>
      <w:r w:rsidR="00870B86">
        <w:rPr>
          <w:rFonts w:eastAsia="Times New Roman" w:cs="Calibri"/>
          <w:b/>
          <w:lang w:eastAsia="pl-PL"/>
        </w:rPr>
        <w:t xml:space="preserve"> </w:t>
      </w:r>
      <w:r w:rsidR="00870B86" w:rsidRPr="000F58EB">
        <w:rPr>
          <w:rFonts w:eastAsia="Times New Roman" w:cs="Calibri"/>
          <w:bCs/>
          <w:lang w:eastAsia="pl-PL"/>
        </w:rPr>
        <w:t>od dnia odbioru od Zamawiaj</w:t>
      </w:r>
      <w:r w:rsidR="00870B86">
        <w:rPr>
          <w:rFonts w:eastAsia="Times New Roman" w:cs="Calibri"/>
          <w:bCs/>
          <w:lang w:eastAsia="pl-PL"/>
        </w:rPr>
        <w:t>ą</w:t>
      </w:r>
      <w:r w:rsidR="00870B86" w:rsidRPr="000F58EB">
        <w:rPr>
          <w:rFonts w:eastAsia="Times New Roman" w:cs="Calibri"/>
          <w:bCs/>
          <w:lang w:eastAsia="pl-PL"/>
        </w:rPr>
        <w:t>cego</w:t>
      </w:r>
      <w:r w:rsidR="00A608CA" w:rsidRPr="00DB7CC0">
        <w:rPr>
          <w:rFonts w:eastAsia="Times New Roman" w:cs="Calibri"/>
          <w:b/>
          <w:lang w:eastAsia="pl-PL"/>
        </w:rPr>
        <w:t>,</w:t>
      </w:r>
    </w:p>
    <w:p w14:paraId="5E5CA57E" w14:textId="75885DFA" w:rsidR="00A20333" w:rsidRPr="00DB7CC0" w:rsidRDefault="00A20333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B7CC0">
        <w:rPr>
          <w:rFonts w:eastAsia="Times New Roman" w:cs="Calibri"/>
          <w:lang w:eastAsia="pl-PL"/>
        </w:rPr>
        <w:t>wy</w:t>
      </w:r>
      <w:r w:rsidR="00FC20C7">
        <w:rPr>
          <w:rFonts w:eastAsia="Times New Roman" w:cs="Calibri"/>
          <w:lang w:eastAsia="pl-PL"/>
        </w:rPr>
        <w:t>miana przedmiot</w:t>
      </w:r>
      <w:r w:rsidR="009C0938">
        <w:rPr>
          <w:rFonts w:eastAsia="Times New Roman" w:cs="Calibri"/>
          <w:lang w:eastAsia="pl-PL"/>
        </w:rPr>
        <w:t>u</w:t>
      </w:r>
      <w:r w:rsidR="00FC20C7">
        <w:rPr>
          <w:rFonts w:eastAsia="Times New Roman" w:cs="Calibri"/>
          <w:lang w:eastAsia="pl-PL"/>
        </w:rPr>
        <w:t xml:space="preserve"> dostawy na nowy wolny od wad </w:t>
      </w:r>
      <w:r w:rsidRPr="00DB7CC0">
        <w:rPr>
          <w:rFonts w:eastAsia="Times New Roman" w:cs="Calibri"/>
          <w:lang w:eastAsia="pl-PL"/>
        </w:rPr>
        <w:t>powoduje</w:t>
      </w:r>
      <w:r w:rsidR="00FC20C7">
        <w:rPr>
          <w:rFonts w:eastAsia="Times New Roman" w:cs="Calibri"/>
          <w:lang w:eastAsia="pl-PL"/>
        </w:rPr>
        <w:t>,</w:t>
      </w:r>
      <w:r w:rsidRPr="00DB7CC0">
        <w:rPr>
          <w:rFonts w:eastAsia="Times New Roman" w:cs="Calibri"/>
          <w:lang w:eastAsia="pl-PL"/>
        </w:rPr>
        <w:t xml:space="preserve"> </w:t>
      </w:r>
      <w:r w:rsidR="00FC20C7">
        <w:rPr>
          <w:rFonts w:eastAsia="Times New Roman" w:cs="Calibri"/>
          <w:lang w:eastAsia="pl-PL"/>
        </w:rPr>
        <w:t>że gwarancja na nowo dostarczony przedmiot dostawy biegnie na nowo</w:t>
      </w:r>
      <w:r w:rsidRPr="00DB7CC0">
        <w:rPr>
          <w:rFonts w:eastAsia="Times New Roman" w:cs="Calibri"/>
          <w:lang w:eastAsia="pl-PL"/>
        </w:rPr>
        <w:t>.</w:t>
      </w:r>
    </w:p>
    <w:p w14:paraId="7EB4465B" w14:textId="25B12842" w:rsidR="00DB7CC0" w:rsidRPr="004702E9" w:rsidRDefault="00BD06DB" w:rsidP="000F58EB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</w:t>
      </w:r>
      <w:r w:rsidR="00D92A99">
        <w:rPr>
          <w:rFonts w:eastAsia="Times New Roman" w:cs="Calibri"/>
          <w:lang w:eastAsia="pl-PL"/>
        </w:rPr>
        <w:t xml:space="preserve"> terminie ważności gwarancji, w</w:t>
      </w:r>
      <w:r w:rsidR="00A20333" w:rsidRPr="00A3316C">
        <w:rPr>
          <w:rFonts w:eastAsia="Times New Roman" w:cs="Calibri"/>
          <w:lang w:eastAsia="pl-PL"/>
        </w:rPr>
        <w:t xml:space="preserve"> przypadku 3-ch napraw </w:t>
      </w:r>
      <w:r w:rsidR="00E66EB6" w:rsidRPr="00A3316C">
        <w:rPr>
          <w:rFonts w:eastAsia="Times New Roman" w:cs="Calibri"/>
          <w:lang w:eastAsia="pl-PL"/>
        </w:rPr>
        <w:t xml:space="preserve">tego samego </w:t>
      </w:r>
      <w:r w:rsidR="001214E4">
        <w:rPr>
          <w:rFonts w:eastAsia="Times New Roman" w:cs="Calibri"/>
          <w:lang w:eastAsia="pl-PL"/>
        </w:rPr>
        <w:t>przedmiotu dostawy</w:t>
      </w:r>
      <w:r w:rsidR="00E66EB6" w:rsidRPr="00A3316C">
        <w:rPr>
          <w:rFonts w:eastAsia="Times New Roman" w:cs="Calibri"/>
          <w:lang w:eastAsia="pl-PL"/>
        </w:rPr>
        <w:t xml:space="preserve"> </w:t>
      </w:r>
      <w:r w:rsidR="00A20333" w:rsidRPr="00A3316C">
        <w:rPr>
          <w:rFonts w:eastAsia="Times New Roman" w:cs="Calibri"/>
          <w:lang w:eastAsia="pl-PL"/>
        </w:rPr>
        <w:t xml:space="preserve">Wykonawca zobowiązany jest do wymiany </w:t>
      </w:r>
      <w:r w:rsidR="00D92A99">
        <w:rPr>
          <w:rFonts w:eastAsia="Times New Roman" w:cs="Calibri"/>
          <w:lang w:eastAsia="pl-PL"/>
        </w:rPr>
        <w:t xml:space="preserve">przedmiot dostawy </w:t>
      </w:r>
      <w:r w:rsidR="00A20333" w:rsidRPr="00A3316C">
        <w:rPr>
          <w:rFonts w:eastAsia="Times New Roman" w:cs="Calibri"/>
          <w:lang w:eastAsia="pl-PL"/>
        </w:rPr>
        <w:t>na nowy.</w:t>
      </w:r>
    </w:p>
    <w:p w14:paraId="32E0596F" w14:textId="456D5300" w:rsidR="004702E9" w:rsidRPr="004702E9" w:rsidRDefault="004702E9" w:rsidP="004702E9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4702E9">
        <w:rPr>
          <w:rFonts w:eastAsia="Times New Roman" w:cs="Calibri"/>
          <w:lang w:eastAsia="pl-PL"/>
        </w:rPr>
        <w:t xml:space="preserve">Wykonawca zobowiązany jest niezwłocznie, nie później aniżeli w terminie 3 dni roboczych rozpoznać zgłoszenie przez Zamawiającego wady objętej gwarancją. W przypadku odmowy uwzględnienia roszczeń z gwarancji przez Wykonawcę, Zamawiający może zlecić przeprowadzenia ekspertyzy przez </w:t>
      </w:r>
      <w:r w:rsidRPr="004702E9">
        <w:rPr>
          <w:rFonts w:eastAsia="Times New Roman" w:cs="Calibri"/>
          <w:lang w:eastAsia="pl-PL"/>
        </w:rPr>
        <w:lastRenderedPageBreak/>
        <w:t xml:space="preserve">rzeczoznawcę. W wypadku gdy ekspertyza potwierdzi zasadność reklamacji koszty tej ekspertyzy obciążają Wykonawcę. W przypadku zlecona ekspertyza potwierdzi zasadność zgłoszenia gwarancyjnego Wykonawca, niezależnie od pozostałych obowiązków przewidzianych w dokumencie gwarancji lub przepisach prawa, zobowiązany jest zwrócić Zamawiającemu poniesione koszty związane z zapewnieniem zastępczego </w:t>
      </w:r>
      <w:r w:rsidR="00D92A99">
        <w:rPr>
          <w:rFonts w:eastAsia="Times New Roman" w:cs="Calibri"/>
          <w:lang w:eastAsia="pl-PL"/>
        </w:rPr>
        <w:t xml:space="preserve">przedmiot dostawy </w:t>
      </w:r>
      <w:r w:rsidRPr="004702E9">
        <w:rPr>
          <w:rFonts w:eastAsia="Times New Roman" w:cs="Calibri"/>
          <w:lang w:eastAsia="pl-PL"/>
        </w:rPr>
        <w:t xml:space="preserve">o parametrach analogicznych do </w:t>
      </w:r>
      <w:r w:rsidR="00D92A99">
        <w:rPr>
          <w:rFonts w:eastAsia="Times New Roman" w:cs="Calibri"/>
          <w:lang w:eastAsia="pl-PL"/>
        </w:rPr>
        <w:t xml:space="preserve">przedmiotu podlegającego </w:t>
      </w:r>
      <w:r w:rsidRPr="004702E9">
        <w:rPr>
          <w:rFonts w:eastAsia="Times New Roman" w:cs="Calibri"/>
          <w:lang w:eastAsia="pl-PL"/>
        </w:rPr>
        <w:t>reklamacji.</w:t>
      </w:r>
    </w:p>
    <w:p w14:paraId="37233296" w14:textId="77777777" w:rsidR="00C2183F" w:rsidRPr="000E5A52" w:rsidRDefault="00C2183F" w:rsidP="00C2183F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46F3D715" w14:textId="76BB12CE" w:rsidR="001A328A" w:rsidRPr="0003254D" w:rsidRDefault="001A328A" w:rsidP="005A3CA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  <w:r w:rsidR="005A3CA3">
        <w:rPr>
          <w:rFonts w:eastAsia="Times New Roman" w:cs="Calibri"/>
          <w:b/>
          <w:lang w:eastAsia="pl-PL"/>
        </w:rPr>
        <w:t xml:space="preserve"> </w:t>
      </w:r>
      <w:r w:rsidRPr="0003254D">
        <w:rPr>
          <w:rFonts w:eastAsia="Times New Roman" w:cs="Calibri"/>
          <w:b/>
          <w:lang w:eastAsia="pl-PL"/>
        </w:rPr>
        <w:t>KARY UMOWNE</w:t>
      </w:r>
    </w:p>
    <w:p w14:paraId="138F0DCF" w14:textId="77777777"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7211751E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14:paraId="22C70593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14:paraId="482D8DAD" w14:textId="295931DA"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="00CD5C0A">
        <w:rPr>
          <w:szCs w:val="24"/>
        </w:rPr>
        <w:t>zwłokę</w:t>
      </w:r>
      <w:r w:rsidR="00CD5C0A" w:rsidRPr="000507B7">
        <w:rPr>
          <w:szCs w:val="24"/>
        </w:rPr>
        <w:t xml:space="preserve"> </w:t>
      </w:r>
      <w:r w:rsidRPr="000507B7">
        <w:rPr>
          <w:szCs w:val="24"/>
        </w:rPr>
        <w:t xml:space="preserve">w </w:t>
      </w:r>
      <w:r w:rsidR="001214E4">
        <w:rPr>
          <w:szCs w:val="24"/>
        </w:rPr>
        <w:t>wykonaniu przedmiotu umowy</w:t>
      </w:r>
      <w:r w:rsidRPr="000507B7">
        <w:rPr>
          <w:szCs w:val="24"/>
        </w:rPr>
        <w:t xml:space="preserve"> w wysokości </w:t>
      </w:r>
      <w:r w:rsidR="004B1904">
        <w:rPr>
          <w:szCs w:val="24"/>
        </w:rPr>
        <w:t>1</w:t>
      </w:r>
      <w:r w:rsidRPr="000507B7">
        <w:rPr>
          <w:szCs w:val="24"/>
        </w:rPr>
        <w:t xml:space="preserve">% wynagrodzenia </w:t>
      </w:r>
      <w:r w:rsidR="00BD06DB">
        <w:rPr>
          <w:szCs w:val="24"/>
        </w:rPr>
        <w:t>określonego w § 3 ust. 2 </w:t>
      </w:r>
      <w:r w:rsidRPr="000507B7">
        <w:rPr>
          <w:szCs w:val="24"/>
        </w:rPr>
        <w:t xml:space="preserve">za każdy dzień </w:t>
      </w:r>
      <w:r w:rsidR="00CD5C0A">
        <w:rPr>
          <w:szCs w:val="24"/>
        </w:rPr>
        <w:t>zwłoki</w:t>
      </w:r>
      <w:r w:rsidRPr="000507B7">
        <w:rPr>
          <w:szCs w:val="24"/>
        </w:rPr>
        <w:t>;</w:t>
      </w:r>
    </w:p>
    <w:p w14:paraId="16A1054F" w14:textId="5F48A74F"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</w:t>
      </w:r>
      <w:r w:rsidR="00CD5C0A">
        <w:rPr>
          <w:szCs w:val="24"/>
        </w:rPr>
        <w:t>zwłokę</w:t>
      </w:r>
      <w:r w:rsidR="00CD5C0A" w:rsidRPr="000507B7">
        <w:rPr>
          <w:szCs w:val="24"/>
        </w:rPr>
        <w:t xml:space="preserve"> </w:t>
      </w:r>
      <w:r w:rsidRPr="000507B7">
        <w:rPr>
          <w:szCs w:val="24"/>
        </w:rPr>
        <w:t xml:space="preserve">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>§</w:t>
      </w:r>
      <w:r w:rsidR="007E352B">
        <w:rPr>
          <w:szCs w:val="24"/>
        </w:rPr>
        <w:t xml:space="preserve"> </w:t>
      </w:r>
      <w:r w:rsidRPr="000507B7">
        <w:rPr>
          <w:szCs w:val="24"/>
        </w:rPr>
        <w:t xml:space="preserve">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</w:t>
      </w:r>
      <w:r w:rsidR="00DE54EA">
        <w:rPr>
          <w:szCs w:val="24"/>
        </w:rPr>
        <w:t>b</w:t>
      </w:r>
      <w:r>
        <w:rPr>
          <w:szCs w:val="24"/>
        </w:rPr>
        <w:t xml:space="preserve">) </w:t>
      </w:r>
      <w:r w:rsidRPr="000507B7">
        <w:rPr>
          <w:szCs w:val="24"/>
        </w:rPr>
        <w:t xml:space="preserve">w wysokości </w:t>
      </w:r>
      <w:r w:rsidR="004B1904">
        <w:rPr>
          <w:szCs w:val="24"/>
        </w:rPr>
        <w:t>1</w:t>
      </w:r>
      <w:r w:rsidRPr="000507B7">
        <w:rPr>
          <w:szCs w:val="24"/>
        </w:rPr>
        <w:t xml:space="preserve">% wynagrodzenia określonego w § 3 ust. 2 za każdy dzień </w:t>
      </w:r>
      <w:r w:rsidR="00CD5C0A">
        <w:rPr>
          <w:szCs w:val="24"/>
        </w:rPr>
        <w:t>zwłoki</w:t>
      </w:r>
      <w:r w:rsidRPr="000507B7">
        <w:rPr>
          <w:szCs w:val="24"/>
        </w:rPr>
        <w:t>;</w:t>
      </w:r>
    </w:p>
    <w:p w14:paraId="3A556AE9" w14:textId="18998221"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</w:t>
      </w:r>
      <w:r w:rsidR="00025F36">
        <w:rPr>
          <w:szCs w:val="24"/>
        </w:rPr>
        <w:t xml:space="preserve"> </w:t>
      </w:r>
      <w:r w:rsidR="00992A08">
        <w:rPr>
          <w:szCs w:val="24"/>
        </w:rPr>
        <w:t>2</w:t>
      </w:r>
      <w:r w:rsidR="00025F36">
        <w:rPr>
          <w:szCs w:val="24"/>
        </w:rPr>
        <w:t>0</w:t>
      </w:r>
      <w:r w:rsidRPr="0003254D">
        <w:rPr>
          <w:szCs w:val="24"/>
        </w:rPr>
        <w:t>% wynagrodzenia brutto określonego w § 3 ust.2;</w:t>
      </w:r>
    </w:p>
    <w:p w14:paraId="047F3940" w14:textId="662E4C66" w:rsidR="001A328A" w:rsidRPr="00CC65F9" w:rsidRDefault="001A328A" w:rsidP="00CC65F9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w przypadku </w:t>
      </w:r>
      <w:r w:rsidR="00CC65F9">
        <w:rPr>
          <w:szCs w:val="24"/>
        </w:rPr>
        <w:t xml:space="preserve">stwierdzenia przez Zamawiającego </w:t>
      </w:r>
      <w:r w:rsidRPr="0003254D">
        <w:rPr>
          <w:szCs w:val="24"/>
        </w:rPr>
        <w:t xml:space="preserve">naruszenia przez Wykonawcę obowiązków wynikających z gwarancji </w:t>
      </w:r>
      <w:r w:rsidR="00CC65F9">
        <w:rPr>
          <w:szCs w:val="24"/>
        </w:rPr>
        <w:t xml:space="preserve">innych aniżeli opisane w lit. b) powyżej </w:t>
      </w:r>
      <w:r w:rsidRPr="0003254D">
        <w:rPr>
          <w:szCs w:val="24"/>
        </w:rPr>
        <w:t xml:space="preserve">lub </w:t>
      </w:r>
      <w:r w:rsidR="00CC65F9">
        <w:rPr>
          <w:szCs w:val="24"/>
        </w:rPr>
        <w:t xml:space="preserve">obowiązków wynikających </w:t>
      </w:r>
      <w:r w:rsidRPr="0003254D">
        <w:rPr>
          <w:szCs w:val="24"/>
        </w:rPr>
        <w:t>rękojmi w wysokości</w:t>
      </w:r>
      <w:r w:rsidR="000E5A52">
        <w:rPr>
          <w:szCs w:val="24"/>
        </w:rPr>
        <w:t xml:space="preserve"> </w:t>
      </w:r>
      <w:r w:rsidR="00252540">
        <w:rPr>
          <w:szCs w:val="24"/>
        </w:rPr>
        <w:t>1</w:t>
      </w:r>
      <w:r w:rsidR="00CC65F9" w:rsidRPr="0003254D">
        <w:rPr>
          <w:szCs w:val="24"/>
        </w:rPr>
        <w:t xml:space="preserve"> </w:t>
      </w:r>
      <w:r w:rsidRPr="0003254D">
        <w:rPr>
          <w:szCs w:val="24"/>
        </w:rPr>
        <w:t>% wynagrodzenia brutto określonego w § 3 ust. 2</w:t>
      </w:r>
      <w:r w:rsidR="001625AA">
        <w:rPr>
          <w:szCs w:val="24"/>
        </w:rPr>
        <w:t xml:space="preserve"> za każde stwierdzone naruszenie</w:t>
      </w:r>
      <w:r w:rsidRPr="00CC65F9">
        <w:rPr>
          <w:szCs w:val="24"/>
        </w:rPr>
        <w:t>.</w:t>
      </w:r>
    </w:p>
    <w:p w14:paraId="1FC3F623" w14:textId="345A51C0" w:rsidR="0011224D" w:rsidRPr="0011224D" w:rsidRDefault="0011224D" w:rsidP="0011224D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Łączna maksymalna wysokość kar umownych nie może przekroczyć </w:t>
      </w:r>
      <w:r w:rsidR="004B1904">
        <w:rPr>
          <w:rFonts w:asciiTheme="minorHAnsi" w:hAnsiTheme="minorHAnsi" w:cstheme="minorHAnsi"/>
        </w:rPr>
        <w:t>20</w:t>
      </w:r>
      <w:r>
        <w:rPr>
          <w:rFonts w:asciiTheme="minorHAnsi" w:hAnsiTheme="minorHAnsi" w:cstheme="minorHAnsi"/>
        </w:rPr>
        <w:t xml:space="preserve">% wynagrodzenia brutto opisanego w § 3 ust. 2. </w:t>
      </w:r>
    </w:p>
    <w:p w14:paraId="3BC664CC" w14:textId="435A4735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</w:t>
      </w:r>
      <w:r w:rsidR="0071794E">
        <w:rPr>
          <w:szCs w:val="24"/>
        </w:rPr>
        <w:t> </w:t>
      </w:r>
      <w:r w:rsidRPr="0003254D">
        <w:rPr>
          <w:szCs w:val="24"/>
        </w:rPr>
        <w:t>należnościami Zamawiającego z tytułu kar umownych</w:t>
      </w:r>
      <w:r w:rsidR="00BD06DB">
        <w:rPr>
          <w:szCs w:val="24"/>
        </w:rPr>
        <w:t>.</w:t>
      </w:r>
    </w:p>
    <w:p w14:paraId="4515B5E8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14:paraId="6CF07047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CE6D841" w14:textId="09C2104D" w:rsidR="001A328A" w:rsidRDefault="001A328A" w:rsidP="005A3CA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  <w:r w:rsidR="005A3CA3">
        <w:rPr>
          <w:rFonts w:eastAsia="Times New Roman" w:cs="Calibri"/>
          <w:b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ODSTĄPIENIE OD UMOWY</w:t>
      </w:r>
    </w:p>
    <w:p w14:paraId="0F02ED83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7E5E8165" w14:textId="77777777"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14:paraId="0A96F27C" w14:textId="464B8E18" w:rsidR="001A328A" w:rsidRDefault="001A328A" w:rsidP="009C0938">
      <w:pPr>
        <w:numPr>
          <w:ilvl w:val="0"/>
          <w:numId w:val="11"/>
        </w:numPr>
        <w:spacing w:after="0" w:line="240" w:lineRule="auto"/>
        <w:ind w:left="709" w:hanging="425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gdy Wykonawca opóźnia się z </w:t>
      </w:r>
      <w:r w:rsidR="00B93CD2">
        <w:rPr>
          <w:rFonts w:eastAsia="Times New Roman" w:cs="Calibri"/>
          <w:lang w:eastAsia="pl-PL"/>
        </w:rPr>
        <w:t xml:space="preserve">dostawą </w:t>
      </w:r>
      <w:r>
        <w:rPr>
          <w:rFonts w:eastAsia="Times New Roman" w:cs="Calibri"/>
          <w:lang w:eastAsia="pl-PL"/>
        </w:rPr>
        <w:t>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14:paraId="07914069" w14:textId="77777777" w:rsidR="007E352B" w:rsidRDefault="001A328A" w:rsidP="009C0938">
      <w:pPr>
        <w:numPr>
          <w:ilvl w:val="0"/>
          <w:numId w:val="11"/>
        </w:numPr>
        <w:spacing w:after="0" w:line="240" w:lineRule="auto"/>
        <w:ind w:left="709" w:hanging="425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</w:t>
      </w:r>
      <w:r w:rsidR="009C0938">
        <w:rPr>
          <w:rFonts w:eastAsia="Times New Roman" w:cs="Calibri"/>
          <w:lang w:eastAsia="pl-PL"/>
        </w:rPr>
        <w:t>, że wykonanie umowy nie leży w </w:t>
      </w:r>
      <w:r>
        <w:rPr>
          <w:rFonts w:eastAsia="Times New Roman" w:cs="Calibri"/>
          <w:lang w:eastAsia="pl-PL"/>
        </w:rPr>
        <w:t>interesie publicznym, czego nie można było przewidzieć w chwili zawarcia umowy</w:t>
      </w:r>
      <w:r w:rsidR="007E352B">
        <w:rPr>
          <w:rFonts w:eastAsia="Times New Roman" w:cs="Calibri"/>
          <w:lang w:eastAsia="pl-PL"/>
        </w:rPr>
        <w:t>.</w:t>
      </w:r>
      <w:r>
        <w:rPr>
          <w:rFonts w:eastAsia="Times New Roman" w:cs="Calibri"/>
          <w:lang w:eastAsia="pl-PL"/>
        </w:rPr>
        <w:t xml:space="preserve"> </w:t>
      </w:r>
    </w:p>
    <w:p w14:paraId="5BE13D03" w14:textId="31E2862F" w:rsidR="001A328A" w:rsidRPr="006B29A1" w:rsidRDefault="001A328A" w:rsidP="006B29A1">
      <w:pPr>
        <w:pStyle w:val="Akapitzlist"/>
        <w:numPr>
          <w:ilvl w:val="0"/>
          <w:numId w:val="10"/>
        </w:numPr>
        <w:tabs>
          <w:tab w:val="clear" w:pos="1620"/>
          <w:tab w:val="num" w:pos="426"/>
        </w:tabs>
        <w:spacing w:after="0" w:line="240" w:lineRule="auto"/>
        <w:ind w:left="426" w:hanging="426"/>
        <w:jc w:val="both"/>
        <w:outlineLvl w:val="0"/>
        <w:rPr>
          <w:rFonts w:eastAsia="Times New Roman" w:cs="Calibri"/>
          <w:lang w:eastAsia="pl-PL"/>
        </w:rPr>
      </w:pPr>
      <w:r w:rsidRPr="006B29A1">
        <w:rPr>
          <w:rFonts w:eastAsia="Times New Roman" w:cs="Calibri"/>
          <w:lang w:eastAsia="pl-PL"/>
        </w:rPr>
        <w:t xml:space="preserve">Zamawiający może odstąpić od umowy w terminie </w:t>
      </w:r>
      <w:r w:rsidR="007E352B">
        <w:rPr>
          <w:rFonts w:eastAsia="Times New Roman" w:cs="Calibri"/>
          <w:lang w:eastAsia="pl-PL"/>
        </w:rPr>
        <w:t>30 dni</w:t>
      </w:r>
      <w:r w:rsidR="007E352B" w:rsidRPr="006B29A1">
        <w:rPr>
          <w:rFonts w:eastAsia="Times New Roman" w:cs="Calibri"/>
          <w:lang w:eastAsia="pl-PL"/>
        </w:rPr>
        <w:t xml:space="preserve"> </w:t>
      </w:r>
      <w:r w:rsidRPr="006B29A1">
        <w:rPr>
          <w:rFonts w:eastAsia="Times New Roman" w:cs="Calibri"/>
          <w:lang w:eastAsia="pl-PL"/>
        </w:rPr>
        <w:t>od powzięcia wiadomości o</w:t>
      </w:r>
      <w:r w:rsidR="00DB7CC0" w:rsidRPr="006B29A1">
        <w:rPr>
          <w:rFonts w:eastAsia="Times New Roman" w:cs="Calibri"/>
          <w:lang w:eastAsia="pl-PL"/>
        </w:rPr>
        <w:t> </w:t>
      </w:r>
      <w:r w:rsidRPr="006B29A1">
        <w:rPr>
          <w:rFonts w:eastAsia="Times New Roman" w:cs="Calibri"/>
          <w:lang w:eastAsia="pl-PL"/>
        </w:rPr>
        <w:t>powyższych okolicznościach, przy czym w wypadku w takim przypadku Wykonawca może żądać jedynie wynagrodzenia należnego mu z tytułu wykonania części umowy.</w:t>
      </w:r>
    </w:p>
    <w:p w14:paraId="6AEE7E3E" w14:textId="77777777" w:rsidR="007B5D66" w:rsidRPr="00C2183F" w:rsidRDefault="001A328A" w:rsidP="00C2183F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14:paraId="5A6E0EC7" w14:textId="77777777" w:rsidR="00D86903" w:rsidRDefault="00D8690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023B1FA1" w14:textId="1C07A205" w:rsidR="00A20333" w:rsidRDefault="00A20333" w:rsidP="005A3CA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  <w:r w:rsidR="005A3CA3">
        <w:rPr>
          <w:rFonts w:eastAsia="Times New Roman" w:cs="Calibri"/>
          <w:b/>
          <w:bCs/>
          <w:lang w:eastAsia="ar-SA"/>
        </w:rPr>
        <w:t xml:space="preserve"> </w:t>
      </w:r>
      <w:r>
        <w:rPr>
          <w:rFonts w:eastAsia="Times New Roman" w:cs="Calibri"/>
          <w:b/>
          <w:bCs/>
          <w:lang w:eastAsia="ar-SA"/>
        </w:rPr>
        <w:t>ZMIANY W UMOWIE</w:t>
      </w:r>
    </w:p>
    <w:p w14:paraId="313923DA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4E9D90F2" w14:textId="77777777" w:rsidR="00252540" w:rsidRDefault="00252540" w:rsidP="007E352B">
      <w:pPr>
        <w:tabs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Zmiana lub uzupełnienie postanowie</w:t>
      </w:r>
      <w:r>
        <w:rPr>
          <w:rFonts w:eastAsia="Arial Unicode MS" w:cs="Calibri"/>
          <w:shd w:val="clear" w:color="auto" w:fill="FFFFFF"/>
          <w:lang w:eastAsia="pl-PL"/>
        </w:rPr>
        <w:t>ń</w:t>
      </w:r>
      <w:r>
        <w:rPr>
          <w:rFonts w:eastAsia="Arial Unicode MS" w:cs="Calibri"/>
          <w:lang w:eastAsia="pl-PL"/>
        </w:rPr>
        <w:t xml:space="preserve"> niniejszej umowy wymaga formy pisemnej pod rygorem niewa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no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ci.</w:t>
      </w:r>
    </w:p>
    <w:p w14:paraId="0EB06BE3" w14:textId="77777777" w:rsidR="007A486C" w:rsidRDefault="007A486C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82EBDD4" w14:textId="231041CD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  <w:r w:rsidR="005A3CA3">
        <w:rPr>
          <w:rFonts w:eastAsia="Times New Roman" w:cs="Calibri"/>
          <w:b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PRAWO I SĄD</w:t>
      </w:r>
    </w:p>
    <w:p w14:paraId="41B9237A" w14:textId="77777777" w:rsidR="00A51864" w:rsidRDefault="00A51864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F4BC149" w14:textId="5A4298FB" w:rsidR="00A51864" w:rsidRPr="00194EAF" w:rsidRDefault="00A51864" w:rsidP="00A51864">
      <w:pPr>
        <w:numPr>
          <w:ilvl w:val="0"/>
          <w:numId w:val="38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lastRenderedPageBreak/>
        <w:t xml:space="preserve">W sprawach spornych nieuregulowanych bezpośrednio postanowieniami niniejszej umowy znajdują zastosowanie odpowiednie przepisy Kodeksu Cywilnego i Kodeksu Morskiego oraz powszechna praktyka </w:t>
      </w:r>
      <w:r w:rsidR="00AC6508">
        <w:rPr>
          <w:rFonts w:asciiTheme="minorHAnsi" w:eastAsia="Arial Unicode MS" w:hAnsiTheme="minorHAnsi" w:cstheme="minorHAnsi"/>
          <w:lang w:eastAsia="pl-PL"/>
        </w:rPr>
        <w:t>morska</w:t>
      </w:r>
      <w:r w:rsidRPr="00194EAF">
        <w:rPr>
          <w:rFonts w:asciiTheme="minorHAnsi" w:eastAsia="Arial Unicode MS" w:hAnsiTheme="minorHAnsi" w:cstheme="minorHAnsi"/>
          <w:lang w:eastAsia="pl-PL"/>
        </w:rPr>
        <w:t>.</w:t>
      </w:r>
    </w:p>
    <w:p w14:paraId="7842EF39" w14:textId="34015AAC" w:rsidR="00A51864" w:rsidRDefault="00A51864" w:rsidP="00A51864">
      <w:pPr>
        <w:numPr>
          <w:ilvl w:val="0"/>
          <w:numId w:val="38"/>
        </w:numPr>
        <w:tabs>
          <w:tab w:val="clear" w:pos="390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Ewentualne spory powstałe w związku z zawarciem lub wykonaniem niniejszej umowy będą rozstrzygane przez sąd powszechny właściwy miejscowo i rzeczowo dla Zamawiającego.</w:t>
      </w:r>
    </w:p>
    <w:p w14:paraId="330046C9" w14:textId="77777777" w:rsidR="00A51864" w:rsidRPr="00194EAF" w:rsidRDefault="00A51864" w:rsidP="00A51864">
      <w:pPr>
        <w:tabs>
          <w:tab w:val="left" w:pos="414"/>
        </w:tabs>
        <w:spacing w:after="0" w:line="240" w:lineRule="auto"/>
        <w:ind w:left="390"/>
        <w:jc w:val="both"/>
        <w:rPr>
          <w:rFonts w:asciiTheme="minorHAnsi" w:eastAsia="Arial Unicode MS" w:hAnsiTheme="minorHAnsi" w:cstheme="minorHAnsi"/>
          <w:lang w:eastAsia="pl-PL"/>
        </w:rPr>
      </w:pPr>
    </w:p>
    <w:p w14:paraId="38DF376C" w14:textId="1E6DBB19" w:rsidR="00A20333" w:rsidRDefault="00A20333" w:rsidP="005A3CA3">
      <w:pPr>
        <w:spacing w:after="0" w:line="240" w:lineRule="auto"/>
        <w:ind w:firstLine="4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  <w:r w:rsidR="005A3CA3">
        <w:rPr>
          <w:rFonts w:eastAsia="Times New Roman" w:cs="Calibri"/>
          <w:b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POSTANOWIENIA KOŃCOWE</w:t>
      </w:r>
    </w:p>
    <w:p w14:paraId="665DF7B6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DF4EAEB" w14:textId="7707477A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</w:t>
      </w:r>
      <w:r w:rsidR="005067C0">
        <w:rPr>
          <w:rFonts w:eastAsia="Times New Roman" w:cs="Calibri"/>
          <w:lang w:eastAsia="pl-PL"/>
        </w:rPr>
        <w:t>jednym egzemplarzu podpisywanym elektronicznie przez każdą ze stron</w:t>
      </w:r>
      <w:r w:rsidR="0071794E">
        <w:rPr>
          <w:rFonts w:eastAsia="Times New Roman" w:cs="Calibri"/>
          <w:lang w:eastAsia="pl-PL"/>
        </w:rPr>
        <w:t>.</w:t>
      </w:r>
    </w:p>
    <w:p w14:paraId="6D4DFFD0" w14:textId="77777777" w:rsidR="005067C0" w:rsidRDefault="005067C0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</w:p>
    <w:p w14:paraId="77E4FF20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271C72F3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3225F77C" w14:textId="47E848ED" w:rsidR="00B63061" w:rsidRPr="00121CA0" w:rsidRDefault="00121CA0" w:rsidP="00121CA0">
      <w:pPr>
        <w:pStyle w:val="Akapitzlist"/>
        <w:numPr>
          <w:ilvl w:val="0"/>
          <w:numId w:val="35"/>
        </w:numPr>
        <w:tabs>
          <w:tab w:val="num" w:pos="1788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121CA0">
        <w:rPr>
          <w:rFonts w:eastAsia="Times New Roman" w:cs="Calibri"/>
          <w:lang w:eastAsia="pl-PL"/>
        </w:rPr>
        <w:t>Oferta z dnia .............. złożona przez Wykonawcę.</w:t>
      </w:r>
    </w:p>
    <w:p w14:paraId="4E93AC98" w14:textId="645BCF5D" w:rsidR="00B63061" w:rsidRDefault="00B63061" w:rsidP="00B63061">
      <w:pPr>
        <w:tabs>
          <w:tab w:val="num" w:pos="1788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</w:p>
    <w:p w14:paraId="312F05EB" w14:textId="77777777" w:rsidR="005067C0" w:rsidRPr="00E66EB6" w:rsidRDefault="005067C0" w:rsidP="00B63061">
      <w:pPr>
        <w:tabs>
          <w:tab w:val="num" w:pos="1788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</w:p>
    <w:p w14:paraId="0E4C950F" w14:textId="77777777" w:rsidR="00627862" w:rsidRDefault="0003254D" w:rsidP="005067C0">
      <w:pPr>
        <w:spacing w:after="0" w:line="240" w:lineRule="auto"/>
        <w:jc w:val="center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4C5AA9">
      <w:headerReference w:type="default" r:id="rId11"/>
      <w:footerReference w:type="default" r:id="rId12"/>
      <w:pgSz w:w="11906" w:h="16838"/>
      <w:pgMar w:top="709" w:right="1133" w:bottom="1135" w:left="1417" w:header="426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A5242D" w14:textId="77777777" w:rsidR="003B7F07" w:rsidRDefault="003B7F07" w:rsidP="002526DB">
      <w:pPr>
        <w:spacing w:after="0" w:line="240" w:lineRule="auto"/>
      </w:pPr>
      <w:r>
        <w:separator/>
      </w:r>
    </w:p>
  </w:endnote>
  <w:endnote w:type="continuationSeparator" w:id="0">
    <w:p w14:paraId="7684E9BA" w14:textId="77777777" w:rsidR="003B7F07" w:rsidRDefault="003B7F07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C8FB7B" w14:textId="77777777" w:rsidR="001272CC" w:rsidRDefault="001272CC">
    <w:pPr>
      <w:pStyle w:val="Stopka"/>
      <w:jc w:val="right"/>
    </w:pPr>
  </w:p>
  <w:p w14:paraId="37644DDD" w14:textId="1CBF2F99" w:rsidR="001272CC" w:rsidRDefault="005067C0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D832B8"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D832B8">
              <w:rPr>
                <w:b/>
                <w:bCs/>
                <w:noProof/>
              </w:rPr>
              <w:t>4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1E0BE942" w14:textId="77777777" w:rsidR="00FF7C70" w:rsidRPr="002D08B0" w:rsidRDefault="00FF7C70" w:rsidP="002D08B0">
    <w:pPr>
      <w:pStyle w:val="Stopka"/>
      <w:jc w:val="center"/>
      <w:rPr>
        <w:rFonts w:ascii="Times New Roman" w:eastAsia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494767" w14:textId="77777777" w:rsidR="003B7F07" w:rsidRDefault="003B7F07" w:rsidP="002526DB">
      <w:pPr>
        <w:spacing w:after="0" w:line="240" w:lineRule="auto"/>
      </w:pPr>
      <w:r>
        <w:separator/>
      </w:r>
    </w:p>
  </w:footnote>
  <w:footnote w:type="continuationSeparator" w:id="0">
    <w:p w14:paraId="46C94E7D" w14:textId="77777777" w:rsidR="003B7F07" w:rsidRDefault="003B7F07" w:rsidP="002526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22F7FC" w14:textId="1445F436" w:rsidR="00576568" w:rsidRDefault="005067C0" w:rsidP="005067C0">
    <w:pPr>
      <w:pStyle w:val="Nagwek"/>
      <w:jc w:val="right"/>
    </w:pPr>
    <w:r>
      <w:t>Załącznik nr 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4B"/>
    <w:multiLevelType w:val="multilevel"/>
    <w:tmpl w:val="0000004A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1"/>
        <w:u w:val="none"/>
        <w:effect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6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7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8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</w:abstractNum>
  <w:abstractNum w:abstractNumId="1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3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393ED6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9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BE42D64"/>
    <w:multiLevelType w:val="hybridMultilevel"/>
    <w:tmpl w:val="652CA99A"/>
    <w:lvl w:ilvl="0" w:tplc="E6DAF4D8">
      <w:start w:val="1"/>
      <w:numFmt w:val="lowerLetter"/>
      <w:lvlText w:val="%1)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2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A791009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4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54255A5"/>
    <w:multiLevelType w:val="hybridMultilevel"/>
    <w:tmpl w:val="A7EC8A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7636674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23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38034B3"/>
    <w:multiLevelType w:val="hybridMultilevel"/>
    <w:tmpl w:val="D8C466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 w15:restartNumberingAfterBreak="0">
    <w:nsid w:val="751F05B8"/>
    <w:multiLevelType w:val="hybridMultilevel"/>
    <w:tmpl w:val="7222007A"/>
    <w:lvl w:ilvl="0" w:tplc="04150017">
      <w:start w:val="1"/>
      <w:numFmt w:val="lowerLetter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7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2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6"/>
  </w:num>
  <w:num w:numId="12">
    <w:abstractNumId w:val="17"/>
    <w:lvlOverride w:ilvl="0">
      <w:startOverride w:val="1"/>
    </w:lvlOverride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7"/>
  </w:num>
  <w:num w:numId="16">
    <w:abstractNumId w:val="32"/>
  </w:num>
  <w:num w:numId="17">
    <w:abstractNumId w:val="4"/>
  </w:num>
  <w:num w:numId="18">
    <w:abstractNumId w:val="7"/>
  </w:num>
  <w:num w:numId="19">
    <w:abstractNumId w:val="2"/>
  </w:num>
  <w:num w:numId="20">
    <w:abstractNumId w:val="31"/>
  </w:num>
  <w:num w:numId="21">
    <w:abstractNumId w:val="9"/>
  </w:num>
  <w:num w:numId="22">
    <w:abstractNumId w:val="15"/>
  </w:num>
  <w:num w:numId="23">
    <w:abstractNumId w:val="6"/>
  </w:num>
  <w:num w:numId="24">
    <w:abstractNumId w:val="5"/>
  </w:num>
  <w:num w:numId="25">
    <w:abstractNumId w:val="11"/>
  </w:num>
  <w:num w:numId="26">
    <w:abstractNumId w:val="20"/>
  </w:num>
  <w:num w:numId="27">
    <w:abstractNumId w:val="1"/>
  </w:num>
  <w:num w:numId="28">
    <w:abstractNumId w:val="3"/>
  </w:num>
  <w:num w:numId="29">
    <w:abstractNumId w:val="10"/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1"/>
  </w:num>
  <w:num w:numId="34">
    <w:abstractNumId w:val="25"/>
  </w:num>
  <w:num w:numId="35">
    <w:abstractNumId w:val="16"/>
  </w:num>
  <w:num w:numId="3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37">
    <w:abstractNumId w:val="0"/>
    <w:lvlOverride w:ilvl="0"/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0D2"/>
    <w:rsid w:val="00000171"/>
    <w:rsid w:val="0000701E"/>
    <w:rsid w:val="00025F36"/>
    <w:rsid w:val="00026BA3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97CB2"/>
    <w:rsid w:val="000A2D28"/>
    <w:rsid w:val="000A4DE8"/>
    <w:rsid w:val="000A77A4"/>
    <w:rsid w:val="000B289D"/>
    <w:rsid w:val="000E49E2"/>
    <w:rsid w:val="000E5A52"/>
    <w:rsid w:val="000F58EB"/>
    <w:rsid w:val="00100816"/>
    <w:rsid w:val="001075D4"/>
    <w:rsid w:val="0011224D"/>
    <w:rsid w:val="001214E4"/>
    <w:rsid w:val="00121CA0"/>
    <w:rsid w:val="001235D5"/>
    <w:rsid w:val="001272CC"/>
    <w:rsid w:val="0013434A"/>
    <w:rsid w:val="00136249"/>
    <w:rsid w:val="001620E0"/>
    <w:rsid w:val="001625AA"/>
    <w:rsid w:val="00183F1A"/>
    <w:rsid w:val="001841A0"/>
    <w:rsid w:val="001A0F08"/>
    <w:rsid w:val="001A1E54"/>
    <w:rsid w:val="001A328A"/>
    <w:rsid w:val="001A33C6"/>
    <w:rsid w:val="001D745E"/>
    <w:rsid w:val="001F204F"/>
    <w:rsid w:val="001F2B2B"/>
    <w:rsid w:val="001F2FE4"/>
    <w:rsid w:val="00203A1A"/>
    <w:rsid w:val="002149E7"/>
    <w:rsid w:val="0022402F"/>
    <w:rsid w:val="002246FE"/>
    <w:rsid w:val="0023024E"/>
    <w:rsid w:val="00230CA7"/>
    <w:rsid w:val="0023450D"/>
    <w:rsid w:val="00235CE0"/>
    <w:rsid w:val="002523A0"/>
    <w:rsid w:val="00252540"/>
    <w:rsid w:val="002526DB"/>
    <w:rsid w:val="00263D25"/>
    <w:rsid w:val="00271D57"/>
    <w:rsid w:val="00277229"/>
    <w:rsid w:val="00277ABB"/>
    <w:rsid w:val="00282578"/>
    <w:rsid w:val="002A3BA3"/>
    <w:rsid w:val="002D08B0"/>
    <w:rsid w:val="002E52AB"/>
    <w:rsid w:val="002E5767"/>
    <w:rsid w:val="002F022C"/>
    <w:rsid w:val="00304443"/>
    <w:rsid w:val="00322673"/>
    <w:rsid w:val="00336FD2"/>
    <w:rsid w:val="00344A5D"/>
    <w:rsid w:val="00353AE2"/>
    <w:rsid w:val="00364C72"/>
    <w:rsid w:val="00377ABE"/>
    <w:rsid w:val="00386D70"/>
    <w:rsid w:val="00396400"/>
    <w:rsid w:val="003A2981"/>
    <w:rsid w:val="003B6307"/>
    <w:rsid w:val="003B6D88"/>
    <w:rsid w:val="003B77C2"/>
    <w:rsid w:val="003B7F07"/>
    <w:rsid w:val="003C1FD9"/>
    <w:rsid w:val="003C328F"/>
    <w:rsid w:val="003D3B9C"/>
    <w:rsid w:val="003D7AA7"/>
    <w:rsid w:val="003E7A7D"/>
    <w:rsid w:val="003F719B"/>
    <w:rsid w:val="00423065"/>
    <w:rsid w:val="004343E7"/>
    <w:rsid w:val="00435222"/>
    <w:rsid w:val="00436E46"/>
    <w:rsid w:val="00447000"/>
    <w:rsid w:val="00454CF8"/>
    <w:rsid w:val="004702E9"/>
    <w:rsid w:val="004729D2"/>
    <w:rsid w:val="0047626C"/>
    <w:rsid w:val="00476930"/>
    <w:rsid w:val="00477B6F"/>
    <w:rsid w:val="00482E32"/>
    <w:rsid w:val="0048314E"/>
    <w:rsid w:val="00492B16"/>
    <w:rsid w:val="004A16AA"/>
    <w:rsid w:val="004A2D19"/>
    <w:rsid w:val="004A6514"/>
    <w:rsid w:val="004B1904"/>
    <w:rsid w:val="004B6E54"/>
    <w:rsid w:val="004C14C4"/>
    <w:rsid w:val="004C2451"/>
    <w:rsid w:val="004C5AA9"/>
    <w:rsid w:val="004E5557"/>
    <w:rsid w:val="004F2D81"/>
    <w:rsid w:val="00501900"/>
    <w:rsid w:val="00502DA5"/>
    <w:rsid w:val="00505A7C"/>
    <w:rsid w:val="005067C0"/>
    <w:rsid w:val="00512CB7"/>
    <w:rsid w:val="005173CE"/>
    <w:rsid w:val="00526D20"/>
    <w:rsid w:val="005279AA"/>
    <w:rsid w:val="005621CB"/>
    <w:rsid w:val="00562C00"/>
    <w:rsid w:val="00564025"/>
    <w:rsid w:val="00564B24"/>
    <w:rsid w:val="00576568"/>
    <w:rsid w:val="00585FD7"/>
    <w:rsid w:val="00590034"/>
    <w:rsid w:val="005928EA"/>
    <w:rsid w:val="00593647"/>
    <w:rsid w:val="005946C4"/>
    <w:rsid w:val="00595C1A"/>
    <w:rsid w:val="005A00D2"/>
    <w:rsid w:val="005A3CA3"/>
    <w:rsid w:val="005A4A89"/>
    <w:rsid w:val="005B5A30"/>
    <w:rsid w:val="005C6AB5"/>
    <w:rsid w:val="005D04F3"/>
    <w:rsid w:val="005E0D63"/>
    <w:rsid w:val="005E1129"/>
    <w:rsid w:val="005F07CC"/>
    <w:rsid w:val="0060186F"/>
    <w:rsid w:val="00601C7D"/>
    <w:rsid w:val="006036B8"/>
    <w:rsid w:val="00627862"/>
    <w:rsid w:val="006366B2"/>
    <w:rsid w:val="006425CC"/>
    <w:rsid w:val="006B29A1"/>
    <w:rsid w:val="006C0183"/>
    <w:rsid w:val="006C0F25"/>
    <w:rsid w:val="006C1889"/>
    <w:rsid w:val="006D7FA2"/>
    <w:rsid w:val="006E2B34"/>
    <w:rsid w:val="006E53CF"/>
    <w:rsid w:val="006E75C7"/>
    <w:rsid w:val="006F1507"/>
    <w:rsid w:val="006F7051"/>
    <w:rsid w:val="0071274A"/>
    <w:rsid w:val="0071794E"/>
    <w:rsid w:val="00723447"/>
    <w:rsid w:val="00730083"/>
    <w:rsid w:val="00772EB0"/>
    <w:rsid w:val="00785400"/>
    <w:rsid w:val="00787EEE"/>
    <w:rsid w:val="00794EED"/>
    <w:rsid w:val="007A0DF0"/>
    <w:rsid w:val="007A3DA3"/>
    <w:rsid w:val="007A486C"/>
    <w:rsid w:val="007B1466"/>
    <w:rsid w:val="007B5D66"/>
    <w:rsid w:val="007C3FAF"/>
    <w:rsid w:val="007C7798"/>
    <w:rsid w:val="007E352B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4336D"/>
    <w:rsid w:val="00846D48"/>
    <w:rsid w:val="008538DD"/>
    <w:rsid w:val="00857D2B"/>
    <w:rsid w:val="00866CF4"/>
    <w:rsid w:val="00870B86"/>
    <w:rsid w:val="008A3B5A"/>
    <w:rsid w:val="008B475D"/>
    <w:rsid w:val="008B47D6"/>
    <w:rsid w:val="008C3B47"/>
    <w:rsid w:val="008D1DE8"/>
    <w:rsid w:val="008D5A39"/>
    <w:rsid w:val="008E5BE2"/>
    <w:rsid w:val="008F44C9"/>
    <w:rsid w:val="0090781A"/>
    <w:rsid w:val="0091016A"/>
    <w:rsid w:val="00915174"/>
    <w:rsid w:val="00920164"/>
    <w:rsid w:val="009251BC"/>
    <w:rsid w:val="009331DC"/>
    <w:rsid w:val="00950F67"/>
    <w:rsid w:val="009521AF"/>
    <w:rsid w:val="0096638E"/>
    <w:rsid w:val="00974A8D"/>
    <w:rsid w:val="009772D4"/>
    <w:rsid w:val="00980A6E"/>
    <w:rsid w:val="00984A48"/>
    <w:rsid w:val="00992A08"/>
    <w:rsid w:val="009A410B"/>
    <w:rsid w:val="009C0938"/>
    <w:rsid w:val="009D5002"/>
    <w:rsid w:val="009D69D0"/>
    <w:rsid w:val="009D6A02"/>
    <w:rsid w:val="009E041D"/>
    <w:rsid w:val="009F28C9"/>
    <w:rsid w:val="009F7F07"/>
    <w:rsid w:val="00A04573"/>
    <w:rsid w:val="00A07D6D"/>
    <w:rsid w:val="00A20333"/>
    <w:rsid w:val="00A22B69"/>
    <w:rsid w:val="00A24AA9"/>
    <w:rsid w:val="00A3316C"/>
    <w:rsid w:val="00A51864"/>
    <w:rsid w:val="00A51DC6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A5FC9"/>
    <w:rsid w:val="00AB4652"/>
    <w:rsid w:val="00AC6508"/>
    <w:rsid w:val="00AD16C9"/>
    <w:rsid w:val="00AD4FC1"/>
    <w:rsid w:val="00AE4A9E"/>
    <w:rsid w:val="00B00070"/>
    <w:rsid w:val="00B00E8A"/>
    <w:rsid w:val="00B06618"/>
    <w:rsid w:val="00B07924"/>
    <w:rsid w:val="00B10E91"/>
    <w:rsid w:val="00B152D8"/>
    <w:rsid w:val="00B20FDD"/>
    <w:rsid w:val="00B51D16"/>
    <w:rsid w:val="00B57C1E"/>
    <w:rsid w:val="00B63061"/>
    <w:rsid w:val="00B64F30"/>
    <w:rsid w:val="00B7209D"/>
    <w:rsid w:val="00B7799A"/>
    <w:rsid w:val="00B83450"/>
    <w:rsid w:val="00B93CD2"/>
    <w:rsid w:val="00BD06DB"/>
    <w:rsid w:val="00BE4F20"/>
    <w:rsid w:val="00C15877"/>
    <w:rsid w:val="00C17F36"/>
    <w:rsid w:val="00C2183F"/>
    <w:rsid w:val="00C32315"/>
    <w:rsid w:val="00C463F4"/>
    <w:rsid w:val="00C50A6A"/>
    <w:rsid w:val="00C5740B"/>
    <w:rsid w:val="00C618C3"/>
    <w:rsid w:val="00C72A5B"/>
    <w:rsid w:val="00C74ED6"/>
    <w:rsid w:val="00C77E00"/>
    <w:rsid w:val="00C86FEA"/>
    <w:rsid w:val="00C90211"/>
    <w:rsid w:val="00CB24BF"/>
    <w:rsid w:val="00CB2959"/>
    <w:rsid w:val="00CB2B65"/>
    <w:rsid w:val="00CC2129"/>
    <w:rsid w:val="00CC359F"/>
    <w:rsid w:val="00CC5520"/>
    <w:rsid w:val="00CC65F9"/>
    <w:rsid w:val="00CD2C4F"/>
    <w:rsid w:val="00CD5C0A"/>
    <w:rsid w:val="00CD6F3E"/>
    <w:rsid w:val="00CF464D"/>
    <w:rsid w:val="00D33D23"/>
    <w:rsid w:val="00D40D9A"/>
    <w:rsid w:val="00D43124"/>
    <w:rsid w:val="00D50E0C"/>
    <w:rsid w:val="00D62F00"/>
    <w:rsid w:val="00D70E98"/>
    <w:rsid w:val="00D832B8"/>
    <w:rsid w:val="00D86903"/>
    <w:rsid w:val="00D92A99"/>
    <w:rsid w:val="00D97B20"/>
    <w:rsid w:val="00DA168F"/>
    <w:rsid w:val="00DA2452"/>
    <w:rsid w:val="00DB7CC0"/>
    <w:rsid w:val="00DD1278"/>
    <w:rsid w:val="00DD130C"/>
    <w:rsid w:val="00DE503A"/>
    <w:rsid w:val="00DE54EA"/>
    <w:rsid w:val="00E033B7"/>
    <w:rsid w:val="00E1273C"/>
    <w:rsid w:val="00E266ED"/>
    <w:rsid w:val="00E32A2D"/>
    <w:rsid w:val="00E32E08"/>
    <w:rsid w:val="00E51974"/>
    <w:rsid w:val="00E5442B"/>
    <w:rsid w:val="00E55185"/>
    <w:rsid w:val="00E567A5"/>
    <w:rsid w:val="00E56C7C"/>
    <w:rsid w:val="00E627C3"/>
    <w:rsid w:val="00E65962"/>
    <w:rsid w:val="00E66EB6"/>
    <w:rsid w:val="00E70A5C"/>
    <w:rsid w:val="00E74C61"/>
    <w:rsid w:val="00E95A25"/>
    <w:rsid w:val="00EA08EB"/>
    <w:rsid w:val="00ED4024"/>
    <w:rsid w:val="00EE501F"/>
    <w:rsid w:val="00EF5E9E"/>
    <w:rsid w:val="00EF7CD2"/>
    <w:rsid w:val="00F021C0"/>
    <w:rsid w:val="00F17030"/>
    <w:rsid w:val="00F27E43"/>
    <w:rsid w:val="00F33BD5"/>
    <w:rsid w:val="00F51F95"/>
    <w:rsid w:val="00F61DDC"/>
    <w:rsid w:val="00F83248"/>
    <w:rsid w:val="00FA78DE"/>
    <w:rsid w:val="00FC20C7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CD795A1"/>
  <w15:docId w15:val="{FE42A9D9-56CD-4688-8664-FAA7C4F17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D33D2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9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D098027BC31EB45A64084565E206E85" ma:contentTypeVersion="16" ma:contentTypeDescription="Utwórz nowy dokument." ma:contentTypeScope="" ma:versionID="6e9cb3eccc59e83a7d3f1f06a76c83c1">
  <xsd:schema xmlns:xsd="http://www.w3.org/2001/XMLSchema" xmlns:xs="http://www.w3.org/2001/XMLSchema" xmlns:p="http://schemas.microsoft.com/office/2006/metadata/properties" xmlns:ns3="8b89542c-4d18-4fc5-9858-cfd3d5695b74" xmlns:ns4="cc9b02e0-25ba-4b5f-a36d-f96434b94c87" targetNamespace="http://schemas.microsoft.com/office/2006/metadata/properties" ma:root="true" ma:fieldsID="2c9fb56f9ddf4dc7c5f6ecbad235cb33" ns3:_="" ns4:_="">
    <xsd:import namespace="8b89542c-4d18-4fc5-9858-cfd3d5695b74"/>
    <xsd:import namespace="cc9b02e0-25ba-4b5f-a36d-f96434b94c8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89542c-4d18-4fc5-9858-cfd3d5695b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9b02e0-25ba-4b5f-a36d-f96434b94c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c9b02e0-25ba-4b5f-a36d-f96434b94c8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0835A3-814D-4F5F-AB2F-328AF59EA7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89542c-4d18-4fc5-9858-cfd3d5695b74"/>
    <ds:schemaRef ds:uri="cc9b02e0-25ba-4b5f-a36d-f96434b94c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697141D-FF15-4E79-A5F5-C8EE8B7E32CD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dcmitype/"/>
    <ds:schemaRef ds:uri="8b89542c-4d18-4fc5-9858-cfd3d5695b74"/>
    <ds:schemaRef ds:uri="http://schemas.openxmlformats.org/package/2006/metadata/core-properties"/>
    <ds:schemaRef ds:uri="http://purl.org/dc/terms/"/>
    <ds:schemaRef ds:uri="cc9b02e0-25ba-4b5f-a36d-f96434b94c87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F10C4D7-83F2-4D93-B06A-8A3B995B56F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D265A0E-3D7B-4917-AB1D-EC0214E53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1303</Words>
  <Characters>7823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Anita Brunowicz</cp:lastModifiedBy>
  <cp:revision>2</cp:revision>
  <cp:lastPrinted>2025-09-30T06:07:00Z</cp:lastPrinted>
  <dcterms:created xsi:type="dcterms:W3CDTF">2025-09-30T06:07:00Z</dcterms:created>
  <dcterms:modified xsi:type="dcterms:W3CDTF">2025-09-30T06:07:00Z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0x0101003D098027BC31EB45A64084565E206E85</vt:lpwstr>
  </property>
</Properties>
</file>