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D44B7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D44B78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D44B78">
        <w:rPr>
          <w:rFonts w:ascii="Arial" w:hAnsi="Arial" w:cs="Arial"/>
        </w:rPr>
        <w:t>2025-09-25</w:t>
      </w:r>
    </w:p>
    <w:p w:rsidR="00081D13" w:rsidRPr="00353FDC" w:rsidRDefault="00D44B7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44B78">
        <w:rPr>
          <w:rFonts w:ascii="Arial" w:hAnsi="Arial" w:cs="Arial"/>
          <w:b/>
          <w:bCs/>
        </w:rPr>
        <w:t>Politechnika Częstochowska</w:t>
      </w:r>
    </w:p>
    <w:p w:rsidR="00081D13" w:rsidRPr="00353FDC" w:rsidRDefault="00D44B78" w:rsidP="00081D13">
      <w:pPr>
        <w:spacing w:line="360" w:lineRule="auto"/>
        <w:ind w:right="3969"/>
        <w:rPr>
          <w:rFonts w:ascii="Arial" w:hAnsi="Arial" w:cs="Arial"/>
        </w:rPr>
      </w:pPr>
      <w:r w:rsidRPr="00D44B78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D44B78">
        <w:rPr>
          <w:rFonts w:ascii="Arial" w:hAnsi="Arial" w:cs="Arial"/>
        </w:rPr>
        <w:t>69</w:t>
      </w:r>
    </w:p>
    <w:p w:rsidR="00081D13" w:rsidRPr="00353FDC" w:rsidRDefault="00D44B78" w:rsidP="00081D13">
      <w:pPr>
        <w:ind w:right="3969"/>
        <w:rPr>
          <w:rFonts w:ascii="Arial" w:hAnsi="Arial" w:cs="Arial"/>
        </w:rPr>
      </w:pPr>
      <w:r w:rsidRPr="00D44B78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D44B78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44B7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44B78">
              <w:rPr>
                <w:rFonts w:ascii="Arial" w:hAnsi="Arial" w:cs="Arial"/>
                <w:bCs/>
              </w:rPr>
              <w:t>Zakup goniometru umożliwiającego pomiar kąta zwilżania i energii powierzchniowej z zestawem komputerowym i oprogramowaniem do analizy wyników</w:t>
            </w:r>
          </w:p>
        </w:tc>
      </w:tr>
      <w:tr w:rsidR="00D44B78" w:rsidRPr="00353FDC" w:rsidTr="00473C71">
        <w:tc>
          <w:tcPr>
            <w:tcW w:w="2269" w:type="dxa"/>
            <w:shd w:val="clear" w:color="auto" w:fill="auto"/>
          </w:tcPr>
          <w:p w:rsidR="00D44B78" w:rsidRPr="00353FDC" w:rsidRDefault="00D44B78" w:rsidP="00473C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44B78" w:rsidRPr="00353FDC" w:rsidRDefault="00D44B78" w:rsidP="00473C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44B78">
              <w:rPr>
                <w:rFonts w:ascii="Arial" w:hAnsi="Arial" w:cs="Arial"/>
                <w:bCs/>
              </w:rPr>
              <w:t>RZ-DZP.261.29.2025.ŁZ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44B78" w:rsidRPr="00D44B78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44B78" w:rsidRPr="00D44B78">
        <w:rPr>
          <w:rFonts w:ascii="Arial" w:hAnsi="Arial" w:cs="Arial"/>
        </w:rPr>
        <w:t>(</w:t>
      </w:r>
      <w:proofErr w:type="spellStart"/>
      <w:r w:rsidR="00D44B78" w:rsidRPr="00D44B78">
        <w:rPr>
          <w:rFonts w:ascii="Arial" w:hAnsi="Arial" w:cs="Arial"/>
        </w:rPr>
        <w:t>t.j</w:t>
      </w:r>
      <w:proofErr w:type="spellEnd"/>
      <w:r w:rsidR="00D44B78" w:rsidRPr="00D44B78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44B78" w:rsidRPr="00E1738E" w:rsidTr="00473C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44B78" w:rsidRDefault="00D44B78" w:rsidP="00473C7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D44B78">
              <w:rPr>
                <w:rFonts w:ascii="Arial" w:hAnsi="Arial" w:cs="Arial"/>
                <w:b/>
              </w:rPr>
              <w:t>Spectro</w:t>
            </w:r>
            <w:proofErr w:type="spellEnd"/>
            <w:r w:rsidRPr="00D44B78">
              <w:rPr>
                <w:rFonts w:ascii="Arial" w:hAnsi="Arial" w:cs="Arial"/>
                <w:b/>
              </w:rPr>
              <w:t>-Lab sp. z o.o.</w:t>
            </w:r>
          </w:p>
          <w:p w:rsidR="00D44B78" w:rsidRPr="00AC1F4A" w:rsidRDefault="00D44B78" w:rsidP="00473C7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44B78">
              <w:rPr>
                <w:rFonts w:ascii="Arial" w:hAnsi="Arial" w:cs="Arial"/>
                <w:bCs/>
              </w:rPr>
              <w:t>Warszawska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44B78">
              <w:rPr>
                <w:rFonts w:ascii="Arial" w:hAnsi="Arial" w:cs="Arial"/>
                <w:bCs/>
              </w:rPr>
              <w:t>100/102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D44B78" w:rsidRPr="00E1738E" w:rsidRDefault="00D44B78" w:rsidP="00473C71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44B78">
              <w:rPr>
                <w:rFonts w:ascii="Arial" w:hAnsi="Arial" w:cs="Arial"/>
                <w:bCs/>
              </w:rPr>
              <w:t>05-092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44B78">
              <w:rPr>
                <w:rFonts w:ascii="Arial" w:hAnsi="Arial" w:cs="Arial"/>
                <w:bCs/>
              </w:rPr>
              <w:t>Łomianki</w:t>
            </w:r>
          </w:p>
          <w:p w:rsidR="00D44B78" w:rsidRPr="00BC506C" w:rsidRDefault="00D44B78" w:rsidP="00473C71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D44B78">
              <w:rPr>
                <w:rFonts w:ascii="Arial" w:hAnsi="Arial" w:cs="Arial"/>
                <w:b/>
              </w:rPr>
              <w:t>197 907.00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44B78" w:rsidRPr="00E1738E" w:rsidRDefault="00D44B78" w:rsidP="00473C71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D44B78" w:rsidRPr="00E1738E" w:rsidRDefault="00D44B78" w:rsidP="00473C7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44B78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90 punktów. Jest to jedyna oferta złożona w postępowaniu.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2268"/>
        <w:gridCol w:w="1559"/>
        <w:gridCol w:w="1985"/>
      </w:tblGrid>
      <w:tr w:rsidR="00A8736D" w:rsidRPr="008567C7" w:rsidTr="00A8736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8736D" w:rsidRPr="00553EDC" w:rsidRDefault="00A8736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A8736D" w:rsidRPr="00553EDC" w:rsidRDefault="00A8736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A8736D" w:rsidRPr="00553EDC" w:rsidRDefault="00A8736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44B7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A8736D" w:rsidRPr="00553EDC" w:rsidRDefault="00A8736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44B78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A8736D" w:rsidRPr="00553EDC" w:rsidRDefault="00A8736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8736D" w:rsidRPr="008567C7" w:rsidTr="00A8736D">
        <w:tc>
          <w:tcPr>
            <w:tcW w:w="851" w:type="dxa"/>
            <w:vAlign w:val="center"/>
          </w:tcPr>
          <w:p w:rsidR="00A8736D" w:rsidRPr="00553EDC" w:rsidRDefault="00A8736D" w:rsidP="00473C7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4B7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A8736D" w:rsidRPr="00553EDC" w:rsidRDefault="00A8736D" w:rsidP="00473C71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44B78">
              <w:rPr>
                <w:rFonts w:ascii="Arial" w:hAnsi="Arial" w:cs="Arial"/>
                <w:b/>
                <w:sz w:val="22"/>
                <w:szCs w:val="22"/>
              </w:rPr>
              <w:t>Spectro</w:t>
            </w:r>
            <w:proofErr w:type="spellEnd"/>
            <w:r w:rsidRPr="00D44B78">
              <w:rPr>
                <w:rFonts w:ascii="Arial" w:hAnsi="Arial" w:cs="Arial"/>
                <w:b/>
                <w:sz w:val="22"/>
                <w:szCs w:val="22"/>
              </w:rPr>
              <w:t>-Lab sp. z o.o.</w:t>
            </w:r>
          </w:p>
          <w:p w:rsidR="00A8736D" w:rsidRPr="00553EDC" w:rsidRDefault="00A8736D" w:rsidP="00473C71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44B78">
              <w:rPr>
                <w:rFonts w:ascii="Arial" w:hAnsi="Arial" w:cs="Arial"/>
                <w:bCs/>
                <w:sz w:val="22"/>
                <w:szCs w:val="22"/>
              </w:rPr>
              <w:t>Warszawska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44B78">
              <w:rPr>
                <w:rFonts w:ascii="Arial" w:hAnsi="Arial" w:cs="Arial"/>
                <w:bCs/>
                <w:sz w:val="22"/>
                <w:szCs w:val="22"/>
              </w:rPr>
              <w:t>100/102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8736D" w:rsidRPr="00553EDC" w:rsidRDefault="00A8736D" w:rsidP="00473C71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44B78">
              <w:rPr>
                <w:rFonts w:ascii="Arial" w:hAnsi="Arial" w:cs="Arial"/>
                <w:bCs/>
                <w:sz w:val="22"/>
                <w:szCs w:val="22"/>
              </w:rPr>
              <w:t>05-092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44B78">
              <w:rPr>
                <w:rFonts w:ascii="Arial" w:hAnsi="Arial" w:cs="Arial"/>
                <w:bCs/>
                <w:sz w:val="22"/>
                <w:szCs w:val="22"/>
              </w:rPr>
              <w:t>Łomianki</w:t>
            </w:r>
          </w:p>
        </w:tc>
        <w:tc>
          <w:tcPr>
            <w:tcW w:w="2268" w:type="dxa"/>
            <w:vAlign w:val="center"/>
          </w:tcPr>
          <w:p w:rsidR="00A8736D" w:rsidRPr="00553EDC" w:rsidRDefault="00A8736D" w:rsidP="00473C7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4B78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  <w:tc>
          <w:tcPr>
            <w:tcW w:w="1559" w:type="dxa"/>
            <w:vAlign w:val="center"/>
          </w:tcPr>
          <w:p w:rsidR="00A8736D" w:rsidRPr="00553EDC" w:rsidRDefault="00A8736D" w:rsidP="00473C7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4B7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A8736D" w:rsidRPr="00553EDC" w:rsidRDefault="00A8736D" w:rsidP="00473C7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4B78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Start w:id="3" w:name="_GoBack"/>
      <w:bookmarkEnd w:id="3"/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7C8" w:rsidRDefault="00EA77C8">
      <w:r>
        <w:separator/>
      </w:r>
    </w:p>
  </w:endnote>
  <w:endnote w:type="continuationSeparator" w:id="0">
    <w:p w:rsidR="00EA77C8" w:rsidRDefault="00EA7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B78" w:rsidRDefault="00D44B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36D" w:rsidRPr="00961F44" w:rsidRDefault="00A8736D" w:rsidP="00A8736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6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8736D" w:rsidRPr="00961F44" w:rsidTr="00473C71">
      <w:tc>
        <w:tcPr>
          <w:tcW w:w="0" w:type="auto"/>
          <w:shd w:val="clear" w:color="auto" w:fill="auto"/>
          <w:vAlign w:val="center"/>
        </w:tcPr>
        <w:p w:rsidR="00A8736D" w:rsidRPr="00961F44" w:rsidRDefault="00A8736D" w:rsidP="00A8736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8736D" w:rsidRPr="00961F44" w:rsidRDefault="00A8736D" w:rsidP="00A8736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961F44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961F44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A8736D" w:rsidRPr="00961F44" w:rsidRDefault="00A8736D" w:rsidP="00A8736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8736D" w:rsidRPr="00961F44" w:rsidRDefault="00A8736D" w:rsidP="00A8736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A8736D" w:rsidRPr="00961F44" w:rsidRDefault="00A8736D" w:rsidP="00A8736D">
    <w:pPr>
      <w:spacing w:line="276" w:lineRule="auto"/>
      <w:rPr>
        <w:rFonts w:ascii="Roboto" w:hAnsi="Roboto"/>
        <w:b/>
        <w:bCs/>
        <w:sz w:val="22"/>
        <w:szCs w:val="22"/>
      </w:rPr>
    </w:pPr>
    <w:r w:rsidRPr="00961F44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A8736D" w:rsidRPr="00961F44" w:rsidRDefault="00A8736D" w:rsidP="00A8736D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7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961F44">
      <w:rPr>
        <w:rFonts w:ascii="Roboto" w:hAnsi="Roboto"/>
        <w:sz w:val="22"/>
        <w:szCs w:val="22"/>
      </w:rPr>
      <w:t>ul. Gen. J.H. Dąbrowskiego 69, 42-201 Częstochowa</w:t>
    </w:r>
  </w:p>
  <w:p w:rsidR="00A8736D" w:rsidRPr="00961F44" w:rsidRDefault="00A8736D" w:rsidP="00A8736D">
    <w:pPr>
      <w:spacing w:line="276" w:lineRule="auto"/>
      <w:rPr>
        <w:rFonts w:ascii="Roboto" w:hAnsi="Roboto"/>
        <w:noProof/>
        <w:sz w:val="22"/>
        <w:szCs w:val="22"/>
      </w:rPr>
    </w:pPr>
    <w:r w:rsidRPr="00961F44">
      <w:rPr>
        <w:rFonts w:ascii="Roboto" w:hAnsi="Roboto"/>
        <w:sz w:val="22"/>
        <w:szCs w:val="22"/>
      </w:rPr>
      <w:t>tel. +48 34 325 0256, e-mail: dyrektor.inwestycji@pcz.pl</w:t>
    </w:r>
  </w:p>
  <w:p w:rsidR="00A8736D" w:rsidRDefault="00A8736D" w:rsidP="00A8736D">
    <w:pPr>
      <w:rPr>
        <w:rFonts w:ascii="Arial" w:hAnsi="Arial"/>
        <w:sz w:val="18"/>
        <w:szCs w:val="18"/>
      </w:rPr>
    </w:pPr>
    <w:r w:rsidRPr="00961F44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A8736D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A8736D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B78" w:rsidRDefault="00D44B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7C8" w:rsidRDefault="00EA77C8">
      <w:r>
        <w:separator/>
      </w:r>
    </w:p>
  </w:footnote>
  <w:footnote w:type="continuationSeparator" w:id="0">
    <w:p w:rsidR="00EA77C8" w:rsidRDefault="00EA7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B78" w:rsidRDefault="00D44B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36D" w:rsidRPr="0062295F" w:rsidRDefault="00A8736D" w:rsidP="00A8736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MkOw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AKEEbkGi1x8vz+RJ8C2Cvhp7RE8MJNRP+PXn9uUZjVzPOmVSCM3FWruqyUE8qHtJtgYJmddY&#10;VMxzfzwqAIxdRHgV4hZGQeZN90lSOIN3VvoGHkrdOkhoDTp4nY4XndjBIgIfxwkofzsOEIG9yc3Y&#10;4+P0HKq0sR+ZbIG/AcGBO+ZVbXMpBPhB6tgnwvt7Yx0xnJ4DXF4hV7xpvC0agTpgP4vGkY8wsuHU&#10;7bpzRlebvNFoj52z/NPTuDqm5U5Qj1YzTJf93GLenOaQvREOD2oDPv3sZJ1vs2i2nC6nySAZTZaD&#10;JCqKwYdVngwmq/h2XNwUeV7E3x21OElrTikTjt3ZxnHydzbpL9TJgBcjX/oQXqP7hgHZ89uT9uI6&#10;PU/O2Eh6XOuz6OBcf7i/Ze5qvF3D/O2/YPE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vszJDsCAABTBAAADgAAAAAAAAAA&#10;AAAAAAAuAgAAZHJzL2Uyb0RvYy54bWxQSwECLQAUAAYACAAAACEAHZjEgdsAAAAJAQAADwAAAAAA&#10;AAAAAAAAAACVBAAAZHJzL2Rvd25yZXYueG1sUEsFBgAAAAAEAAQA8wAAAJ0FAAAAAA==&#10;" strokeweight="1.5pt"/>
      </w:pict>
    </w:r>
  </w:p>
  <w:p w:rsidR="00A8736D" w:rsidRDefault="00A8736D" w:rsidP="00A8736D">
    <w:pPr>
      <w:pStyle w:val="Nagwek"/>
    </w:pPr>
  </w:p>
  <w:p w:rsidR="00A8736D" w:rsidRPr="0051456F" w:rsidRDefault="00A8736D" w:rsidP="00A8736D">
    <w:pPr>
      <w:pStyle w:val="Nagwek"/>
    </w:pPr>
  </w:p>
  <w:p w:rsidR="00A8736D" w:rsidRPr="00AA5E68" w:rsidRDefault="00A8736D" w:rsidP="00A8736D">
    <w:pPr>
      <w:pStyle w:val="Nagwek"/>
    </w:pPr>
  </w:p>
  <w:p w:rsidR="00D44B78" w:rsidRPr="00A8736D" w:rsidRDefault="00D44B78" w:rsidP="00A873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B78" w:rsidRDefault="00D44B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7C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736D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4B78"/>
    <w:rsid w:val="00D8427E"/>
    <w:rsid w:val="00E30B2D"/>
    <w:rsid w:val="00E62859"/>
    <w:rsid w:val="00E85D70"/>
    <w:rsid w:val="00EA77C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E8CE29E5-D365-49DB-BDF2-E92E3DB4F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8736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2025-09-25T11:29:00Z</dcterms:created>
  <dcterms:modified xsi:type="dcterms:W3CDTF">2025-09-25T11:29:00Z</dcterms:modified>
</cp:coreProperties>
</file>