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31344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.261.</w:t>
      </w:r>
      <w:r w:rsidR="0085048D">
        <w:rPr>
          <w:rFonts w:ascii="Arial" w:hAnsi="Arial" w:cs="Arial"/>
          <w:b/>
          <w:sz w:val="24"/>
          <w:szCs w:val="24"/>
        </w:rPr>
        <w:t>33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F93FA9">
        <w:rPr>
          <w:rFonts w:ascii="Arial" w:hAnsi="Arial" w:cs="Arial"/>
          <w:b/>
          <w:sz w:val="24"/>
          <w:szCs w:val="24"/>
        </w:rPr>
        <w:t>.JP</w:t>
      </w:r>
      <w:bookmarkStart w:id="0" w:name="_GoBack"/>
      <w:bookmarkEnd w:id="0"/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8F0807" w:rsidSect="0085048D">
      <w:pgSz w:w="11906" w:h="16838"/>
      <w:pgMar w:top="1135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1344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5048D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93FA9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26C87F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2025-08-05T12:13:00Z</cp:lastPrinted>
  <dcterms:created xsi:type="dcterms:W3CDTF">2025-09-11T07:44:00Z</dcterms:created>
  <dcterms:modified xsi:type="dcterms:W3CDTF">2025-09-11T07:44:00Z</dcterms:modified>
</cp:coreProperties>
</file>