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D6576" w:rsidRPr="004D657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D6576" w:rsidRPr="004D6576">
        <w:rPr>
          <w:rFonts w:ascii="Calibri" w:hAnsi="Calibri"/>
          <w:b/>
          <w:bCs/>
          <w:i/>
        </w:rPr>
        <w:t>CRZP/176/2025/AZP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D6576" w:rsidRPr="004D6576">
        <w:rPr>
          <w:rFonts w:ascii="Calibri" w:hAnsi="Calibri"/>
          <w:b/>
          <w:bCs/>
          <w:i/>
        </w:rPr>
        <w:t>Znakowane koszulki dla Wydziału Mechanicznego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D6576" w:rsidRPr="004D657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D6576" w:rsidRPr="004D657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D6576" w:rsidRPr="004D6576">
        <w:rPr>
          <w:rFonts w:ascii="Calibri" w:hAnsi="Calibri" w:cs="Tahoma"/>
          <w:b/>
          <w:sz w:val="22"/>
          <w:szCs w:val="22"/>
        </w:rPr>
        <w:t>Znakowane koszulki dla Wydziału Mechanicznego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F6A91" w:rsidRPr="00CA123E" w:rsidTr="00C709DE">
        <w:trPr>
          <w:jc w:val="center"/>
        </w:trPr>
        <w:tc>
          <w:tcPr>
            <w:tcW w:w="7357" w:type="dxa"/>
          </w:tcPr>
          <w:p w:rsidR="00DF6A91" w:rsidRDefault="00DF6A91" w:rsidP="00DF6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7/10</w:t>
            </w:r>
            <w:r>
              <w:rPr>
                <w:rFonts w:ascii="Calibri" w:hAnsi="Calibri" w:cs="Tahoma"/>
                <w:sz w:val="22"/>
                <w:szCs w:val="22"/>
              </w:rPr>
              <w:t>/14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</w:t>
            </w:r>
          </w:p>
          <w:p w:rsidR="00DF6A91" w:rsidRDefault="00DF6A91" w:rsidP="00DF6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F6A91" w:rsidRDefault="00DF6A91" w:rsidP="00DF6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DF6A91" w:rsidRDefault="00DF6A91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CE57E9" w:rsidRPr="00DF6A9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DF6A91">
        <w:rPr>
          <w:rFonts w:ascii="Calibri" w:hAnsi="Calibri" w:cs="Calibri"/>
          <w:sz w:val="22"/>
          <w:szCs w:val="22"/>
        </w:rPr>
        <w:t>Zamówienia.</w:t>
      </w:r>
    </w:p>
    <w:p w:rsidR="00AE009B" w:rsidRPr="00DF6A91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F6A91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F6A91">
        <w:rPr>
          <w:rFonts w:ascii="Calibri" w:hAnsi="Calibri" w:cs="Tahoma"/>
          <w:sz w:val="22"/>
          <w:szCs w:val="22"/>
        </w:rPr>
        <w:t>dla wykonanych usług</w:t>
      </w:r>
      <w:r w:rsidR="002307F7" w:rsidRPr="00DF6A91">
        <w:rPr>
          <w:rFonts w:ascii="Calibri" w:hAnsi="Calibri" w:cs="Tahoma"/>
          <w:sz w:val="22"/>
          <w:szCs w:val="22"/>
        </w:rPr>
        <w:t xml:space="preserve"> lub dostaw</w:t>
      </w:r>
      <w:r w:rsidR="002301EC" w:rsidRPr="00DF6A91">
        <w:rPr>
          <w:rFonts w:ascii="Calibri" w:hAnsi="Calibri" w:cs="Tahoma"/>
          <w:sz w:val="22"/>
          <w:szCs w:val="22"/>
        </w:rPr>
        <w:t xml:space="preserve"> wynosi </w:t>
      </w:r>
      <w:r w:rsidR="00DF6A91" w:rsidRPr="00DF6A91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DF6A91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DF6A91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DF6A91">
        <w:rPr>
          <w:rFonts w:ascii="Calibri" w:hAnsi="Calibri" w:cs="Tahoma"/>
          <w:sz w:val="22"/>
          <w:szCs w:val="22"/>
        </w:rPr>
        <w:t xml:space="preserve"> </w:t>
      </w:r>
      <w:r w:rsidR="002301EC" w:rsidRPr="00DF6A91">
        <w:rPr>
          <w:rFonts w:ascii="Calibri" w:hAnsi="Calibri" w:cs="Tahoma"/>
          <w:sz w:val="22"/>
          <w:szCs w:val="22"/>
        </w:rPr>
        <w:t xml:space="preserve"> </w:t>
      </w:r>
      <w:r w:rsidR="00CE57E9" w:rsidRPr="00DF6A91">
        <w:rPr>
          <w:rFonts w:ascii="Calibri" w:hAnsi="Calibri" w:cs="Tahoma"/>
          <w:sz w:val="22"/>
          <w:szCs w:val="22"/>
        </w:rPr>
        <w:t xml:space="preserve">licząc od daty </w:t>
      </w:r>
      <w:r w:rsidRPr="00DF6A91">
        <w:rPr>
          <w:rFonts w:ascii="Calibri" w:hAnsi="Calibri" w:cs="Tahoma"/>
          <w:sz w:val="22"/>
          <w:szCs w:val="22"/>
        </w:rPr>
        <w:t>odbioru końcowego.</w:t>
      </w:r>
    </w:p>
    <w:p w:rsidR="00AE009B" w:rsidRPr="00DF6A9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F6A9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F6A91">
        <w:rPr>
          <w:rFonts w:ascii="Calibri" w:hAnsi="Calibri" w:cs="Tahoma"/>
          <w:sz w:val="22"/>
          <w:szCs w:val="22"/>
        </w:rPr>
        <w:t>czas wykazany w SWZ</w:t>
      </w:r>
      <w:r w:rsidRPr="00DF6A91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DF6A91" w:rsidRPr="00CA123E" w:rsidRDefault="00DF6A91" w:rsidP="00DF6A91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DF6A91" w:rsidRDefault="00AE009B" w:rsidP="00DF6A91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DF6A91" w:rsidRDefault="005C41BA" w:rsidP="00DF6A91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  <w:bookmarkStart w:id="0" w:name="_GoBack"/>
      <w:bookmarkEnd w:id="0"/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DF6A91" w:rsidRDefault="00E15CEB" w:rsidP="00DF6A9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DF6A91" w:rsidSect="00DF6A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BB3" w:rsidRDefault="00343BB3">
      <w:r>
        <w:separator/>
      </w:r>
    </w:p>
  </w:endnote>
  <w:endnote w:type="continuationSeparator" w:id="0">
    <w:p w:rsidR="00343BB3" w:rsidRDefault="0034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76" w:rsidRDefault="004D65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576" w:rsidRDefault="004D65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BB3" w:rsidRDefault="00343BB3">
      <w:r>
        <w:separator/>
      </w:r>
    </w:p>
  </w:footnote>
  <w:footnote w:type="continuationSeparator" w:id="0">
    <w:p w:rsidR="00343BB3" w:rsidRDefault="00343BB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D657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koszulki dla Wydziału Mechanicznego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8AE1BAC"/>
    <w:lvl w:ilvl="0" w:tplc="1138171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43BB3"/>
    <w:rsid w:val="003B019C"/>
    <w:rsid w:val="003C1DD3"/>
    <w:rsid w:val="003D3821"/>
    <w:rsid w:val="003F027E"/>
    <w:rsid w:val="003F3272"/>
    <w:rsid w:val="004D6576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F6A91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1CE3591"/>
  <w15:chartTrackingRefBased/>
  <w15:docId w15:val="{49A889E9-7D23-4981-8D65-9ECFD683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6A91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F6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F3A51-85C2-4F09-9890-AAD99E4B9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4426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2025-09-10T11:54:00Z</cp:lastPrinted>
  <dcterms:created xsi:type="dcterms:W3CDTF">2025-09-10T11:54:00Z</dcterms:created>
  <dcterms:modified xsi:type="dcterms:W3CDTF">2025-09-10T11:54:00Z</dcterms:modified>
</cp:coreProperties>
</file>