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7A57" w:rsidRPr="00B237C8" w:rsidRDefault="00C47A57" w:rsidP="00C47A57">
      <w:pPr>
        <w:spacing w:line="360" w:lineRule="auto"/>
        <w:jc w:val="both"/>
        <w:rPr>
          <w:rFonts w:ascii="Arial" w:hAnsi="Arial" w:cs="Arial"/>
        </w:rPr>
      </w:pPr>
      <w:r w:rsidRPr="00D70719">
        <w:rPr>
          <w:rFonts w:ascii="Tahoma" w:hAnsi="Tahoma" w:cs="Tahoma"/>
          <w:sz w:val="20"/>
          <w:szCs w:val="20"/>
        </w:rPr>
        <w:tab/>
      </w:r>
      <w:r w:rsidRPr="00D70719">
        <w:rPr>
          <w:rFonts w:ascii="Tahoma" w:hAnsi="Tahoma" w:cs="Tahoma"/>
          <w:sz w:val="20"/>
          <w:szCs w:val="20"/>
        </w:rPr>
        <w:tab/>
      </w:r>
      <w:r w:rsidRPr="00D70719">
        <w:rPr>
          <w:rFonts w:ascii="Tahoma" w:hAnsi="Tahoma" w:cs="Tahoma"/>
          <w:sz w:val="20"/>
          <w:szCs w:val="20"/>
        </w:rPr>
        <w:tab/>
      </w:r>
      <w:r w:rsidRPr="00D70719">
        <w:rPr>
          <w:rFonts w:ascii="Tahoma" w:hAnsi="Tahoma" w:cs="Tahoma"/>
          <w:sz w:val="20"/>
          <w:szCs w:val="20"/>
        </w:rPr>
        <w:tab/>
      </w:r>
      <w:r w:rsidRPr="00D70719">
        <w:rPr>
          <w:rFonts w:ascii="Tahoma" w:hAnsi="Tahoma" w:cs="Tahoma"/>
          <w:sz w:val="20"/>
          <w:szCs w:val="20"/>
        </w:rPr>
        <w:tab/>
      </w:r>
      <w:r w:rsidRPr="00D70719">
        <w:rPr>
          <w:rFonts w:ascii="Tahoma" w:hAnsi="Tahoma" w:cs="Tahoma"/>
          <w:sz w:val="20"/>
          <w:szCs w:val="20"/>
        </w:rPr>
        <w:tab/>
      </w:r>
      <w:r w:rsidRPr="00D70719">
        <w:rPr>
          <w:rFonts w:ascii="Tahoma" w:hAnsi="Tahoma" w:cs="Tahoma"/>
          <w:sz w:val="20"/>
          <w:szCs w:val="20"/>
        </w:rPr>
        <w:tab/>
      </w:r>
      <w:r w:rsidRPr="00B237C8">
        <w:rPr>
          <w:rFonts w:ascii="Arial" w:hAnsi="Arial" w:cs="Arial"/>
          <w:sz w:val="20"/>
          <w:szCs w:val="20"/>
        </w:rPr>
        <w:t xml:space="preserve">     </w:t>
      </w:r>
      <w:r w:rsidRPr="00B237C8">
        <w:rPr>
          <w:rFonts w:ascii="Arial" w:hAnsi="Arial" w:cs="Arial"/>
        </w:rPr>
        <w:t>Częstochowa, dn. ..................................</w:t>
      </w:r>
    </w:p>
    <w:p w:rsidR="00C47A57" w:rsidRPr="00B237C8" w:rsidRDefault="00C47A57" w:rsidP="00C47A57">
      <w:pPr>
        <w:spacing w:line="360" w:lineRule="auto"/>
        <w:jc w:val="both"/>
        <w:rPr>
          <w:rFonts w:ascii="Arial" w:hAnsi="Arial" w:cs="Arial"/>
        </w:rPr>
      </w:pPr>
    </w:p>
    <w:p w:rsidR="00C47A57" w:rsidRPr="00B237C8" w:rsidRDefault="00C47A57" w:rsidP="00C47A57">
      <w:pPr>
        <w:spacing w:line="360" w:lineRule="auto"/>
        <w:jc w:val="both"/>
        <w:rPr>
          <w:rFonts w:ascii="Arial" w:hAnsi="Arial" w:cs="Arial"/>
          <w:b/>
          <w:u w:val="single"/>
        </w:rPr>
      </w:pP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  <w:t xml:space="preserve">            </w:t>
      </w:r>
      <w:r w:rsidRPr="00B237C8">
        <w:rPr>
          <w:rFonts w:ascii="Arial" w:hAnsi="Arial" w:cs="Arial"/>
          <w:b/>
          <w:u w:val="single"/>
        </w:rPr>
        <w:t xml:space="preserve">PROTOKÓŁ  ODBIORU  </w:t>
      </w:r>
    </w:p>
    <w:p w:rsidR="00C47A57" w:rsidRPr="00B237C8" w:rsidRDefault="00C47A57" w:rsidP="00C47A57">
      <w:pPr>
        <w:spacing w:line="360" w:lineRule="auto"/>
        <w:ind w:left="2832" w:firstLine="708"/>
        <w:jc w:val="both"/>
        <w:rPr>
          <w:rFonts w:ascii="Arial" w:hAnsi="Arial" w:cs="Arial"/>
          <w:b/>
        </w:rPr>
      </w:pPr>
      <w:r w:rsidRPr="00B237C8">
        <w:rPr>
          <w:rFonts w:ascii="Arial" w:hAnsi="Arial" w:cs="Arial"/>
          <w:b/>
        </w:rPr>
        <w:t xml:space="preserve">Sprawa nr </w:t>
      </w:r>
      <w:r w:rsidRPr="00B7683F">
        <w:rPr>
          <w:rFonts w:ascii="Arial" w:hAnsi="Arial" w:cs="Arial"/>
          <w:b/>
        </w:rPr>
        <w:t>RZ-DZP.262.1</w:t>
      </w:r>
      <w:r w:rsidR="00794032"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>.2025.JP</w:t>
      </w:r>
    </w:p>
    <w:p w:rsidR="00C47A57" w:rsidRPr="00B237C8" w:rsidRDefault="00C47A57" w:rsidP="00C47A57">
      <w:pPr>
        <w:spacing w:line="360" w:lineRule="auto"/>
        <w:jc w:val="both"/>
        <w:rPr>
          <w:rFonts w:ascii="Arial" w:hAnsi="Arial" w:cs="Arial"/>
        </w:rPr>
      </w:pPr>
    </w:p>
    <w:p w:rsidR="00C47A57" w:rsidRPr="00B237C8" w:rsidRDefault="00C47A57" w:rsidP="00C47A57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 xml:space="preserve">Obecni: </w:t>
      </w:r>
    </w:p>
    <w:p w:rsidR="00C47A57" w:rsidRPr="00B237C8" w:rsidRDefault="00C47A57" w:rsidP="00C47A57">
      <w:pPr>
        <w:spacing w:line="360" w:lineRule="auto"/>
        <w:jc w:val="both"/>
        <w:rPr>
          <w:rFonts w:ascii="Arial" w:hAnsi="Arial" w:cs="Arial"/>
        </w:rPr>
      </w:pPr>
    </w:p>
    <w:p w:rsidR="00C47A57" w:rsidRPr="00B237C8" w:rsidRDefault="00C47A57" w:rsidP="00C47A57">
      <w:pPr>
        <w:spacing w:line="360" w:lineRule="auto"/>
        <w:ind w:firstLine="708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Ze strony Zamawiającego</w:t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  <w:t>Ze strony Wykonawcy</w:t>
      </w:r>
    </w:p>
    <w:p w:rsidR="00C47A57" w:rsidRPr="00B237C8" w:rsidRDefault="00C47A57" w:rsidP="00C47A57">
      <w:pPr>
        <w:spacing w:line="360" w:lineRule="auto"/>
        <w:ind w:firstLine="708"/>
        <w:jc w:val="both"/>
        <w:rPr>
          <w:rFonts w:ascii="Arial" w:hAnsi="Arial" w:cs="Arial"/>
        </w:rPr>
      </w:pPr>
    </w:p>
    <w:p w:rsidR="00C47A57" w:rsidRPr="00B237C8" w:rsidRDefault="00C47A57" w:rsidP="00C47A57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1. ............................................</w:t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  <w:t>1. .........................................</w:t>
      </w:r>
    </w:p>
    <w:p w:rsidR="00C47A57" w:rsidRPr="00B237C8" w:rsidRDefault="00C47A57" w:rsidP="00C47A57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2. ............................................</w:t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  <w:t>2. .........................................</w:t>
      </w:r>
    </w:p>
    <w:p w:rsidR="00C47A57" w:rsidRPr="00B237C8" w:rsidRDefault="00C47A57" w:rsidP="00C47A57">
      <w:pPr>
        <w:spacing w:line="360" w:lineRule="auto"/>
        <w:jc w:val="both"/>
        <w:rPr>
          <w:rFonts w:ascii="Arial" w:hAnsi="Arial" w:cs="Arial"/>
        </w:rPr>
      </w:pPr>
    </w:p>
    <w:p w:rsidR="00C47A57" w:rsidRPr="00B237C8" w:rsidRDefault="00C47A57" w:rsidP="00C47A57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Wszyscy obecni stwierdzają, co następuje:</w:t>
      </w:r>
    </w:p>
    <w:p w:rsidR="00C47A57" w:rsidRPr="00B237C8" w:rsidRDefault="00C47A57" w:rsidP="00C47A57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Dostarczony sprzęt odpowiada specyfikacji określonej w zamówieniu.</w:t>
      </w:r>
    </w:p>
    <w:p w:rsidR="00C47A57" w:rsidRPr="00B237C8" w:rsidRDefault="00C47A57" w:rsidP="00C47A57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Stwierdzono jego dobrą jakość techniczną.</w:t>
      </w:r>
      <w:r w:rsidRPr="00B237C8">
        <w:rPr>
          <w:rStyle w:val="Odwoanieprzypisudolnego"/>
          <w:rFonts w:ascii="Arial" w:hAnsi="Arial" w:cs="Arial"/>
        </w:rPr>
        <w:footnoteReference w:id="1"/>
      </w:r>
      <w:r w:rsidRPr="00B237C8">
        <w:rPr>
          <w:rFonts w:ascii="Arial" w:hAnsi="Arial" w:cs="Arial"/>
        </w:rPr>
        <w:t xml:space="preserve"> </w:t>
      </w:r>
    </w:p>
    <w:p w:rsidR="00C47A57" w:rsidRPr="00B237C8" w:rsidRDefault="00C47A57" w:rsidP="00C47A57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 xml:space="preserve">Dostarczony sprzęt jest kompletny oraz posiada wszelką niezbędną dokumentację </w:t>
      </w:r>
    </w:p>
    <w:p w:rsidR="00C47A57" w:rsidRPr="00B237C8" w:rsidRDefault="00C47A57" w:rsidP="00C47A57">
      <w:pPr>
        <w:spacing w:line="360" w:lineRule="auto"/>
        <w:ind w:left="360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(w tym kartę gwarancyjną).</w:t>
      </w:r>
      <w:r w:rsidRPr="00B237C8">
        <w:rPr>
          <w:rStyle w:val="Odwoanieprzypisudolnego"/>
          <w:rFonts w:ascii="Arial" w:hAnsi="Arial" w:cs="Arial"/>
        </w:rPr>
        <w:footnoteReference w:id="2"/>
      </w:r>
    </w:p>
    <w:p w:rsidR="00C47A57" w:rsidRPr="00B237C8" w:rsidRDefault="00C47A57" w:rsidP="00C47A57">
      <w:pPr>
        <w:numPr>
          <w:ilvl w:val="0"/>
          <w:numId w:val="1"/>
        </w:numPr>
        <w:shd w:val="clear" w:color="auto" w:fill="FFFFFF"/>
        <w:spacing w:line="360" w:lineRule="auto"/>
        <w:jc w:val="both"/>
        <w:rPr>
          <w:rFonts w:ascii="Arial" w:hAnsi="Arial" w:cs="Arial"/>
          <w:color w:val="000000"/>
        </w:rPr>
      </w:pPr>
      <w:r w:rsidRPr="00B237C8">
        <w:rPr>
          <w:rFonts w:ascii="Arial" w:hAnsi="Arial" w:cs="Arial"/>
          <w:color w:val="000000"/>
          <w:spacing w:val="-1"/>
        </w:rPr>
        <w:t xml:space="preserve">Do urządzeń dołączona jest </w:t>
      </w:r>
      <w:r w:rsidRPr="00B237C8">
        <w:rPr>
          <w:rFonts w:ascii="Arial" w:hAnsi="Arial" w:cs="Arial"/>
          <w:color w:val="000000"/>
        </w:rPr>
        <w:t xml:space="preserve">instrukcja obsługi w języku polskim zawierająca informację o </w:t>
      </w:r>
    </w:p>
    <w:p w:rsidR="00C47A57" w:rsidRPr="00B237C8" w:rsidRDefault="00C47A57" w:rsidP="00C47A57">
      <w:pPr>
        <w:shd w:val="clear" w:color="auto" w:fill="FFFFFF"/>
        <w:spacing w:line="360" w:lineRule="auto"/>
        <w:ind w:left="360"/>
        <w:jc w:val="both"/>
        <w:rPr>
          <w:rFonts w:ascii="Arial" w:hAnsi="Arial" w:cs="Arial"/>
          <w:color w:val="000000"/>
          <w:spacing w:val="-1"/>
        </w:rPr>
      </w:pPr>
      <w:r w:rsidRPr="00B237C8">
        <w:rPr>
          <w:rFonts w:ascii="Arial" w:hAnsi="Arial" w:cs="Arial"/>
          <w:color w:val="000000"/>
        </w:rPr>
        <w:t>Producencie.</w:t>
      </w:r>
    </w:p>
    <w:p w:rsidR="00C47A57" w:rsidRPr="00B237C8" w:rsidRDefault="00C47A57" w:rsidP="00C47A57">
      <w:pPr>
        <w:shd w:val="clear" w:color="auto" w:fill="FFFFFF"/>
        <w:spacing w:line="360" w:lineRule="auto"/>
        <w:jc w:val="both"/>
        <w:rPr>
          <w:rFonts w:ascii="Arial" w:hAnsi="Arial" w:cs="Arial"/>
        </w:rPr>
      </w:pPr>
    </w:p>
    <w:p w:rsidR="00C47A57" w:rsidRPr="00B237C8" w:rsidRDefault="00C47A57" w:rsidP="00C47A57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 xml:space="preserve">Uwagi: </w:t>
      </w:r>
    </w:p>
    <w:p w:rsidR="00C47A57" w:rsidRPr="00B237C8" w:rsidRDefault="00C47A57" w:rsidP="00C47A57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47A57" w:rsidRPr="00B237C8" w:rsidRDefault="00C47A57" w:rsidP="00C47A57">
      <w:pPr>
        <w:spacing w:line="360" w:lineRule="auto"/>
        <w:jc w:val="both"/>
        <w:rPr>
          <w:rFonts w:ascii="Arial" w:hAnsi="Arial" w:cs="Arial"/>
        </w:rPr>
      </w:pPr>
    </w:p>
    <w:p w:rsidR="00C47A57" w:rsidRPr="00B237C8" w:rsidRDefault="00C47A57" w:rsidP="00C47A57">
      <w:pPr>
        <w:shd w:val="clear" w:color="auto" w:fill="FFFFFF"/>
        <w:spacing w:line="360" w:lineRule="auto"/>
        <w:jc w:val="both"/>
        <w:rPr>
          <w:rFonts w:ascii="Arial" w:hAnsi="Arial" w:cs="Arial"/>
          <w:color w:val="000000"/>
        </w:rPr>
      </w:pPr>
      <w:r w:rsidRPr="00B237C8">
        <w:rPr>
          <w:rFonts w:ascii="Arial" w:hAnsi="Arial" w:cs="Arial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B237C8">
        <w:rPr>
          <w:rFonts w:ascii="Arial" w:hAnsi="Arial" w:cs="Arial"/>
          <w:color w:val="000000"/>
        </w:rPr>
        <w:t xml:space="preserve">produktu do sprzedaży na terenie Unii Europejskiej. </w:t>
      </w:r>
    </w:p>
    <w:p w:rsidR="00C47A57" w:rsidRPr="00B237C8" w:rsidRDefault="00C47A57" w:rsidP="00C47A57">
      <w:pPr>
        <w:shd w:val="clear" w:color="auto" w:fill="FFFFFF"/>
        <w:spacing w:line="360" w:lineRule="auto"/>
        <w:jc w:val="both"/>
        <w:rPr>
          <w:rFonts w:ascii="Arial" w:hAnsi="Arial" w:cs="Arial"/>
          <w:color w:val="000000"/>
        </w:rPr>
      </w:pPr>
    </w:p>
    <w:p w:rsidR="00C47A57" w:rsidRPr="00B237C8" w:rsidRDefault="00C47A57" w:rsidP="00C47A57">
      <w:pPr>
        <w:shd w:val="clear" w:color="auto" w:fill="FFFFFF"/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  <w:color w:val="000000"/>
        </w:rPr>
        <w:t xml:space="preserve">Wykonawca ma obowiązek </w:t>
      </w:r>
      <w:r w:rsidRPr="00B237C8">
        <w:rPr>
          <w:rFonts w:ascii="Arial" w:hAnsi="Arial" w:cs="Arial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C47A57" w:rsidRPr="00B237C8" w:rsidRDefault="00C47A57" w:rsidP="00C47A57">
      <w:pPr>
        <w:shd w:val="clear" w:color="auto" w:fill="FFFFFF"/>
        <w:spacing w:line="360" w:lineRule="auto"/>
        <w:jc w:val="both"/>
        <w:rPr>
          <w:rFonts w:ascii="Arial" w:hAnsi="Arial" w:cs="Arial"/>
        </w:rPr>
      </w:pPr>
    </w:p>
    <w:p w:rsidR="00C47A57" w:rsidRPr="00B237C8" w:rsidRDefault="00C47A57" w:rsidP="00C47A57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Protokół sporządzono w dwóch jednobrzmiących egzemplarzach, z których jeden otrzymuje Zamawiający, a drugi Dostawca.</w:t>
      </w:r>
    </w:p>
    <w:p w:rsidR="00C47A57" w:rsidRPr="00B237C8" w:rsidRDefault="00C47A57" w:rsidP="00C47A57">
      <w:pPr>
        <w:spacing w:line="360" w:lineRule="auto"/>
        <w:jc w:val="both"/>
        <w:rPr>
          <w:rFonts w:ascii="Arial" w:hAnsi="Arial" w:cs="Arial"/>
        </w:rPr>
      </w:pPr>
    </w:p>
    <w:p w:rsidR="00C47A57" w:rsidRPr="00B237C8" w:rsidRDefault="00C47A57" w:rsidP="00C47A57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Protokół podpisali:</w:t>
      </w:r>
    </w:p>
    <w:p w:rsidR="00C47A57" w:rsidRPr="00B237C8" w:rsidRDefault="00C47A57" w:rsidP="00C47A57">
      <w:pPr>
        <w:spacing w:line="360" w:lineRule="auto"/>
        <w:jc w:val="both"/>
        <w:rPr>
          <w:rFonts w:ascii="Arial" w:hAnsi="Arial" w:cs="Arial"/>
        </w:rPr>
      </w:pPr>
    </w:p>
    <w:p w:rsidR="00C47A57" w:rsidRPr="00B237C8" w:rsidRDefault="00C47A57" w:rsidP="00C47A57">
      <w:pPr>
        <w:spacing w:line="360" w:lineRule="auto"/>
        <w:ind w:firstLine="708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Ze strony Zamawiającego</w:t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  <w:t>Ze strony Wykonawcy</w:t>
      </w:r>
    </w:p>
    <w:p w:rsidR="00C47A57" w:rsidRPr="00B237C8" w:rsidRDefault="00C47A57" w:rsidP="00C47A57">
      <w:pPr>
        <w:spacing w:line="360" w:lineRule="auto"/>
        <w:ind w:firstLine="708"/>
        <w:jc w:val="both"/>
        <w:rPr>
          <w:rFonts w:ascii="Arial" w:hAnsi="Arial" w:cs="Arial"/>
        </w:rPr>
      </w:pPr>
    </w:p>
    <w:p w:rsidR="00C47A57" w:rsidRPr="00B237C8" w:rsidRDefault="00C47A57" w:rsidP="00C47A57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1. ............................................</w:t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  <w:t>1. .........................................</w:t>
      </w:r>
    </w:p>
    <w:p w:rsidR="00C47A57" w:rsidRPr="00B237C8" w:rsidRDefault="00C47A57" w:rsidP="00C47A57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2. ............................................</w:t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  <w:t>2. .........................................</w:t>
      </w:r>
    </w:p>
    <w:p w:rsidR="00C47A57" w:rsidRPr="00B237C8" w:rsidRDefault="00C47A57" w:rsidP="00C47A57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3. ............................................</w:t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  <w:t>3. .........................................</w:t>
      </w:r>
    </w:p>
    <w:p w:rsidR="004E47B2" w:rsidRDefault="00166BFF"/>
    <w:sectPr w:rsidR="004E47B2" w:rsidSect="00C47A57">
      <w:headerReference w:type="default" r:id="rId7"/>
      <w:footerReference w:type="default" r:id="rId8"/>
      <w:pgSz w:w="11906" w:h="16838"/>
      <w:pgMar w:top="1417" w:right="1417" w:bottom="1417" w:left="1417" w:header="708" w:footer="12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1211" w:rsidRDefault="00331211" w:rsidP="00A27BB0">
      <w:r>
        <w:separator/>
      </w:r>
    </w:p>
  </w:endnote>
  <w:endnote w:type="continuationSeparator" w:id="0">
    <w:p w:rsidR="00331211" w:rsidRDefault="00331211" w:rsidP="00A27B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2000000000000000000"/>
    <w:charset w:val="00"/>
    <w:family w:val="auto"/>
    <w:pitch w:val="variable"/>
    <w:sig w:usb0="E00002FF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6BFF" w:rsidRDefault="00166BFF" w:rsidP="00166BFF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>
              <wp:simplePos x="0" y="0"/>
              <wp:positionH relativeFrom="margin">
                <wp:posOffset>0</wp:posOffset>
              </wp:positionH>
              <wp:positionV relativeFrom="paragraph">
                <wp:posOffset>114934</wp:posOffset>
              </wp:positionV>
              <wp:extent cx="5370195" cy="0"/>
              <wp:effectExtent l="0" t="0" r="20955" b="19050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370195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13357A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0487E4F" id="Łącznik prosty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" strokecolor="#13357a" strokeweight="1.5pt">
              <v:stroke joinstyle="miter"/>
              <o:lock v:ext="edit" shapetype="f"/>
              <w10:wrap anchorx="margin"/>
            </v:line>
          </w:pict>
        </mc:Fallback>
      </mc:AlternateContent>
    </w:r>
    <w:r w:rsidRPr="00430DDB">
      <w:rPr>
        <w:noProof/>
        <w:lang w:eastAsia="en-GB"/>
      </w:rPr>
      <w:t xml:space="preserve"> </w:t>
    </w:r>
  </w:p>
  <w:p w:rsidR="00166BFF" w:rsidRDefault="00166BFF" w:rsidP="00166BFF">
    <w:pPr>
      <w:pStyle w:val="Bezodstpw"/>
      <w:spacing w:line="276" w:lineRule="auto"/>
      <w:ind w:right="-852"/>
      <w:rPr>
        <w:rFonts w:cs="Arial"/>
        <w:b/>
        <w:bCs/>
        <w:sz w:val="24"/>
        <w:szCs w:val="18"/>
      </w:rPr>
    </w:pPr>
    <w:r w:rsidRPr="00191733">
      <w:rPr>
        <w:rFonts w:cs="Arial"/>
        <w:b/>
        <w:bCs/>
        <w:noProof/>
        <w:sz w:val="24"/>
        <w:szCs w:val="18"/>
      </w:rPr>
      <w:drawing>
        <wp:inline distT="0" distB="0" distL="0" distR="0" wp14:anchorId="1E3814B1" wp14:editId="687E8844">
          <wp:extent cx="1251237" cy="486000"/>
          <wp:effectExtent l="0" t="0" r="0" b="0"/>
          <wp:docPr id="5" name="Obraz 5" descr="D:\PROMOCJA\loga\pcz_logo_pol_poziom_mon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PROMOCJA\loga\pcz_logo_pol_poziom_mon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1237" cy="486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647440">
      <w:rPr>
        <w:rFonts w:cs="Arial"/>
        <w:b/>
        <w:bCs/>
        <w:sz w:val="24"/>
        <w:szCs w:val="18"/>
      </w:rPr>
      <w:t xml:space="preserve"> </w:t>
    </w:r>
  </w:p>
  <w:p w:rsidR="00166BFF" w:rsidRPr="006539DC" w:rsidRDefault="00166BFF" w:rsidP="00166BFF">
    <w:pPr>
      <w:pStyle w:val="Bezodstpw"/>
      <w:spacing w:line="276" w:lineRule="auto"/>
      <w:ind w:right="-852"/>
      <w:rPr>
        <w:rFonts w:ascii="Roboto" w:hAnsi="Roboto"/>
        <w:b/>
        <w:szCs w:val="24"/>
      </w:rPr>
    </w:pPr>
    <w:r w:rsidRPr="006539DC">
      <w:rPr>
        <w:rFonts w:ascii="Roboto" w:hAnsi="Roboto"/>
        <w:b/>
        <w:szCs w:val="24"/>
      </w:rPr>
      <w:t>Rozwój kompetencji kluczem dla rozwoju gospodarki</w:t>
    </w:r>
  </w:p>
  <w:p w:rsidR="00A27BB0" w:rsidRPr="00166BFF" w:rsidRDefault="00166BFF" w:rsidP="00166BFF">
    <w:pPr>
      <w:pStyle w:val="Bezodstpw"/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 w:rsidRPr="000E233A">
      <w:rPr>
        <w:rFonts w:ascii="Roboto" w:hAnsi="Roboto" w:cs="Arial"/>
        <w:b/>
        <w:bCs/>
        <w:szCs w:val="18"/>
      </w:rPr>
      <w:t>FERS.01.05-IP.08-0</w:t>
    </w:r>
    <w:r>
      <w:rPr>
        <w:rFonts w:ascii="Roboto" w:hAnsi="Roboto" w:cs="Arial"/>
        <w:b/>
        <w:bCs/>
        <w:szCs w:val="18"/>
      </w:rPr>
      <w:t>053</w:t>
    </w:r>
    <w:r w:rsidRPr="000E233A">
      <w:rPr>
        <w:rFonts w:ascii="Roboto" w:hAnsi="Roboto" w:cs="Arial"/>
        <w:b/>
        <w:bCs/>
        <w:szCs w:val="18"/>
      </w:rPr>
      <w:t>/23</w:t>
    </w:r>
    <w:r w:rsidRPr="000E233A">
      <w:rPr>
        <w:rFonts w:ascii="Roboto" w:hAnsi="Roboto"/>
        <w:color w:val="000000"/>
        <w:sz w:val="20"/>
      </w:rPr>
      <w:br/>
    </w:r>
    <w:r w:rsidRPr="000E233A">
      <w:rPr>
        <w:rFonts w:ascii="Roboto" w:hAnsi="Roboto" w:cs="Arial"/>
        <w:b/>
        <w:color w:val="13357A"/>
        <w:sz w:val="18"/>
        <w:szCs w:val="18"/>
      </w:rPr>
      <w:t>www.czp.pcz.pl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1211" w:rsidRDefault="00331211" w:rsidP="00A27BB0">
      <w:r>
        <w:separator/>
      </w:r>
    </w:p>
  </w:footnote>
  <w:footnote w:type="continuationSeparator" w:id="0">
    <w:p w:rsidR="00331211" w:rsidRDefault="00331211" w:rsidP="00A27BB0">
      <w:r>
        <w:continuationSeparator/>
      </w:r>
    </w:p>
  </w:footnote>
  <w:footnote w:id="1">
    <w:p w:rsidR="00C47A57" w:rsidRPr="00B237C8" w:rsidRDefault="00C47A57" w:rsidP="00C47A57">
      <w:pPr>
        <w:pStyle w:val="Tekstprzypisudolnego"/>
        <w:spacing w:line="360" w:lineRule="auto"/>
        <w:rPr>
          <w:rFonts w:ascii="Arial" w:hAnsi="Arial" w:cs="Arial"/>
          <w:i/>
          <w:sz w:val="24"/>
          <w:szCs w:val="24"/>
        </w:rPr>
      </w:pPr>
      <w:r w:rsidRPr="00B237C8">
        <w:rPr>
          <w:rStyle w:val="Odwoanieprzypisudolnego"/>
          <w:rFonts w:ascii="Arial" w:hAnsi="Arial" w:cs="Arial"/>
          <w:sz w:val="24"/>
          <w:szCs w:val="24"/>
        </w:rPr>
        <w:footnoteRef/>
      </w:r>
      <w:r w:rsidRPr="00B237C8">
        <w:rPr>
          <w:rFonts w:ascii="Arial" w:hAnsi="Arial" w:cs="Arial"/>
          <w:sz w:val="24"/>
          <w:szCs w:val="24"/>
        </w:rPr>
        <w:t xml:space="preserve"> </w:t>
      </w:r>
      <w:r w:rsidRPr="00B237C8">
        <w:rPr>
          <w:rFonts w:ascii="Arial" w:hAnsi="Arial" w:cs="Arial"/>
          <w:i/>
          <w:sz w:val="24"/>
          <w:szCs w:val="24"/>
        </w:rPr>
        <w:t>Protokół odbioru może zostać podpisany w chwili stwierdzenia braku widocznych usterek i wad.</w:t>
      </w:r>
    </w:p>
  </w:footnote>
  <w:footnote w:id="2">
    <w:p w:rsidR="00C47A57" w:rsidRPr="00B237C8" w:rsidRDefault="00C47A57" w:rsidP="00C47A57">
      <w:pPr>
        <w:pStyle w:val="Tekstprzypisudolnego"/>
        <w:spacing w:line="360" w:lineRule="auto"/>
        <w:rPr>
          <w:rFonts w:ascii="Arial" w:hAnsi="Arial" w:cs="Arial"/>
          <w:i/>
          <w:sz w:val="24"/>
          <w:szCs w:val="24"/>
        </w:rPr>
      </w:pPr>
      <w:r w:rsidRPr="00B237C8">
        <w:rPr>
          <w:rStyle w:val="Odwoanieprzypisudolnego"/>
          <w:rFonts w:ascii="Arial" w:hAnsi="Arial" w:cs="Arial"/>
          <w:i/>
          <w:sz w:val="24"/>
          <w:szCs w:val="24"/>
        </w:rPr>
        <w:footnoteRef/>
      </w:r>
      <w:r w:rsidRPr="00B237C8">
        <w:rPr>
          <w:rFonts w:ascii="Arial" w:hAnsi="Arial" w:cs="Arial"/>
          <w:i/>
          <w:sz w:val="24"/>
          <w:szCs w:val="24"/>
        </w:rPr>
        <w:t xml:space="preserve"> Okres gwarancji dostarczonego sprzętu z</w:t>
      </w:r>
      <w:bookmarkStart w:id="0" w:name="_GoBack"/>
      <w:bookmarkEnd w:id="0"/>
      <w:r w:rsidRPr="00B237C8">
        <w:rPr>
          <w:rFonts w:ascii="Arial" w:hAnsi="Arial" w:cs="Arial"/>
          <w:i/>
          <w:sz w:val="24"/>
          <w:szCs w:val="24"/>
        </w:rPr>
        <w:t>aczyna biec z dniem podpisania protokołu odbioru.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7BB0" w:rsidRDefault="00A27BB0" w:rsidP="00A27BB0">
    <w:pPr>
      <w:pStyle w:val="Nagwek"/>
      <w:jc w:val="center"/>
    </w:pPr>
    <w:r>
      <w:rPr>
        <w:noProof/>
      </w:rPr>
      <w:drawing>
        <wp:inline distT="0" distB="0" distL="0" distR="0">
          <wp:extent cx="4864735" cy="669925"/>
          <wp:effectExtent l="0" t="0" r="0" b="0"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64735" cy="6699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BB0"/>
    <w:rsid w:val="00166BFF"/>
    <w:rsid w:val="003244C2"/>
    <w:rsid w:val="00331211"/>
    <w:rsid w:val="00356CD1"/>
    <w:rsid w:val="00483A5C"/>
    <w:rsid w:val="004C4A4F"/>
    <w:rsid w:val="00516301"/>
    <w:rsid w:val="00794032"/>
    <w:rsid w:val="00A27BB0"/>
    <w:rsid w:val="00C47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  <w14:docId w14:val="593E7ADC"/>
  <w15:chartTrackingRefBased/>
  <w15:docId w15:val="{60EF3A3F-6496-4996-915E-6BFEB13E9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47A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27BB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27BB0"/>
  </w:style>
  <w:style w:type="paragraph" w:styleId="Stopka">
    <w:name w:val="footer"/>
    <w:basedOn w:val="Normalny"/>
    <w:link w:val="StopkaZnak"/>
    <w:uiPriority w:val="99"/>
    <w:unhideWhenUsed/>
    <w:rsid w:val="00A27BB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27BB0"/>
  </w:style>
  <w:style w:type="paragraph" w:styleId="Tekstprzypisudolnego">
    <w:name w:val="footnote text"/>
    <w:basedOn w:val="Normalny"/>
    <w:link w:val="TekstprzypisudolnegoZnak"/>
    <w:rsid w:val="00C47A5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C47A5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C47A57"/>
    <w:rPr>
      <w:vertAlign w:val="superscript"/>
    </w:rPr>
  </w:style>
  <w:style w:type="paragraph" w:styleId="Bezodstpw">
    <w:name w:val="No Spacing"/>
    <w:uiPriority w:val="1"/>
    <w:qFormat/>
    <w:rsid w:val="00166BFF"/>
    <w:pPr>
      <w:spacing w:after="0" w:line="240" w:lineRule="auto"/>
    </w:pPr>
    <w:rPr>
      <w:rFonts w:ascii="Arial" w:eastAsia="Times New Roman" w:hAnsi="Arial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296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Joanna Podsiadlik</cp:lastModifiedBy>
  <cp:revision>2</cp:revision>
  <dcterms:created xsi:type="dcterms:W3CDTF">2025-09-08T10:31:00Z</dcterms:created>
  <dcterms:modified xsi:type="dcterms:W3CDTF">2025-09-08T10:31:00Z</dcterms:modified>
</cp:coreProperties>
</file>