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316395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331C55">
        <w:rPr>
          <w:rFonts w:ascii="Arial" w:hAnsi="Arial" w:cs="Arial"/>
          <w:sz w:val="24"/>
          <w:szCs w:val="24"/>
        </w:rPr>
        <w:t>02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247B4D">
        <w:rPr>
          <w:rFonts w:ascii="Arial" w:hAnsi="Arial" w:cs="Arial"/>
          <w:sz w:val="24"/>
          <w:szCs w:val="24"/>
        </w:rPr>
        <w:t>433</w:t>
      </w:r>
      <w:bookmarkStart w:id="0" w:name="_GoBack"/>
      <w:bookmarkEnd w:id="0"/>
      <w:r w:rsidR="00316395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22306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306">
              <w:rPr>
                <w:rFonts w:ascii="Arial" w:hAnsi="Arial" w:cs="Arial"/>
                <w:bCs/>
                <w:sz w:val="24"/>
                <w:szCs w:val="24"/>
              </w:rPr>
              <w:t xml:space="preserve">Dostawa 17 szt. komputerów typu </w:t>
            </w:r>
            <w:proofErr w:type="spellStart"/>
            <w:r w:rsidRPr="00D22306">
              <w:rPr>
                <w:rFonts w:ascii="Arial" w:hAnsi="Arial" w:cs="Arial"/>
                <w:bCs/>
                <w:sz w:val="24"/>
                <w:szCs w:val="24"/>
              </w:rPr>
              <w:t>All</w:t>
            </w:r>
            <w:proofErr w:type="spellEnd"/>
            <w:r w:rsidRPr="00D22306">
              <w:rPr>
                <w:rFonts w:ascii="Arial" w:hAnsi="Arial" w:cs="Arial"/>
                <w:bCs/>
                <w:sz w:val="24"/>
                <w:szCs w:val="24"/>
              </w:rPr>
              <w:t>-In-One do filii Politechniki Częstochowskiej w Zawierciu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D22306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RZ-DZP.261.13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31639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331C5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Default="003224AF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331C55" w:rsidRPr="00331C55" w:rsidRDefault="00331C5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31C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Proszę o informację, czy Zamawiający dopuści w tym postępowaniu komputery AIO posiadające </w:t>
            </w:r>
            <w:proofErr w:type="spellStart"/>
            <w:r w:rsidRPr="00331C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bluetooth</w:t>
            </w:r>
            <w:proofErr w:type="spellEnd"/>
            <w:r w:rsidRPr="00331C5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5.2, spełniający pozostałe wymogi specyfikacji? </w:t>
            </w:r>
          </w:p>
          <w:p w:rsidR="003224AF" w:rsidRPr="00316395" w:rsidRDefault="003F6A32" w:rsidP="0031639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</w:p>
          <w:p w:rsidR="00316395" w:rsidRPr="00331C55" w:rsidRDefault="00331C55" w:rsidP="00331C5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31C55">
              <w:rPr>
                <w:rStyle w:val="Pogrubieni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Zamawiający dopuszcza komputery AIO posiadające </w:t>
            </w:r>
            <w:proofErr w:type="spellStart"/>
            <w:r w:rsidRPr="00331C55">
              <w:rPr>
                <w:rStyle w:val="Pogrubieni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bluetooth</w:t>
            </w:r>
            <w:proofErr w:type="spellEnd"/>
            <w:r w:rsidRPr="00331C55">
              <w:rPr>
                <w:rStyle w:val="Pogrubieni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5.2. </w:t>
            </w:r>
          </w:p>
          <w:p w:rsidR="00316395" w:rsidRDefault="00316395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22306" w:rsidRPr="003F6A32" w:rsidRDefault="00D22306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</w:t>
            </w:r>
            <w:r w:rsidR="00331C55">
              <w:rPr>
                <w:rFonts w:ascii="Arial" w:hAnsi="Arial" w:cs="Arial"/>
                <w:b/>
                <w:color w:val="000000"/>
                <w:sz w:val="24"/>
                <w:szCs w:val="24"/>
              </w:rPr>
              <w:t>stawie art. 137 ust. 6 przedłużył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t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11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11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09.2025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09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31C55" w:rsidRDefault="00331C55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331C55" w:rsidRPr="00331C55" w:rsidRDefault="00331C55" w:rsidP="00331C55">
            <w:pPr>
              <w:spacing w:line="360" w:lineRule="auto"/>
              <w:jc w:val="right"/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</w:pPr>
            <w:r w:rsidRPr="00331C55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 xml:space="preserve">dr hab. inż. Mariusz Urbański, prof. </w:t>
            </w:r>
            <w:proofErr w:type="spellStart"/>
            <w:r w:rsidRPr="00331C55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PCz</w:t>
            </w:r>
            <w:proofErr w:type="spellEnd"/>
          </w:p>
          <w:p w:rsidR="00331C55" w:rsidRPr="00331C55" w:rsidRDefault="00331C55" w:rsidP="00331C55">
            <w:pPr>
              <w:spacing w:line="360" w:lineRule="auto"/>
              <w:jc w:val="right"/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</w:pPr>
            <w:r w:rsidRPr="00331C55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 xml:space="preserve">Dyrektor ds. administracyjnych </w:t>
            </w:r>
          </w:p>
          <w:p w:rsidR="00331C55" w:rsidRPr="00331C55" w:rsidRDefault="00331C55" w:rsidP="00331C55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31C55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 xml:space="preserve">Politechniki Częstochowskiej </w:t>
            </w:r>
          </w:p>
          <w:p w:rsidR="003F6A32" w:rsidRPr="00316395" w:rsidRDefault="003F6A32" w:rsidP="00316395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BD1" w:rsidRDefault="00610BD1">
      <w:r>
        <w:separator/>
      </w:r>
    </w:p>
  </w:endnote>
  <w:endnote w:type="continuationSeparator" w:id="0">
    <w:p w:rsidR="00610BD1" w:rsidRDefault="0061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1C5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BD1" w:rsidRDefault="00610BD1">
      <w:r>
        <w:separator/>
      </w:r>
    </w:p>
  </w:footnote>
  <w:footnote w:type="continuationSeparator" w:id="0">
    <w:p w:rsidR="00610BD1" w:rsidRDefault="00610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47B4D"/>
    <w:rsid w:val="0029606A"/>
    <w:rsid w:val="00316395"/>
    <w:rsid w:val="003224AF"/>
    <w:rsid w:val="00331C55"/>
    <w:rsid w:val="003F6A32"/>
    <w:rsid w:val="00451AE1"/>
    <w:rsid w:val="004848F3"/>
    <w:rsid w:val="004A75F2"/>
    <w:rsid w:val="004F1AD7"/>
    <w:rsid w:val="005144A9"/>
    <w:rsid w:val="00520165"/>
    <w:rsid w:val="00577AA7"/>
    <w:rsid w:val="005B1B08"/>
    <w:rsid w:val="00610BD1"/>
    <w:rsid w:val="00632C3C"/>
    <w:rsid w:val="00662BDB"/>
    <w:rsid w:val="006A5DF1"/>
    <w:rsid w:val="006B7198"/>
    <w:rsid w:val="006D4AB3"/>
    <w:rsid w:val="006D6A72"/>
    <w:rsid w:val="006E71DE"/>
    <w:rsid w:val="006F3B81"/>
    <w:rsid w:val="00745A06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2653ED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Pogrubienie">
    <w:name w:val="Strong"/>
    <w:basedOn w:val="Domylnaczcionkaakapitu"/>
    <w:uiPriority w:val="22"/>
    <w:qFormat/>
    <w:rsid w:val="00331C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2025-09-02T08:32:00Z</cp:lastPrinted>
  <dcterms:created xsi:type="dcterms:W3CDTF">2025-09-02T11:47:00Z</dcterms:created>
  <dcterms:modified xsi:type="dcterms:W3CDTF">2025-09-02T11:47:00Z</dcterms:modified>
</cp:coreProperties>
</file>