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bookmarkStart w:id="0" w:name="_GoBack"/>
      <w:bookmarkEnd w:id="0"/>
      <w:r w:rsidRPr="00495BC6">
        <w:rPr>
          <w:rFonts w:ascii="Calibri" w:hAnsi="Calibri"/>
          <w:b/>
          <w:i w:val="0"/>
        </w:rPr>
        <w:t xml:space="preserve">Załącznik nr </w:t>
      </w:r>
      <w:r w:rsidR="00A4317B" w:rsidRPr="00A4317B">
        <w:rPr>
          <w:rFonts w:ascii="Calibri" w:hAnsi="Calibri"/>
          <w:b/>
          <w:i w:val="0"/>
        </w:rPr>
        <w:t>4</w:t>
      </w:r>
    </w:p>
    <w:p w:rsidR="00DD3C7E" w:rsidRDefault="00DD3C7E" w:rsidP="00DD3C7E">
      <w:pPr>
        <w:rPr>
          <w:rFonts w:ascii="Calibri" w:hAnsi="Calibri" w:cs="Calibri"/>
          <w:b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A4317B" w:rsidRPr="00A4317B">
        <w:rPr>
          <w:rFonts w:ascii="Calibri" w:hAnsi="Calibri" w:cs="Calibri"/>
          <w:b/>
        </w:rPr>
        <w:t>CRZP/171/2025/AZP</w:t>
      </w:r>
    </w:p>
    <w:p w:rsidR="00814672" w:rsidRPr="0020691B" w:rsidRDefault="00814672" w:rsidP="00DD3C7E">
      <w:pPr>
        <w:rPr>
          <w:rFonts w:ascii="Calibri" w:hAnsi="Calibri" w:cs="Calibri"/>
        </w:rPr>
      </w:pPr>
    </w:p>
    <w:p w:rsidR="00DD3C7E" w:rsidRPr="00DD3C7E" w:rsidRDefault="00DD3C7E" w:rsidP="00DD3C7E"/>
    <w:p w:rsidR="00814672" w:rsidRPr="00C82C9E" w:rsidRDefault="00814672" w:rsidP="00814672">
      <w:pPr>
        <w:spacing w:line="360" w:lineRule="auto"/>
        <w:jc w:val="both"/>
        <w:rPr>
          <w:rFonts w:ascii="Calibri" w:hAnsi="Calibri"/>
          <w:bCs/>
          <w:sz w:val="24"/>
          <w:szCs w:val="24"/>
        </w:rPr>
      </w:pPr>
      <w:r w:rsidRPr="00C82C9E">
        <w:rPr>
          <w:rFonts w:ascii="Calibri" w:hAnsi="Calibri"/>
          <w:bCs/>
          <w:sz w:val="24"/>
          <w:szCs w:val="24"/>
        </w:rPr>
        <w:t xml:space="preserve">NAZWA I ADRES WYKONAWCY: 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…………………………………………………………………</w:t>
      </w:r>
    </w:p>
    <w:p w:rsidR="00814672" w:rsidRPr="00C82C9E" w:rsidRDefault="00814672" w:rsidP="00814672">
      <w:pPr>
        <w:spacing w:line="360" w:lineRule="auto"/>
        <w:jc w:val="both"/>
        <w:rPr>
          <w:rFonts w:ascii="Calibri" w:hAnsi="Calibri"/>
          <w:sz w:val="24"/>
          <w:szCs w:val="24"/>
        </w:rPr>
      </w:pPr>
      <w:r w:rsidRPr="00C82C9E">
        <w:rPr>
          <w:rFonts w:ascii="Calibri" w:hAnsi="Calibri"/>
          <w:sz w:val="24"/>
          <w:szCs w:val="24"/>
        </w:rPr>
        <w:t>…………………………………………………………….…….</w: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874FF1" w:rsidRPr="00874FF1" w:rsidRDefault="00874FF1" w:rsidP="00874FF1"/>
    <w:p w:rsidR="00A46EFE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  <w:r w:rsidR="000B2D59">
        <w:rPr>
          <w:rFonts w:ascii="Calibri" w:hAnsi="Calibri"/>
          <w:spacing w:val="20"/>
          <w:sz w:val="28"/>
        </w:rPr>
        <w:t xml:space="preserve"> WYKONAWACY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  <w:r w:rsidRPr="00C82C9E">
        <w:rPr>
          <w:rFonts w:ascii="Calibri" w:hAnsi="Calibri"/>
          <w:b/>
          <w:sz w:val="24"/>
          <w:szCs w:val="24"/>
        </w:rPr>
        <w:t>dotyczące przesłanki wykluczenia z postępowania</w:t>
      </w:r>
    </w:p>
    <w:p w:rsidR="004A68CB" w:rsidRPr="00C82C9E" w:rsidRDefault="004A68CB" w:rsidP="004A68CB">
      <w:pPr>
        <w:jc w:val="center"/>
        <w:rPr>
          <w:rFonts w:ascii="Calibri" w:hAnsi="Calibri"/>
          <w:b/>
          <w:sz w:val="24"/>
          <w:szCs w:val="24"/>
        </w:rPr>
      </w:pP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A4317B" w:rsidRPr="00A4317B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5B2DC4" w:rsidRDefault="005B2DC4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A4317B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A4317B">
        <w:rPr>
          <w:rFonts w:ascii="Calibri" w:hAnsi="Calibri"/>
          <w:b/>
        </w:rPr>
        <w:t>Sukcesywna dostawa sprzętu komputerowego dla UMG</w:t>
      </w: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4A68CB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w zakresie</w:t>
      </w:r>
      <w:r w:rsidR="00E942F8" w:rsidRPr="00495BC6">
        <w:rPr>
          <w:rFonts w:ascii="Calibri" w:hAnsi="Calibri"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art. 108 ust.</w:t>
      </w:r>
      <w:r w:rsidR="00CD50AE">
        <w:rPr>
          <w:rFonts w:ascii="Calibri" w:hAnsi="Calibri"/>
          <w:bCs/>
          <w:sz w:val="24"/>
          <w:szCs w:val="24"/>
        </w:rPr>
        <w:t xml:space="preserve"> </w:t>
      </w:r>
      <w:r w:rsidR="00CD50AE" w:rsidRPr="00CD50AE">
        <w:rPr>
          <w:rFonts w:ascii="Calibri" w:hAnsi="Calibri"/>
          <w:bCs/>
          <w:sz w:val="24"/>
          <w:szCs w:val="24"/>
        </w:rPr>
        <w:t>1 pkt 5 ustawy z dnia 11 września 2019 r.</w:t>
      </w:r>
      <w:r w:rsidR="00712E8C" w:rsidRPr="00CD50AE">
        <w:rPr>
          <w:rFonts w:ascii="Calibri" w:hAnsi="Calibri"/>
          <w:sz w:val="24"/>
          <w:szCs w:val="24"/>
        </w:rPr>
        <w:t xml:space="preserve"> </w:t>
      </w:r>
      <w:r w:rsidR="00A4317B" w:rsidRPr="00A4317B">
        <w:rPr>
          <w:rFonts w:ascii="Calibri" w:hAnsi="Calibri"/>
          <w:sz w:val="24"/>
          <w:szCs w:val="24"/>
        </w:rPr>
        <w:t>(t.j. Dz. U. z 2024 poz. 1320)</w:t>
      </w:r>
      <w:r w:rsidR="00726C94">
        <w:rPr>
          <w:rFonts w:ascii="Calibri" w:hAnsi="Calibri"/>
          <w:sz w:val="24"/>
          <w:szCs w:val="24"/>
        </w:rPr>
        <w:t xml:space="preserve"> </w:t>
      </w:r>
      <w:r w:rsidR="00C25388">
        <w:rPr>
          <w:rStyle w:val="Odwoanieprzypisudolnego"/>
          <w:rFonts w:ascii="Calibri" w:hAnsi="Calibri"/>
          <w:sz w:val="24"/>
          <w:szCs w:val="24"/>
        </w:rPr>
        <w:footnoteReference w:id="1"/>
      </w:r>
      <w:r w:rsidR="000011F8" w:rsidRPr="00495BC6">
        <w:rPr>
          <w:rFonts w:ascii="Calibri" w:hAnsi="Calibri"/>
          <w:sz w:val="24"/>
          <w:szCs w:val="24"/>
        </w:rPr>
        <w:t>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392093" w:rsidRPr="007D7354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  <w:vertAlign w:val="superscript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 xml:space="preserve">Oświadczam o braku przynależności do tej samej grupy kapitałowej w rozumieniu ustawy </w:t>
      </w:r>
      <w:r w:rsidR="00392093" w:rsidRPr="00392093">
        <w:rPr>
          <w:rFonts w:ascii="Calibri" w:hAnsi="Calibri"/>
          <w:sz w:val="24"/>
          <w:szCs w:val="24"/>
        </w:rPr>
        <w:br/>
        <w:t>z dnia 16 lutego 2007 r. o ochronie konkurencji i konsumentów</w:t>
      </w:r>
      <w:r w:rsidR="00605C37">
        <w:rPr>
          <w:rFonts w:ascii="Calibri" w:hAnsi="Calibri"/>
          <w:sz w:val="24"/>
          <w:szCs w:val="24"/>
        </w:rPr>
        <w:t xml:space="preserve"> </w:t>
      </w:r>
      <w:r w:rsidR="00605C37" w:rsidRPr="007C02FB">
        <w:rPr>
          <w:rFonts w:ascii="Calibri" w:hAnsi="Calibri"/>
          <w:sz w:val="24"/>
          <w:szCs w:val="24"/>
        </w:rPr>
        <w:t>(Dz. U. z 20</w:t>
      </w:r>
      <w:r w:rsidR="007C02FB" w:rsidRPr="007C02FB">
        <w:rPr>
          <w:rFonts w:ascii="Calibri" w:hAnsi="Calibri"/>
          <w:sz w:val="24"/>
          <w:szCs w:val="24"/>
        </w:rPr>
        <w:t>20</w:t>
      </w:r>
      <w:r w:rsidR="00605C37" w:rsidRPr="007C02FB">
        <w:rPr>
          <w:rFonts w:ascii="Calibri" w:hAnsi="Calibri"/>
          <w:sz w:val="24"/>
          <w:szCs w:val="24"/>
        </w:rPr>
        <w:t xml:space="preserve">r. poz. </w:t>
      </w:r>
      <w:r w:rsidR="007C02FB" w:rsidRPr="007C02FB">
        <w:rPr>
          <w:rFonts w:ascii="Calibri" w:hAnsi="Calibri"/>
          <w:sz w:val="24"/>
          <w:szCs w:val="24"/>
        </w:rPr>
        <w:t>1076</w:t>
      </w:r>
      <w:r w:rsidR="00605C37" w:rsidRPr="007C02FB">
        <w:rPr>
          <w:rFonts w:ascii="Calibri" w:hAnsi="Calibri"/>
          <w:sz w:val="24"/>
          <w:szCs w:val="24"/>
        </w:rPr>
        <w:t xml:space="preserve"> z późn. zm</w:t>
      </w:r>
      <w:r w:rsidR="00196FE9" w:rsidRPr="007C02FB">
        <w:rPr>
          <w:rFonts w:ascii="Calibri" w:hAnsi="Calibri"/>
          <w:sz w:val="24"/>
          <w:szCs w:val="24"/>
        </w:rPr>
        <w:t>)</w:t>
      </w:r>
      <w:r w:rsidR="00392093" w:rsidRPr="007C02FB">
        <w:rPr>
          <w:rFonts w:ascii="Calibri" w:hAnsi="Calibri"/>
          <w:sz w:val="24"/>
          <w:szCs w:val="24"/>
        </w:rPr>
        <w:t>,</w:t>
      </w:r>
      <w:r w:rsidR="00392093" w:rsidRPr="00392093">
        <w:rPr>
          <w:rFonts w:ascii="Calibri" w:hAnsi="Calibri"/>
          <w:sz w:val="24"/>
          <w:szCs w:val="24"/>
        </w:rPr>
        <w:t xml:space="preserve"> </w:t>
      </w:r>
      <w:bookmarkStart w:id="1" w:name="_Hlk61606454"/>
      <w:r w:rsidR="00392093" w:rsidRPr="00392093">
        <w:rPr>
          <w:rFonts w:ascii="Calibri" w:hAnsi="Calibri"/>
          <w:sz w:val="24"/>
          <w:szCs w:val="24"/>
        </w:rPr>
        <w:t>z innym wykonawcą, który złożył odrębną ofertę, ofertę częściową lub wniosek o dopuszczenie do udziału w postępowaniu</w:t>
      </w:r>
      <w:bookmarkEnd w:id="1"/>
    </w:p>
    <w:p w:rsidR="000D0DD7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F5A4B" w:rsidRPr="00495BC6" w:rsidRDefault="00CF5A4B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</w:t>
      </w:r>
      <w:r w:rsidR="00392093" w:rsidRPr="00392093">
        <w:rPr>
          <w:rFonts w:ascii="Calibri" w:hAnsi="Calibri"/>
          <w:sz w:val="24"/>
          <w:szCs w:val="24"/>
        </w:rPr>
        <w:t>Oświadczam o przynależności do tej samej grupy kapitałowej z innym wykonawcą, który złożył odrębną ofertę, ofertę częściową lub wniosek o dopuszczenie do udziału w postępowaniu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Jednocześnie przedkładam dokumenty, informacje potwierdzające przygotowanie oferty, oferty częściowej lub wniosku o dopuszczenie do udziału w postępowaniu niezależnie od innego wykonawcy należącego do tej samej grupy kapitałowej:</w:t>
      </w:r>
    </w:p>
    <w:p w:rsidR="00CF5A4B" w:rsidRPr="00223241" w:rsidRDefault="00CF5A4B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223241" w:rsidRPr="00223241" w:rsidRDefault="00223241" w:rsidP="00223241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223241">
        <w:rPr>
          <w:rFonts w:ascii="Calibri" w:hAnsi="Calibr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Default="007C02FB" w:rsidP="007C02FB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7C02FB" w:rsidRPr="007C02FB" w:rsidRDefault="007C02FB" w:rsidP="007C02FB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sz w:val="24"/>
          <w:szCs w:val="24"/>
        </w:rPr>
        <w:t>…………………………………………..</w:t>
      </w:r>
    </w:p>
    <w:p w:rsidR="000011F8" w:rsidRPr="00495BC6" w:rsidRDefault="007C02FB" w:rsidP="005B2DC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  <w:r w:rsidRPr="007C02FB">
        <w:rPr>
          <w:rFonts w:ascii="Calibri" w:hAnsi="Calibri"/>
          <w:i/>
          <w:iCs/>
          <w:sz w:val="24"/>
          <w:szCs w:val="24"/>
        </w:rPr>
        <w:t>(elektroniczny podpis Wykonawcy)</w:t>
      </w:r>
    </w:p>
    <w:sectPr w:rsidR="000011F8" w:rsidRPr="00495BC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1D94" w:rsidRDefault="001A1D94">
      <w:r>
        <w:separator/>
      </w:r>
    </w:p>
  </w:endnote>
  <w:endnote w:type="continuationSeparator" w:id="0">
    <w:p w:rsidR="001A1D94" w:rsidRDefault="001A1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B2D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17B" w:rsidRDefault="00A4317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1D94" w:rsidRDefault="001A1D94">
      <w:r>
        <w:separator/>
      </w:r>
    </w:p>
  </w:footnote>
  <w:footnote w:type="continuationSeparator" w:id="0">
    <w:p w:rsidR="001A1D94" w:rsidRDefault="001A1D94">
      <w:r>
        <w:continuationSeparator/>
      </w:r>
    </w:p>
  </w:footnote>
  <w:footnote w:id="1">
    <w:p w:rsidR="00C25388" w:rsidRPr="00C25388" w:rsidRDefault="00C25388" w:rsidP="00C25388">
      <w:pPr>
        <w:pStyle w:val="Tekstprzypisudolnego"/>
        <w:rPr>
          <w:rFonts w:ascii="Calibri" w:hAnsi="Calibri"/>
        </w:rPr>
      </w:pPr>
      <w:r w:rsidRPr="00C25388">
        <w:rPr>
          <w:rStyle w:val="Odwoanieprzypisudolnego"/>
          <w:rFonts w:ascii="Calibri" w:hAnsi="Calibri"/>
        </w:rPr>
        <w:footnoteRef/>
      </w:r>
      <w:r w:rsidRPr="00C25388">
        <w:rPr>
          <w:rFonts w:ascii="Calibri" w:hAnsi="Calibri"/>
        </w:rPr>
        <w:t xml:space="preserve"> należy wpisać znak  „X”, przy właściwej dla Wykonawcy treści oświadczenia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17B" w:rsidRDefault="00A431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A4317B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Sukcesywna dostawa sprzętu komputerowego dla UMG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7728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17B" w:rsidRDefault="00A431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761"/>
    <w:rsid w:val="000011F8"/>
    <w:rsid w:val="00075CEC"/>
    <w:rsid w:val="000A16B7"/>
    <w:rsid w:val="000B2D59"/>
    <w:rsid w:val="000D0DD7"/>
    <w:rsid w:val="00111985"/>
    <w:rsid w:val="001614BA"/>
    <w:rsid w:val="00196FE9"/>
    <w:rsid w:val="001A1D94"/>
    <w:rsid w:val="00223241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86C4C"/>
    <w:rsid w:val="00392093"/>
    <w:rsid w:val="00396409"/>
    <w:rsid w:val="003B5BC2"/>
    <w:rsid w:val="003E0761"/>
    <w:rsid w:val="003F6927"/>
    <w:rsid w:val="00415097"/>
    <w:rsid w:val="00422381"/>
    <w:rsid w:val="00460820"/>
    <w:rsid w:val="004704CB"/>
    <w:rsid w:val="00484EFF"/>
    <w:rsid w:val="00495BC6"/>
    <w:rsid w:val="004A68CB"/>
    <w:rsid w:val="004C55DE"/>
    <w:rsid w:val="004D5C77"/>
    <w:rsid w:val="00533E9F"/>
    <w:rsid w:val="0056132E"/>
    <w:rsid w:val="00580BD7"/>
    <w:rsid w:val="005A5013"/>
    <w:rsid w:val="005B2DC4"/>
    <w:rsid w:val="005C3627"/>
    <w:rsid w:val="005D3D9F"/>
    <w:rsid w:val="00605C37"/>
    <w:rsid w:val="00664D2F"/>
    <w:rsid w:val="00690630"/>
    <w:rsid w:val="006A7513"/>
    <w:rsid w:val="006B51E7"/>
    <w:rsid w:val="00712E8C"/>
    <w:rsid w:val="00714D88"/>
    <w:rsid w:val="00722A9A"/>
    <w:rsid w:val="00726C94"/>
    <w:rsid w:val="00736B31"/>
    <w:rsid w:val="00747C6F"/>
    <w:rsid w:val="00775B08"/>
    <w:rsid w:val="007A3EB3"/>
    <w:rsid w:val="007C02FB"/>
    <w:rsid w:val="007D7354"/>
    <w:rsid w:val="007E6C4E"/>
    <w:rsid w:val="00814672"/>
    <w:rsid w:val="008460DE"/>
    <w:rsid w:val="00874FF1"/>
    <w:rsid w:val="00882E9F"/>
    <w:rsid w:val="008D4CAF"/>
    <w:rsid w:val="008E370F"/>
    <w:rsid w:val="008E6AC6"/>
    <w:rsid w:val="009A21D7"/>
    <w:rsid w:val="00A24942"/>
    <w:rsid w:val="00A4317B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25388"/>
    <w:rsid w:val="00C82C9E"/>
    <w:rsid w:val="00CA5176"/>
    <w:rsid w:val="00CB6204"/>
    <w:rsid w:val="00CC527A"/>
    <w:rsid w:val="00CD50AE"/>
    <w:rsid w:val="00CF5A4B"/>
    <w:rsid w:val="00DD3C7E"/>
    <w:rsid w:val="00DD482A"/>
    <w:rsid w:val="00DE0396"/>
    <w:rsid w:val="00DE0405"/>
    <w:rsid w:val="00DE252B"/>
    <w:rsid w:val="00E043D0"/>
    <w:rsid w:val="00E828EE"/>
    <w:rsid w:val="00E942F8"/>
    <w:rsid w:val="00EB5766"/>
    <w:rsid w:val="00EC667E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4C01817-1FE3-45C8-A2EB-E5CDD3C98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  <w:style w:type="paragraph" w:styleId="Tekstprzypisudolnego">
    <w:name w:val="footnote text"/>
    <w:basedOn w:val="Normalny"/>
    <w:link w:val="TekstprzypisudolnegoZnak"/>
    <w:rsid w:val="007D7354"/>
  </w:style>
  <w:style w:type="character" w:customStyle="1" w:styleId="TekstprzypisudolnegoZnak">
    <w:name w:val="Tekst przypisu dolnego Znak"/>
    <w:basedOn w:val="Domylnaczcionkaakapitu"/>
    <w:link w:val="Tekstprzypisudolnego"/>
    <w:rsid w:val="007D7354"/>
  </w:style>
  <w:style w:type="character" w:styleId="Odwoanieprzypisudolnego">
    <w:name w:val="footnote reference"/>
    <w:rsid w:val="007D7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191168-CE77-4AB1-AA39-69A2280FA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2010-01-07T09:39:00Z</cp:lastPrinted>
  <dcterms:created xsi:type="dcterms:W3CDTF">2025-08-29T07:24:00Z</dcterms:created>
  <dcterms:modified xsi:type="dcterms:W3CDTF">2025-08-29T07:24:00Z</dcterms:modified>
</cp:coreProperties>
</file>