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57D1D14F" w:rsidR="00B37F69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AC59ED">
        <w:rPr>
          <w:rFonts w:ascii="Arial" w:eastAsia="Times New Roman" w:hAnsi="Arial" w:cs="Arial"/>
          <w:b/>
          <w:color w:val="auto"/>
          <w:sz w:val="24"/>
          <w:szCs w:val="24"/>
        </w:rPr>
        <w:t>RZ-D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Z</w:t>
      </w:r>
      <w:r w:rsidR="00AC59ED">
        <w:rPr>
          <w:rFonts w:ascii="Arial" w:eastAsia="Times New Roman" w:hAnsi="Arial" w:cs="Arial"/>
          <w:b/>
          <w:color w:val="auto"/>
          <w:sz w:val="24"/>
          <w:szCs w:val="24"/>
        </w:rPr>
        <w:t>P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</w:t>
      </w:r>
      <w:r w:rsidR="00AC59ED">
        <w:rPr>
          <w:rFonts w:ascii="Arial" w:eastAsia="Times New Roman" w:hAnsi="Arial" w:cs="Arial"/>
          <w:b/>
          <w:color w:val="auto"/>
          <w:sz w:val="24"/>
          <w:szCs w:val="24"/>
        </w:rPr>
        <w:t>22.2025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03620B80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="00FF2259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4995ECC9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874057">
        <w:rPr>
          <w:rFonts w:ascii="Arial" w:eastAsia="Verdana" w:hAnsi="Arial" w:cs="Arial"/>
          <w:b/>
          <w:bCs/>
          <w:sz w:val="24"/>
          <w:szCs w:val="24"/>
        </w:rPr>
        <w:t>dozorowaniu i ochronie</w:t>
      </w:r>
      <w:r w:rsidR="00874057" w:rsidRPr="00874057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 - budynek A i B, Wydział Inżynierii Produkcji i Technologii Materiałów - budynki, przy al. Armii Krajowej 19</w:t>
      </w:r>
      <w:r w:rsidR="00874057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CBB3257" w14:textId="77777777" w:rsidR="00AC59ED" w:rsidRDefault="00AC59ED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46FCDB0F" w14:textId="77777777" w:rsidR="00AC59ED" w:rsidRDefault="00AC59ED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9883934" w14:textId="0486EB48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6ABAD911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96130D">
        <w:rPr>
          <w:rFonts w:ascii="Arial" w:eastAsia="Times New Roman" w:hAnsi="Arial" w:cs="Arial"/>
          <w:b/>
          <w:color w:val="auto"/>
          <w:sz w:val="24"/>
          <w:szCs w:val="24"/>
        </w:rPr>
        <w:t>zgodnie ze SWZ.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43E0487B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2901B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ofertą.</w:t>
      </w:r>
    </w:p>
    <w:p w14:paraId="17495C79" w14:textId="07E1BA9B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2B323037" w:rsidR="0084640A" w:rsidRPr="002901BD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283BF306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 xml:space="preserve">ten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</w:t>
      </w:r>
      <w:r w:rsidR="00620B28">
        <w:rPr>
          <w:rFonts w:ascii="Arial" w:eastAsia="Times New Roman" w:hAnsi="Arial" w:cs="Arial"/>
          <w:color w:val="auto"/>
          <w:sz w:val="24"/>
          <w:szCs w:val="24"/>
        </w:rPr>
        <w:t xml:space="preserve">acowników bądź zleceniobiorców,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17A9B53C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>W przypadku umowy zawieranej na okres dłuższy niż 12 m-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cy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>, zgodnie z art. 436 pkt 4) lit</w:t>
      </w:r>
      <w:r w:rsidR="00172B0A">
        <w:rPr>
          <w:rFonts w:ascii="Arial" w:hAnsi="Arial" w:cs="Arial"/>
          <w:color w:val="000000" w:themeColor="text1"/>
          <w:sz w:val="24"/>
          <w:szCs w:val="24"/>
        </w:rPr>
        <w:t>.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 b) 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dopuszcza w okresie realizacji umowy zmianę wynagrodzenia, określonego w § </w:t>
      </w:r>
      <w:r w:rsidR="008B4CF0" w:rsidRPr="00291FD0">
        <w:rPr>
          <w:rFonts w:ascii="Arial" w:eastAsia="Times New Roman" w:hAnsi="Arial" w:cs="Arial"/>
          <w:color w:val="auto"/>
          <w:sz w:val="24"/>
          <w:szCs w:val="24"/>
        </w:rPr>
        <w:t xml:space="preserve">3 niniejszej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649A8CF2" w:rsidR="008B4CF0" w:rsidRPr="002901BD" w:rsidRDefault="006A3A23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W przypadku umowy zawartej na okres dłuższy niż 6 m-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cy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zgodnie z art. 439 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Wynagrodzenie, o którym mowa w  </w:t>
      </w:r>
      <w:r w:rsidR="00291FD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§ 3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niniejszej umowy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53ECB9E4" w:rsidR="00723D4B" w:rsidRPr="008A4F97" w:rsidRDefault="008B4CF0" w:rsidP="008A4F97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określonego w </w:t>
      </w:r>
      <w:r w:rsidRPr="00291FD0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ta będzie wynikała z ww. waloryzacji.</w:t>
      </w:r>
      <w:r w:rsidR="008A4F9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8A4F97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8A4F97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78900DBC" w14:textId="77777777" w:rsidR="00797C5E" w:rsidRPr="002901BD" w:rsidRDefault="00797C5E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Hlk117676587"/>
    </w:p>
    <w:p w14:paraId="5960ABBF" w14:textId="0DEE2DE0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0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3ED8353B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</w:t>
      </w:r>
      <w:r w:rsidR="0096130D">
        <w:rPr>
          <w:rFonts w:ascii="Arial" w:hAnsi="Arial" w:cs="Arial"/>
          <w:sz w:val="24"/>
          <w:szCs w:val="24"/>
        </w:rPr>
        <w:t>przedstawicielowi Zamawiającego</w:t>
      </w:r>
      <w:r w:rsidRPr="002901BD">
        <w:rPr>
          <w:rFonts w:ascii="Arial" w:hAnsi="Arial" w:cs="Arial"/>
          <w:sz w:val="24"/>
          <w:szCs w:val="24"/>
        </w:rPr>
        <w:t xml:space="preserve">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pisemnie lub drogą elektroniczną na adres e-mail ………………. Wykonawca zobowiązany jest do bieżącej aktualizacji (pisemnie lub drogą elektroniczną) wykazu </w:t>
      </w:r>
      <w:r w:rsidRPr="002901BD">
        <w:rPr>
          <w:rFonts w:ascii="Arial" w:hAnsi="Arial" w:cs="Arial"/>
          <w:sz w:val="24"/>
          <w:szCs w:val="24"/>
        </w:rPr>
        <w:lastRenderedPageBreak/>
        <w:t>osób. Osoby, których dane (imię i nazwisko) nie zostaną przekazane</w:t>
      </w:r>
      <w:r w:rsidR="0096130D">
        <w:rPr>
          <w:rFonts w:ascii="Arial" w:hAnsi="Arial" w:cs="Arial"/>
          <w:sz w:val="24"/>
          <w:szCs w:val="24"/>
        </w:rPr>
        <w:t xml:space="preserve"> przedstawicielowi Zamawiającego</w:t>
      </w:r>
      <w:r w:rsidRPr="002901BD">
        <w:rPr>
          <w:rFonts w:ascii="Arial" w:hAnsi="Arial" w:cs="Arial"/>
          <w:sz w:val="24"/>
          <w:szCs w:val="24"/>
        </w:rPr>
        <w:t>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39C6A3C6" w14:textId="10B9CDF4" w:rsidR="00E55A16" w:rsidRPr="002901BD" w:rsidRDefault="00E55A16" w:rsidP="002901BD">
      <w:pPr>
        <w:tabs>
          <w:tab w:val="left" w:pos="397"/>
          <w:tab w:val="left" w:pos="851"/>
        </w:tabs>
        <w:spacing w:after="0" w:line="360" w:lineRule="auto"/>
        <w:ind w:left="284" w:firstLine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lastRenderedPageBreak/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0365D63D" w:rsidR="001775A0" w:rsidRPr="009A1522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>W przypadku</w:t>
      </w:r>
      <w:r w:rsidR="00674FA1" w:rsidRPr="009A1522">
        <w:rPr>
          <w:rFonts w:ascii="Arial" w:hAnsi="Arial" w:cs="Arial"/>
          <w:color w:val="auto"/>
          <w:sz w:val="24"/>
          <w:szCs w:val="24"/>
        </w:rPr>
        <w:t xml:space="preserve"> stwierdzenia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niewykonania lub nienależytego wykonywania </w:t>
      </w:r>
      <w:r w:rsidR="009A1522" w:rsidRPr="009A1522">
        <w:rPr>
          <w:rFonts w:ascii="Arial" w:hAnsi="Arial" w:cs="Arial"/>
          <w:color w:val="auto"/>
          <w:sz w:val="24"/>
          <w:szCs w:val="24"/>
        </w:rPr>
        <w:t>czynności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objętych przedmiotem umowy, Zamawiający przekaże Wykonawcy informac</w:t>
      </w:r>
      <w:r w:rsidR="0018750B" w:rsidRPr="009A1522">
        <w:rPr>
          <w:rFonts w:ascii="Arial" w:hAnsi="Arial" w:cs="Arial"/>
          <w:color w:val="auto"/>
          <w:sz w:val="24"/>
          <w:szCs w:val="24"/>
        </w:rPr>
        <w:t>ję o stwierdzonych uchybieniach</w:t>
      </w:r>
      <w:r w:rsidR="00414B9F" w:rsidRPr="009A1522">
        <w:rPr>
          <w:rFonts w:ascii="Arial" w:hAnsi="Arial" w:cs="Arial"/>
          <w:color w:val="auto"/>
          <w:sz w:val="24"/>
          <w:szCs w:val="24"/>
        </w:rPr>
        <w:t xml:space="preserve"> pisemnie lub drogą elektroniczną</w:t>
      </w:r>
      <w:r w:rsidRPr="009A1522">
        <w:rPr>
          <w:rFonts w:ascii="Arial" w:hAnsi="Arial" w:cs="Arial"/>
          <w:color w:val="auto"/>
          <w:sz w:val="24"/>
          <w:szCs w:val="24"/>
        </w:rPr>
        <w:t>.</w:t>
      </w:r>
    </w:p>
    <w:p w14:paraId="02CEC917" w14:textId="5FBDDBCF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 xml:space="preserve">W przypadku choćby jednorazowego niewykonania lub nienależytego wykonania </w:t>
      </w:r>
      <w:r w:rsidRPr="002901BD">
        <w:rPr>
          <w:rFonts w:ascii="Arial" w:hAnsi="Arial" w:cs="Arial"/>
          <w:sz w:val="24"/>
          <w:szCs w:val="24"/>
        </w:rPr>
        <w:t xml:space="preserve">przez Wykonawcę </w:t>
      </w:r>
      <w:r w:rsidR="009A1522">
        <w:rPr>
          <w:rFonts w:ascii="Arial" w:hAnsi="Arial" w:cs="Arial"/>
          <w:sz w:val="24"/>
          <w:szCs w:val="24"/>
        </w:rPr>
        <w:t>czynności</w:t>
      </w:r>
      <w:r w:rsidRPr="002901BD">
        <w:rPr>
          <w:rFonts w:ascii="Arial" w:hAnsi="Arial" w:cs="Arial"/>
          <w:sz w:val="24"/>
          <w:szCs w:val="24"/>
        </w:rPr>
        <w:t xml:space="preserve">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Zamawiający obciąży 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7CC6960D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danego Obiektu z zakresu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sys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temu ochrony ppoż., monitoringu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>,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 (jeżeli występuje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 xml:space="preserve"> na danym o</w:t>
      </w:r>
      <w:r w:rsidR="00E92EB3">
        <w:rPr>
          <w:rFonts w:ascii="Arial" w:hAnsi="Arial" w:cs="Arial"/>
          <w:color w:val="auto"/>
          <w:sz w:val="24"/>
          <w:szCs w:val="24"/>
          <w:lang w:eastAsia="en-US"/>
        </w:rPr>
        <w:t>biekcie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), p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rzeszkolenia każdego pracownika z zakresu obsługi 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centralek alarmowych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, (w przypadku obiektu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, który posiada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 ten system). Szkolenie dotyczące obsługi centralek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348F279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6090671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4. Wykonawca na każde pisemne żądanie Zamawiającego w terminie do 7 dni roboczych przedkładał będzie Zamawiającemu pisemną informację o stanie i sposobie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61AFB7CF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bookmarkStart w:id="1" w:name="_GoBack"/>
      <w:bookmarkEnd w:id="1"/>
    </w:p>
    <w:p w14:paraId="7CAE5861" w14:textId="22D1B23E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Trybunał Sprawiedliwości Unii Europejskiej stwierdził, w ramach procedury przewidzianej w art. 258 Traktatu o funkcjonowaniu Unii Europejskiej, że Rzeczpospolita Polska uchybiła 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73D0BBCD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4A60D2F" w14:textId="2D2B5E63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AC59E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FCEE1" w14:textId="77777777" w:rsidR="00671675" w:rsidRDefault="00671675" w:rsidP="00125F1B">
      <w:pPr>
        <w:spacing w:after="0" w:line="240" w:lineRule="auto"/>
      </w:pPr>
      <w:r>
        <w:separator/>
      </w:r>
    </w:p>
  </w:endnote>
  <w:endnote w:type="continuationSeparator" w:id="0">
    <w:p w14:paraId="14E0B4FD" w14:textId="77777777" w:rsidR="00671675" w:rsidRDefault="0067167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1057E" w14:textId="0F0B357C" w:rsidR="00AC59ED" w:rsidRDefault="00AC59ED" w:rsidP="00AC59E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96128" behindDoc="0" locked="0" layoutInCell="1" allowOverlap="1" wp14:anchorId="3309C0E7" wp14:editId="150229D3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28" name="Obraz 2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97152" behindDoc="0" locked="0" layoutInCell="1" allowOverlap="1" wp14:anchorId="183A2182" wp14:editId="0676FC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7" name="Obraz 2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9242590" wp14:editId="7B04D08F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6" name="Łącznik prosty ze strzałką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C80A8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6" o:spid="_x0000_s1026" type="#_x0000_t32" style="position:absolute;margin-left:-.15pt;margin-top:6.55pt;width:425.25pt;height: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FXL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JoE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/ZxVyz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C59ED" w:rsidRPr="003A4FE5" w14:paraId="627C8534" w14:textId="77777777" w:rsidTr="000D097E">
      <w:tc>
        <w:tcPr>
          <w:tcW w:w="0" w:type="auto"/>
          <w:shd w:val="clear" w:color="auto" w:fill="auto"/>
          <w:vAlign w:val="center"/>
        </w:tcPr>
        <w:p w14:paraId="356C6C65" w14:textId="77777777" w:rsidR="00AC59ED" w:rsidRPr="003A4FE5" w:rsidRDefault="00AC59ED" w:rsidP="00AC59ED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B872C52" w14:textId="77777777" w:rsidR="00AC59ED" w:rsidRPr="00507E35" w:rsidRDefault="00AC59ED" w:rsidP="00AC59ED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2BBC0029" w14:textId="77777777" w:rsidR="00AC59ED" w:rsidRPr="003A4FE5" w:rsidRDefault="00AC59ED" w:rsidP="00AC59ED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665EEB7A" w14:textId="77777777" w:rsidR="00AC59ED" w:rsidRPr="003A4FE5" w:rsidRDefault="00AC59ED" w:rsidP="00AC59ED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5E0F0C95" w14:textId="77777777" w:rsidR="00AC59ED" w:rsidRPr="003A4FE5" w:rsidRDefault="00AC59ED" w:rsidP="00AC59E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0262912A" w14:textId="25DEB1F8" w:rsidR="00AC59ED" w:rsidRPr="003A4FE5" w:rsidRDefault="00AC59ED" w:rsidP="00AC59ED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  <w:lang w:eastAsia="pl-PL"/>
      </w:rPr>
      <w:drawing>
        <wp:anchor distT="0" distB="0" distL="114300" distR="114300" simplePos="0" relativeHeight="251698176" behindDoc="0" locked="0" layoutInCell="1" allowOverlap="1" wp14:anchorId="4AC1B4AB" wp14:editId="266FB0C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5" name="Obraz 2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1A67B45A" w14:textId="77777777" w:rsidR="00AC59ED" w:rsidRPr="003A4FE5" w:rsidRDefault="00AC59ED" w:rsidP="00AC59E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71E9D7E9" w14:textId="3C0F8181" w:rsidR="00AC59ED" w:rsidRPr="00451019" w:rsidRDefault="00AC59ED" w:rsidP="00AC59ED">
    <w:pPr>
      <w:pStyle w:val="Bezodstpw"/>
      <w:rPr>
        <w:rFonts w:ascii="Roboto" w:hAnsi="Roboto"/>
        <w:b/>
        <w:color w:val="F07E26"/>
        <w:sz w:val="24"/>
        <w:szCs w:val="24"/>
      </w:rPr>
    </w:pPr>
    <w:r w:rsidRPr="003A4FE5">
      <w:rPr>
        <w:rFonts w:ascii="Roboto" w:hAnsi="Roboto"/>
        <w:b/>
      </w:rPr>
      <w:t>www.pcz.pl</w: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43CD62C" wp14:editId="1DE8F96F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24" name="Łącznik prosty ze strzałką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BD893D" id="Łącznik prosty ze strzałką 24" o:spid="_x0000_s1026" type="#_x0000_t32" style="position:absolute;margin-left:84.9pt;margin-top:100.15pt;width:425.25pt;height: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" strokecolor="#00b6ed" strokeweight="1.5pt"/>
          </w:pict>
        </mc:Fallback>
      </mc:AlternateContent>
    </w:r>
  </w:p>
  <w:p w14:paraId="4D8C4D9A" w14:textId="5401514F" w:rsidR="00125F1B" w:rsidRPr="00AC59ED" w:rsidRDefault="00125F1B" w:rsidP="00AC59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AB3C8" w14:textId="33C9E295" w:rsidR="00AC59ED" w:rsidRDefault="00AC59ED" w:rsidP="00AC59E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83840" behindDoc="0" locked="0" layoutInCell="1" allowOverlap="1" wp14:anchorId="7D81765B" wp14:editId="5BF72817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84864" behindDoc="0" locked="0" layoutInCell="1" allowOverlap="1" wp14:anchorId="6AA68E85" wp14:editId="7FC8B1E9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12B68220" wp14:editId="3FBCCC09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7" name="Łącznik prosty ze strzałką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F9EF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7" o:spid="_x0000_s1026" type="#_x0000_t32" style="position:absolute;margin-left:-.15pt;margin-top:6.55pt;width:425.25pt;height: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x6aN7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C59ED" w:rsidRPr="003A4FE5" w14:paraId="234E94B0" w14:textId="77777777" w:rsidTr="000D097E">
      <w:tc>
        <w:tcPr>
          <w:tcW w:w="0" w:type="auto"/>
          <w:shd w:val="clear" w:color="auto" w:fill="auto"/>
          <w:vAlign w:val="center"/>
        </w:tcPr>
        <w:p w14:paraId="4DAFF66B" w14:textId="77777777" w:rsidR="00AC59ED" w:rsidRPr="003A4FE5" w:rsidRDefault="00AC59ED" w:rsidP="00AC59ED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28D3CE3" w14:textId="77777777" w:rsidR="00AC59ED" w:rsidRPr="00507E35" w:rsidRDefault="00AC59ED" w:rsidP="00AC59ED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2F65BE63" w14:textId="77777777" w:rsidR="00AC59ED" w:rsidRPr="003A4FE5" w:rsidRDefault="00AC59ED" w:rsidP="00AC59ED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6D45A16C" w14:textId="77777777" w:rsidR="00AC59ED" w:rsidRPr="003A4FE5" w:rsidRDefault="00AC59ED" w:rsidP="00AC59ED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18AADF82" w14:textId="77777777" w:rsidR="00AC59ED" w:rsidRPr="003A4FE5" w:rsidRDefault="00AC59ED" w:rsidP="00AC59E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6E4D4136" w14:textId="66A01249" w:rsidR="00AC59ED" w:rsidRPr="003A4FE5" w:rsidRDefault="00AC59ED" w:rsidP="00AC59ED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  <w:lang w:eastAsia="pl-PL"/>
      </w:rPr>
      <w:drawing>
        <wp:anchor distT="0" distB="0" distL="114300" distR="114300" simplePos="0" relativeHeight="251685888" behindDoc="0" locked="0" layoutInCell="1" allowOverlap="1" wp14:anchorId="7EAAB820" wp14:editId="5CE8B62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24CB9D4B" w14:textId="77777777" w:rsidR="00AC59ED" w:rsidRPr="003A4FE5" w:rsidRDefault="00AC59ED" w:rsidP="00AC59E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5E978DF5" w14:textId="63063B01" w:rsidR="00AC59ED" w:rsidRPr="00451019" w:rsidRDefault="00AC59ED" w:rsidP="00AC59ED">
    <w:pPr>
      <w:pStyle w:val="Bezodstpw"/>
      <w:rPr>
        <w:rFonts w:ascii="Roboto" w:hAnsi="Roboto"/>
        <w:b/>
        <w:color w:val="F07E26"/>
        <w:sz w:val="24"/>
        <w:szCs w:val="24"/>
      </w:rPr>
    </w:pPr>
    <w:r w:rsidRPr="003A4FE5">
      <w:rPr>
        <w:rFonts w:ascii="Roboto" w:hAnsi="Roboto"/>
        <w:b/>
      </w:rPr>
      <w:t>www.pcz.pl</w: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76668DCC" wp14:editId="60B4A2E6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7F7B82" id="Łącznik prosty ze strzałką 15" o:spid="_x0000_s1026" type="#_x0000_t32" style="position:absolute;margin-left:84.9pt;margin-top:100.15pt;width:425.25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" strokecolor="#00b6ed" strokeweight="1.5pt"/>
          </w:pict>
        </mc:Fallback>
      </mc:AlternateContent>
    </w:r>
  </w:p>
  <w:p w14:paraId="048E0756" w14:textId="77777777" w:rsidR="00C751C0" w:rsidRPr="00AC59ED" w:rsidRDefault="00C751C0" w:rsidP="00AC59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327F8" w14:textId="77777777" w:rsidR="00671675" w:rsidRDefault="00671675" w:rsidP="00125F1B">
      <w:pPr>
        <w:spacing w:after="0" w:line="240" w:lineRule="auto"/>
      </w:pPr>
      <w:r>
        <w:separator/>
      </w:r>
    </w:p>
  </w:footnote>
  <w:footnote w:type="continuationSeparator" w:id="0">
    <w:p w14:paraId="40CAF81C" w14:textId="77777777" w:rsidR="00671675" w:rsidRDefault="0067167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CBE8B" w14:textId="77777777" w:rsidR="00AC59ED" w:rsidRDefault="00AC59ED" w:rsidP="00AC59ED">
    <w:pPr>
      <w:pStyle w:val="Nagwek"/>
      <w:ind w:left="0" w:firstLine="0"/>
    </w:pPr>
    <w:r>
      <w:rPr>
        <w:noProof/>
      </w:rPr>
      <w:drawing>
        <wp:anchor distT="0" distB="0" distL="114300" distR="114300" simplePos="0" relativeHeight="251692032" behindDoc="0" locked="0" layoutInCell="1" allowOverlap="1" wp14:anchorId="366BCB26" wp14:editId="605D4FD0">
          <wp:simplePos x="0" y="0"/>
          <wp:positionH relativeFrom="margin">
            <wp:align>left</wp:align>
          </wp:positionH>
          <wp:positionV relativeFrom="paragraph">
            <wp:posOffset>-440690</wp:posOffset>
          </wp:positionV>
          <wp:extent cx="2362835" cy="716280"/>
          <wp:effectExtent l="0" t="0" r="0" b="762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C6A9C5" w14:textId="77777777" w:rsidR="00AC59ED" w:rsidRPr="00AC59ED" w:rsidRDefault="00AC59ED" w:rsidP="00AC59ED">
    <w:pPr>
      <w:pStyle w:val="Nagwek"/>
      <w:ind w:left="0"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76CBC4B0" wp14:editId="024583E2">
              <wp:simplePos x="0" y="0"/>
              <wp:positionH relativeFrom="margin">
                <wp:align>left</wp:align>
              </wp:positionH>
              <wp:positionV relativeFrom="paragraph">
                <wp:posOffset>210185</wp:posOffset>
              </wp:positionV>
              <wp:extent cx="5400675" cy="635"/>
              <wp:effectExtent l="0" t="0" r="28575" b="37465"/>
              <wp:wrapNone/>
              <wp:docPr id="22" name="Łącznik prosty ze strzałką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D026E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2" o:spid="_x0000_s1026" type="#_x0000_t32" style="position:absolute;margin-left:0;margin-top:16.55pt;width:425.25pt;height:.0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m9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BoF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" strokeweight="1.5pt">
              <w10:wrap anchorx="margin"/>
            </v:shape>
          </w:pict>
        </mc:Fallback>
      </mc:AlternateContent>
    </w:r>
  </w:p>
  <w:p w14:paraId="1499F349" w14:textId="77777777" w:rsidR="00AC59ED" w:rsidRDefault="00AC5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24C50" w14:textId="6A7E53FD" w:rsidR="00AC59ED" w:rsidRDefault="00AC59ED" w:rsidP="00AC59ED">
    <w:pPr>
      <w:pStyle w:val="Nagwek"/>
      <w:ind w:left="0" w:firstLine="0"/>
    </w:pPr>
    <w:r>
      <w:rPr>
        <w:noProof/>
      </w:rPr>
      <w:drawing>
        <wp:anchor distT="0" distB="0" distL="114300" distR="114300" simplePos="0" relativeHeight="251688960" behindDoc="0" locked="0" layoutInCell="1" allowOverlap="1" wp14:anchorId="342F0FDB" wp14:editId="589A1904">
          <wp:simplePos x="0" y="0"/>
          <wp:positionH relativeFrom="margin">
            <wp:align>left</wp:align>
          </wp:positionH>
          <wp:positionV relativeFrom="paragraph">
            <wp:posOffset>-440690</wp:posOffset>
          </wp:positionV>
          <wp:extent cx="2362835" cy="716280"/>
          <wp:effectExtent l="0" t="0" r="0" b="762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0B691011" w:rsidR="00E85F11" w:rsidRPr="00AC59ED" w:rsidRDefault="00AC59ED" w:rsidP="00AC59ED">
    <w:pPr>
      <w:pStyle w:val="Nagwek"/>
      <w:ind w:left="0"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800526" wp14:editId="7E0B2A43">
              <wp:simplePos x="0" y="0"/>
              <wp:positionH relativeFrom="margin">
                <wp:align>left</wp:align>
              </wp:positionH>
              <wp:positionV relativeFrom="paragraph">
                <wp:posOffset>210185</wp:posOffset>
              </wp:positionV>
              <wp:extent cx="5400675" cy="635"/>
              <wp:effectExtent l="0" t="0" r="28575" b="37465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7512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0;margin-top:16.55pt;width:425.25pt;height:.05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PQ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" strokeweight="1.5pt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9"/>
  <w:hyphenationZone w:val="425"/>
  <w:characterSpacingControl w:val="doNotCompress"/>
  <w:hdrShapeDefaults>
    <o:shapedefaults v:ext="edit" spidmax="8207"/>
    <o:shapelayout v:ext="edit">
      <o:rules v:ext="edit">
        <o:r id="V:Rule1" type="connector" idref="#Łącznik prosty ze strzałką 2"/>
        <o:r id="V:Rule2" type="connector" idref="#Łącznik prosty ze strzałką 2"/>
        <o:r id="V:Rule3" type="connector" idref="#Łącznik prosty ze strzałką 3"/>
        <o:r id="V:Rule4" type="connector" idref="#Łącznik prosty ze strzałką 2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3847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2B0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D375C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5615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1FD0"/>
    <w:rsid w:val="002952E4"/>
    <w:rsid w:val="0029714F"/>
    <w:rsid w:val="002978B7"/>
    <w:rsid w:val="002B4794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014AB"/>
    <w:rsid w:val="003218FF"/>
    <w:rsid w:val="003306D0"/>
    <w:rsid w:val="003363C0"/>
    <w:rsid w:val="0034284A"/>
    <w:rsid w:val="003463D6"/>
    <w:rsid w:val="003468A8"/>
    <w:rsid w:val="00353490"/>
    <w:rsid w:val="00362749"/>
    <w:rsid w:val="00367BDA"/>
    <w:rsid w:val="0037048F"/>
    <w:rsid w:val="003706F1"/>
    <w:rsid w:val="00371984"/>
    <w:rsid w:val="0038372C"/>
    <w:rsid w:val="00387BF6"/>
    <w:rsid w:val="00390C93"/>
    <w:rsid w:val="003A2F9F"/>
    <w:rsid w:val="003A3554"/>
    <w:rsid w:val="003A4171"/>
    <w:rsid w:val="003A7A34"/>
    <w:rsid w:val="003A7F63"/>
    <w:rsid w:val="003B06CC"/>
    <w:rsid w:val="003B16B0"/>
    <w:rsid w:val="003B1967"/>
    <w:rsid w:val="003B23B9"/>
    <w:rsid w:val="003B522E"/>
    <w:rsid w:val="003C760E"/>
    <w:rsid w:val="003E4660"/>
    <w:rsid w:val="003F16B8"/>
    <w:rsid w:val="004060D2"/>
    <w:rsid w:val="0041173A"/>
    <w:rsid w:val="00414830"/>
    <w:rsid w:val="00414B9F"/>
    <w:rsid w:val="00415C7F"/>
    <w:rsid w:val="00423966"/>
    <w:rsid w:val="00426E03"/>
    <w:rsid w:val="004407B0"/>
    <w:rsid w:val="0045444E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4F0B48"/>
    <w:rsid w:val="004F512D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20B28"/>
    <w:rsid w:val="00640812"/>
    <w:rsid w:val="006416FC"/>
    <w:rsid w:val="006459BA"/>
    <w:rsid w:val="00646B1B"/>
    <w:rsid w:val="00655A3B"/>
    <w:rsid w:val="00657D84"/>
    <w:rsid w:val="006621C3"/>
    <w:rsid w:val="00670D2B"/>
    <w:rsid w:val="00671675"/>
    <w:rsid w:val="00674FA1"/>
    <w:rsid w:val="00680779"/>
    <w:rsid w:val="00682CEE"/>
    <w:rsid w:val="00685CE1"/>
    <w:rsid w:val="00696239"/>
    <w:rsid w:val="006A3A23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A43A7"/>
    <w:rsid w:val="007B2699"/>
    <w:rsid w:val="007B692F"/>
    <w:rsid w:val="007C34E5"/>
    <w:rsid w:val="007C5C18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09B1"/>
    <w:rsid w:val="008436A8"/>
    <w:rsid w:val="00844996"/>
    <w:rsid w:val="00844D2E"/>
    <w:rsid w:val="0084640A"/>
    <w:rsid w:val="00851044"/>
    <w:rsid w:val="00851BD3"/>
    <w:rsid w:val="00863F22"/>
    <w:rsid w:val="0086561D"/>
    <w:rsid w:val="008677CF"/>
    <w:rsid w:val="00871E19"/>
    <w:rsid w:val="00872387"/>
    <w:rsid w:val="00874057"/>
    <w:rsid w:val="00886748"/>
    <w:rsid w:val="008A4F97"/>
    <w:rsid w:val="008A75DB"/>
    <w:rsid w:val="008B2BB5"/>
    <w:rsid w:val="008B2C51"/>
    <w:rsid w:val="008B4CF0"/>
    <w:rsid w:val="008C0F6C"/>
    <w:rsid w:val="008D49D5"/>
    <w:rsid w:val="008D5EA3"/>
    <w:rsid w:val="008E42B7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6130D"/>
    <w:rsid w:val="00976ADE"/>
    <w:rsid w:val="00980E6F"/>
    <w:rsid w:val="0098539E"/>
    <w:rsid w:val="0098616A"/>
    <w:rsid w:val="00991586"/>
    <w:rsid w:val="009A1522"/>
    <w:rsid w:val="009A703D"/>
    <w:rsid w:val="009D0784"/>
    <w:rsid w:val="009D204C"/>
    <w:rsid w:val="009E5988"/>
    <w:rsid w:val="009F221C"/>
    <w:rsid w:val="009F6794"/>
    <w:rsid w:val="00A00F78"/>
    <w:rsid w:val="00A039E2"/>
    <w:rsid w:val="00A05BDA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C59ED"/>
    <w:rsid w:val="00AC70AA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56F34"/>
    <w:rsid w:val="00D61786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6537"/>
    <w:rsid w:val="00E01C4C"/>
    <w:rsid w:val="00E3494F"/>
    <w:rsid w:val="00E429C8"/>
    <w:rsid w:val="00E470C6"/>
    <w:rsid w:val="00E54389"/>
    <w:rsid w:val="00E55A16"/>
    <w:rsid w:val="00E5716C"/>
    <w:rsid w:val="00E85F11"/>
    <w:rsid w:val="00E92EB3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225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0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82BF3-0CC8-4828-AEEB-7F4E51EA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3379</Words>
  <Characters>20276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2023-05-11T08:28:00Z</cp:lastPrinted>
  <dcterms:created xsi:type="dcterms:W3CDTF">2025-08-08T12:17:00Z</dcterms:created>
  <dcterms:modified xsi:type="dcterms:W3CDTF">2025-08-08T12:17:00Z</dcterms:modified>
</cp:coreProperties>
</file>