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065A4" w:rsidRPr="004065A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065A4" w:rsidRPr="004065A4">
        <w:rPr>
          <w:rFonts w:ascii="Calibri" w:hAnsi="Calibri"/>
          <w:b/>
          <w:bCs/>
          <w:i/>
        </w:rPr>
        <w:t>CRZP/159/2025/AZP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065A4" w:rsidRPr="004065A4">
        <w:rPr>
          <w:rFonts w:ascii="Calibri" w:hAnsi="Calibri"/>
          <w:b/>
          <w:bCs/>
          <w:i/>
        </w:rPr>
        <w:t>Dostawa zestawów komputerowych dla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065A4" w:rsidRPr="004065A4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065A4" w:rsidRPr="004065A4">
        <w:rPr>
          <w:rFonts w:ascii="Calibri" w:hAnsi="Calibri" w:cs="Tahoma"/>
          <w:b/>
          <w:sz w:val="22"/>
          <w:szCs w:val="22"/>
        </w:rPr>
        <w:t>Dostawa zestawów komputerowych dla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45605A" w:rsidRPr="00DD3ECA" w:rsidTr="00F950CA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45605A" w:rsidRPr="00DD3ECA" w:rsidRDefault="0045605A" w:rsidP="00F950CA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45605A" w:rsidRPr="00DD3ECA" w:rsidTr="00F950CA">
        <w:trPr>
          <w:jc w:val="center"/>
        </w:trPr>
        <w:tc>
          <w:tcPr>
            <w:tcW w:w="7357" w:type="dxa"/>
          </w:tcPr>
          <w:p w:rsidR="0045605A" w:rsidRPr="003A24A6" w:rsidRDefault="0045605A" w:rsidP="00F950CA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45605A" w:rsidRPr="00DD556A" w:rsidRDefault="0045605A" w:rsidP="00F950CA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45605A" w:rsidRPr="00DD3ECA" w:rsidRDefault="0045605A" w:rsidP="00F950CA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45605A" w:rsidRPr="00DD3ECA" w:rsidRDefault="0045605A" w:rsidP="00F950CA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45605A" w:rsidRPr="00DD3ECA" w:rsidRDefault="0045605A" w:rsidP="00F950CA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45605A" w:rsidRPr="00DD3ECA" w:rsidTr="00F950CA">
        <w:trPr>
          <w:jc w:val="center"/>
        </w:trPr>
        <w:tc>
          <w:tcPr>
            <w:tcW w:w="7357" w:type="dxa"/>
          </w:tcPr>
          <w:p w:rsidR="0045605A" w:rsidRDefault="0045605A" w:rsidP="00F950CA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45605A" w:rsidRPr="001B64A1" w:rsidRDefault="0045605A" w:rsidP="00F950CA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1. </w:t>
            </w:r>
            <w:r w:rsidRPr="0092139C">
              <w:rPr>
                <w:rFonts w:ascii="Calibri" w:hAnsi="Calibri" w:cs="Tahoma"/>
                <w:b/>
                <w:sz w:val="24"/>
                <w:szCs w:val="22"/>
              </w:rPr>
              <w:t>Monitor komputerowy 24" typ A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</w:t>
            </w:r>
          </w:p>
          <w:p w:rsidR="0045605A" w:rsidRPr="001B64A1" w:rsidRDefault="0045605A" w:rsidP="00F950CA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2. </w:t>
            </w:r>
            <w:r w:rsidRPr="0092139C">
              <w:rPr>
                <w:rFonts w:ascii="Calibri" w:hAnsi="Calibri" w:cs="Tahoma"/>
                <w:b/>
                <w:sz w:val="24"/>
                <w:szCs w:val="22"/>
              </w:rPr>
              <w:t>Monitor komputerowy 27"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………………………….</w:t>
            </w:r>
          </w:p>
          <w:p w:rsidR="0045605A" w:rsidRPr="001B64A1" w:rsidRDefault="0045605A" w:rsidP="00F950CA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3. </w:t>
            </w:r>
            <w:r w:rsidRPr="0092139C">
              <w:rPr>
                <w:rFonts w:ascii="Calibri" w:hAnsi="Calibri" w:cs="Tahoma"/>
                <w:b/>
                <w:sz w:val="24"/>
                <w:szCs w:val="22"/>
              </w:rPr>
              <w:t>Monitor komputerowy 24" typ B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………………………….</w:t>
            </w:r>
          </w:p>
          <w:p w:rsidR="0045605A" w:rsidRPr="001B64A1" w:rsidRDefault="0045605A" w:rsidP="00F950CA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4. </w:t>
            </w:r>
            <w:r w:rsidRPr="0092139C">
              <w:rPr>
                <w:rFonts w:ascii="Calibri" w:hAnsi="Calibri" w:cs="Tahoma"/>
                <w:b/>
                <w:sz w:val="24"/>
                <w:szCs w:val="22"/>
              </w:rPr>
              <w:t>Zestaw komputerowy typ A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</w:t>
            </w:r>
          </w:p>
          <w:p w:rsidR="0045605A" w:rsidRPr="001B64A1" w:rsidRDefault="0045605A" w:rsidP="00F950CA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5. </w:t>
            </w:r>
            <w:r w:rsidRPr="0092139C">
              <w:rPr>
                <w:rFonts w:ascii="Calibri" w:hAnsi="Calibri" w:cs="Tahoma"/>
                <w:b/>
                <w:sz w:val="24"/>
                <w:szCs w:val="22"/>
              </w:rPr>
              <w:t>Zestaw komputerowy typ B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……………………………………………………….</w:t>
            </w:r>
          </w:p>
          <w:p w:rsidR="0045605A" w:rsidRPr="001B64A1" w:rsidRDefault="0045605A" w:rsidP="00F950CA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6. </w:t>
            </w:r>
            <w:r w:rsidRPr="0092139C">
              <w:rPr>
                <w:rFonts w:ascii="Calibri" w:hAnsi="Calibri" w:cs="Tahoma"/>
                <w:b/>
                <w:sz w:val="24"/>
                <w:szCs w:val="22"/>
              </w:rPr>
              <w:t>Zestaw komputerowy typ C</w:t>
            </w: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,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……………………………………………………………</w:t>
            </w:r>
          </w:p>
          <w:p w:rsidR="0045605A" w:rsidRPr="0092139C" w:rsidRDefault="0045605A" w:rsidP="00F950CA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1B64A1">
              <w:rPr>
                <w:rFonts w:ascii="Calibri" w:hAnsi="Calibri" w:cs="Tahoma"/>
                <w:b/>
                <w:sz w:val="24"/>
                <w:szCs w:val="22"/>
              </w:rPr>
              <w:t xml:space="preserve">7. </w:t>
            </w:r>
            <w:r w:rsidRPr="0092139C">
              <w:rPr>
                <w:rFonts w:ascii="Calibri" w:hAnsi="Calibri" w:cs="Tahoma"/>
                <w:b/>
                <w:sz w:val="24"/>
                <w:szCs w:val="22"/>
              </w:rPr>
              <w:t>Stacja robocza bez monitora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,…………………………………………………………..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45605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605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45605A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45605A">
        <w:rPr>
          <w:rFonts w:ascii="Calibri" w:hAnsi="Calibri" w:cs="Tahoma"/>
          <w:b/>
          <w:sz w:val="22"/>
          <w:szCs w:val="22"/>
        </w:rPr>
        <w:t xml:space="preserve"> </w:t>
      </w:r>
      <w:r w:rsidR="004065A4" w:rsidRPr="0045605A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45605A">
        <w:rPr>
          <w:rFonts w:ascii="Calibri" w:hAnsi="Calibri" w:cs="Tahoma"/>
          <w:b/>
          <w:sz w:val="22"/>
          <w:szCs w:val="22"/>
        </w:rPr>
        <w:t>.</w:t>
      </w:r>
    </w:p>
    <w:p w:rsidR="00AE009B" w:rsidRPr="0045605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605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5605A">
        <w:rPr>
          <w:rFonts w:ascii="Calibri" w:hAnsi="Calibri" w:cs="Tahoma"/>
          <w:sz w:val="22"/>
          <w:szCs w:val="22"/>
        </w:rPr>
        <w:t>dla wykonanych usług</w:t>
      </w:r>
      <w:r w:rsidR="002307F7" w:rsidRPr="0045605A">
        <w:rPr>
          <w:rFonts w:ascii="Calibri" w:hAnsi="Calibri" w:cs="Tahoma"/>
          <w:sz w:val="22"/>
          <w:szCs w:val="22"/>
        </w:rPr>
        <w:t xml:space="preserve"> lub dostaw</w:t>
      </w:r>
      <w:r w:rsidR="002301EC" w:rsidRPr="0045605A">
        <w:rPr>
          <w:rFonts w:ascii="Calibri" w:hAnsi="Calibri" w:cs="Tahoma"/>
          <w:sz w:val="22"/>
          <w:szCs w:val="22"/>
        </w:rPr>
        <w:t xml:space="preserve"> </w:t>
      </w:r>
      <w:r w:rsidR="0045605A" w:rsidRPr="0045605A">
        <w:rPr>
          <w:rFonts w:ascii="Calibri" w:hAnsi="Calibri" w:cs="Tahoma"/>
          <w:sz w:val="22"/>
          <w:szCs w:val="22"/>
        </w:rPr>
        <w:t xml:space="preserve">podany przy opisie, </w:t>
      </w:r>
      <w:r w:rsidR="00CE57E9" w:rsidRPr="0045605A">
        <w:rPr>
          <w:rFonts w:ascii="Calibri" w:hAnsi="Calibri" w:cs="Tahoma"/>
          <w:sz w:val="22"/>
          <w:szCs w:val="22"/>
        </w:rPr>
        <w:t xml:space="preserve">licząc od daty </w:t>
      </w:r>
      <w:r w:rsidRPr="0045605A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3F0" w:rsidRDefault="005203F0">
      <w:r>
        <w:separator/>
      </w:r>
    </w:p>
  </w:endnote>
  <w:endnote w:type="continuationSeparator" w:id="0">
    <w:p w:rsidR="005203F0" w:rsidRDefault="00520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A4" w:rsidRDefault="00406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A4" w:rsidRDefault="00406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3F0" w:rsidRDefault="005203F0">
      <w:r>
        <w:separator/>
      </w:r>
    </w:p>
  </w:footnote>
  <w:footnote w:type="continuationSeparator" w:id="0">
    <w:p w:rsidR="005203F0" w:rsidRDefault="005203F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065A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zestawów komputerowych dla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EBEA446"/>
    <w:lvl w:ilvl="0" w:tplc="8A2889B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065A4"/>
    <w:rsid w:val="0045605A"/>
    <w:rsid w:val="0050646A"/>
    <w:rsid w:val="005151F4"/>
    <w:rsid w:val="005203F0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34499EE"/>
  <w15:chartTrackingRefBased/>
  <w15:docId w15:val="{F7AF81AE-86B4-4A9D-9B8A-7540BCA1E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56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CDE76-DBEE-4843-AB68-2659EF800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2025-08-12T07:05:00Z</cp:lastPrinted>
  <dcterms:created xsi:type="dcterms:W3CDTF">2025-08-12T07:05:00Z</dcterms:created>
  <dcterms:modified xsi:type="dcterms:W3CDTF">2025-08-12T07:05:00Z</dcterms:modified>
</cp:coreProperties>
</file>