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EB75FD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B75FD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B75FD">
        <w:rPr>
          <w:rFonts w:ascii="Arial" w:hAnsi="Arial" w:cs="Arial"/>
          <w:sz w:val="24"/>
          <w:szCs w:val="24"/>
        </w:rPr>
        <w:t>2025-07-15</w:t>
      </w:r>
    </w:p>
    <w:p w:rsidR="00CF7835" w:rsidRPr="009432A1" w:rsidRDefault="00EB75FD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B75F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EB75FD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EB75FD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B75FD">
        <w:rPr>
          <w:rFonts w:ascii="Arial" w:hAnsi="Arial" w:cs="Arial"/>
          <w:sz w:val="24"/>
          <w:szCs w:val="24"/>
        </w:rPr>
        <w:t>69</w:t>
      </w:r>
    </w:p>
    <w:p w:rsidR="00CF7835" w:rsidRDefault="00EB75FD" w:rsidP="005143DA">
      <w:pPr>
        <w:rPr>
          <w:rFonts w:ascii="Arial" w:hAnsi="Arial" w:cs="Arial"/>
          <w:sz w:val="24"/>
          <w:szCs w:val="24"/>
        </w:rPr>
      </w:pPr>
      <w:r w:rsidRPr="00EB75FD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B75FD">
        <w:rPr>
          <w:rFonts w:ascii="Arial" w:hAnsi="Arial" w:cs="Arial"/>
          <w:sz w:val="24"/>
          <w:szCs w:val="24"/>
        </w:rPr>
        <w:t>Częstochowa</w:t>
      </w:r>
    </w:p>
    <w:p w:rsidR="005143DA" w:rsidRDefault="005143DA" w:rsidP="005143DA">
      <w:pPr>
        <w:rPr>
          <w:rFonts w:ascii="Arial" w:hAnsi="Arial" w:cs="Arial"/>
          <w:sz w:val="24"/>
          <w:szCs w:val="24"/>
        </w:rPr>
      </w:pPr>
    </w:p>
    <w:p w:rsidR="005143DA" w:rsidRDefault="005143DA" w:rsidP="005143DA">
      <w:pPr>
        <w:rPr>
          <w:rFonts w:ascii="Arial" w:hAnsi="Arial" w:cs="Arial"/>
          <w:sz w:val="24"/>
          <w:szCs w:val="24"/>
        </w:rPr>
      </w:pPr>
    </w:p>
    <w:p w:rsidR="005143DA" w:rsidRPr="005143DA" w:rsidRDefault="005143DA" w:rsidP="005143DA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5143DA" w:rsidRDefault="00CF7835" w:rsidP="005143DA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5143DA" w:rsidRDefault="00CF7835" w:rsidP="005143DA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EB75F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B75FD">
              <w:rPr>
                <w:rFonts w:ascii="Arial" w:hAnsi="Arial" w:cs="Arial"/>
                <w:bCs/>
                <w:sz w:val="24"/>
                <w:szCs w:val="24"/>
              </w:rPr>
              <w:t xml:space="preserve">Dostawa 224 licencji </w:t>
            </w:r>
            <w:proofErr w:type="spellStart"/>
            <w:r w:rsidRPr="00EB75FD">
              <w:rPr>
                <w:rFonts w:ascii="Arial" w:hAnsi="Arial" w:cs="Arial"/>
                <w:bCs/>
                <w:sz w:val="24"/>
                <w:szCs w:val="24"/>
              </w:rPr>
              <w:t>VMware</w:t>
            </w:r>
            <w:proofErr w:type="spellEnd"/>
            <w:r w:rsidRPr="00EB75F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EB75FD">
              <w:rPr>
                <w:rFonts w:ascii="Arial" w:hAnsi="Arial" w:cs="Arial"/>
                <w:bCs/>
                <w:sz w:val="24"/>
                <w:szCs w:val="24"/>
              </w:rPr>
              <w:t>vSphere</w:t>
            </w:r>
            <w:proofErr w:type="spellEnd"/>
            <w:r w:rsidRPr="00EB75FD">
              <w:rPr>
                <w:rFonts w:ascii="Arial" w:hAnsi="Arial" w:cs="Arial"/>
                <w:bCs/>
                <w:sz w:val="24"/>
                <w:szCs w:val="24"/>
              </w:rPr>
              <w:t xml:space="preserve"> Enterprise Plus na okres 12 miesięcy dla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B75FD" w:rsidRPr="004E4B64" w:rsidTr="00054660">
        <w:tc>
          <w:tcPr>
            <w:tcW w:w="2269" w:type="dxa"/>
            <w:shd w:val="clear" w:color="auto" w:fill="auto"/>
          </w:tcPr>
          <w:p w:rsidR="00EB75FD" w:rsidRPr="004E4B64" w:rsidRDefault="00EB75FD" w:rsidP="0005466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B75FD" w:rsidRPr="004E4B64" w:rsidRDefault="00EB75FD" w:rsidP="000546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B75FD">
              <w:rPr>
                <w:rFonts w:ascii="Arial" w:hAnsi="Arial" w:cs="Arial"/>
                <w:bCs/>
                <w:sz w:val="24"/>
                <w:szCs w:val="24"/>
              </w:rPr>
              <w:t>RK-NZ.261.29.2025.MM</w:t>
            </w:r>
          </w:p>
        </w:tc>
      </w:tr>
    </w:tbl>
    <w:p w:rsidR="005143DA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B75FD" w:rsidRPr="00EB75FD">
        <w:rPr>
          <w:rFonts w:ascii="Arial" w:hAnsi="Arial" w:cs="Arial"/>
          <w:sz w:val="24"/>
          <w:szCs w:val="24"/>
        </w:rPr>
        <w:t>(</w:t>
      </w:r>
      <w:proofErr w:type="spellStart"/>
      <w:r w:rsidR="00EB75FD" w:rsidRPr="00EB75FD">
        <w:rPr>
          <w:rFonts w:ascii="Arial" w:hAnsi="Arial" w:cs="Arial"/>
          <w:sz w:val="24"/>
          <w:szCs w:val="24"/>
        </w:rPr>
        <w:t>t.j</w:t>
      </w:r>
      <w:proofErr w:type="spellEnd"/>
      <w:r w:rsidR="00EB75FD" w:rsidRPr="00EB75FD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B75FD" w:rsidRPr="00EB75FD">
        <w:rPr>
          <w:rFonts w:ascii="Arial" w:hAnsi="Arial" w:cs="Arial"/>
          <w:sz w:val="24"/>
          <w:szCs w:val="24"/>
        </w:rPr>
        <w:t>15/07/2025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B75FD" w:rsidRPr="00EB75FD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5143DA" w:rsidRPr="00355C9D" w:rsidRDefault="005143DA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5143D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5143D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5143D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B75FD" w:rsidRPr="00355C9D" w:rsidTr="00054660">
        <w:tc>
          <w:tcPr>
            <w:tcW w:w="1276" w:type="dxa"/>
            <w:shd w:val="clear" w:color="auto" w:fill="auto"/>
            <w:vAlign w:val="center"/>
          </w:tcPr>
          <w:p w:rsidR="00EB75FD" w:rsidRPr="00CF7835" w:rsidRDefault="00EB75FD" w:rsidP="005143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B75FD" w:rsidRPr="00CF7835" w:rsidRDefault="00EB75FD" w:rsidP="005143D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Unitypartners Sp. z o.o.</w:t>
            </w:r>
          </w:p>
          <w:p w:rsidR="00EB75FD" w:rsidRPr="00CF7835" w:rsidRDefault="00EB75FD" w:rsidP="005143D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ul. Bóżnicza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75FD">
              <w:rPr>
                <w:rFonts w:ascii="Arial" w:hAnsi="Arial" w:cs="Arial"/>
                <w:sz w:val="24"/>
                <w:szCs w:val="24"/>
              </w:rPr>
              <w:t>2/36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75FD" w:rsidRPr="00CF7835" w:rsidRDefault="00EB75FD" w:rsidP="005143D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61-751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75FD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75FD" w:rsidRPr="00CF7835" w:rsidRDefault="00EB75FD" w:rsidP="005143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152 913.60 zł</w:t>
            </w:r>
          </w:p>
        </w:tc>
      </w:tr>
      <w:tr w:rsidR="00EB75FD" w:rsidRPr="00355C9D" w:rsidTr="00054660">
        <w:tc>
          <w:tcPr>
            <w:tcW w:w="1276" w:type="dxa"/>
            <w:shd w:val="clear" w:color="auto" w:fill="auto"/>
            <w:vAlign w:val="center"/>
          </w:tcPr>
          <w:p w:rsidR="00EB75FD" w:rsidRPr="00CF7835" w:rsidRDefault="00EB75FD" w:rsidP="005143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B75FD" w:rsidRPr="00CF7835" w:rsidRDefault="005143DA" w:rsidP="005143D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SoftPoint S</w:t>
            </w:r>
            <w:r w:rsidR="00EB75FD" w:rsidRPr="00EB75FD">
              <w:rPr>
                <w:rFonts w:ascii="Arial" w:hAnsi="Arial" w:cs="Arial"/>
                <w:sz w:val="24"/>
                <w:szCs w:val="24"/>
              </w:rPr>
              <w:t>p. z o.o.</w:t>
            </w:r>
          </w:p>
          <w:p w:rsidR="00EB75FD" w:rsidRPr="00CF7835" w:rsidRDefault="00EB75FD" w:rsidP="005143D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Słomińskiego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75FD">
              <w:rPr>
                <w:rFonts w:ascii="Arial" w:hAnsi="Arial" w:cs="Arial"/>
                <w:sz w:val="24"/>
                <w:szCs w:val="24"/>
              </w:rPr>
              <w:t>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75FD" w:rsidRPr="00CF7835" w:rsidRDefault="00EB75FD" w:rsidP="005143D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00-204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75F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75FD" w:rsidRPr="00CF7835" w:rsidRDefault="00EB75FD" w:rsidP="005143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153 740.16 zł</w:t>
            </w:r>
          </w:p>
        </w:tc>
      </w:tr>
      <w:tr w:rsidR="00EB75FD" w:rsidRPr="00355C9D" w:rsidTr="00054660">
        <w:tc>
          <w:tcPr>
            <w:tcW w:w="1276" w:type="dxa"/>
            <w:shd w:val="clear" w:color="auto" w:fill="auto"/>
            <w:vAlign w:val="center"/>
          </w:tcPr>
          <w:p w:rsidR="00EB75FD" w:rsidRPr="00CF7835" w:rsidRDefault="00EB75FD" w:rsidP="005143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4961" w:type="dxa"/>
            <w:shd w:val="clear" w:color="auto" w:fill="auto"/>
          </w:tcPr>
          <w:p w:rsidR="00EB75FD" w:rsidRPr="00CF7835" w:rsidRDefault="00EB75FD" w:rsidP="005143D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ForIP Sp</w:t>
            </w:r>
            <w:r w:rsidR="005143DA">
              <w:rPr>
                <w:rFonts w:ascii="Arial" w:hAnsi="Arial" w:cs="Arial"/>
                <w:sz w:val="24"/>
                <w:szCs w:val="24"/>
              </w:rPr>
              <w:t xml:space="preserve">. z o.o. </w:t>
            </w:r>
          </w:p>
          <w:p w:rsidR="00EB75FD" w:rsidRPr="00CF7835" w:rsidRDefault="00EB75FD" w:rsidP="005143D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75FD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75FD" w:rsidRPr="00CF7835" w:rsidRDefault="00EB75FD" w:rsidP="005143D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41-800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75F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75FD" w:rsidRPr="00CF7835" w:rsidRDefault="00EB75FD" w:rsidP="005143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158 522.40 zł</w:t>
            </w:r>
          </w:p>
        </w:tc>
      </w:tr>
      <w:tr w:rsidR="00EB75FD" w:rsidRPr="00355C9D" w:rsidTr="00054660">
        <w:tc>
          <w:tcPr>
            <w:tcW w:w="1276" w:type="dxa"/>
            <w:shd w:val="clear" w:color="auto" w:fill="auto"/>
            <w:vAlign w:val="center"/>
          </w:tcPr>
          <w:p w:rsidR="00EB75FD" w:rsidRPr="00CF7835" w:rsidRDefault="00EB75FD" w:rsidP="005143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EB75FD" w:rsidRPr="00CF7835" w:rsidRDefault="00EB75FD" w:rsidP="005143D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KLARCOM Sp</w:t>
            </w:r>
            <w:r w:rsidR="005143DA">
              <w:rPr>
                <w:rFonts w:ascii="Arial" w:hAnsi="Arial" w:cs="Arial"/>
                <w:sz w:val="24"/>
                <w:szCs w:val="24"/>
              </w:rPr>
              <w:t xml:space="preserve">. z o.o. </w:t>
            </w:r>
          </w:p>
          <w:p w:rsidR="00EB75FD" w:rsidRPr="00CF7835" w:rsidRDefault="00EB75FD" w:rsidP="005143D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Henryka II Pobożnego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75FD">
              <w:rPr>
                <w:rFonts w:ascii="Arial" w:hAnsi="Arial" w:cs="Arial"/>
                <w:sz w:val="24"/>
                <w:szCs w:val="24"/>
              </w:rPr>
              <w:t>42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75FD" w:rsidRPr="00CF7835" w:rsidRDefault="00EB75FD" w:rsidP="005143D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02-496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75F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75FD" w:rsidRPr="00CF7835" w:rsidRDefault="00EB75FD" w:rsidP="005143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152 539.99 zł</w:t>
            </w:r>
          </w:p>
        </w:tc>
      </w:tr>
      <w:tr w:rsidR="00EB75FD" w:rsidRPr="00355C9D" w:rsidTr="00054660">
        <w:tc>
          <w:tcPr>
            <w:tcW w:w="1276" w:type="dxa"/>
            <w:shd w:val="clear" w:color="auto" w:fill="auto"/>
            <w:vAlign w:val="center"/>
          </w:tcPr>
          <w:p w:rsidR="00EB75FD" w:rsidRPr="00CF7835" w:rsidRDefault="00EB75FD" w:rsidP="005143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EB75FD" w:rsidRPr="00CF7835" w:rsidRDefault="00EB75FD" w:rsidP="005143D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Decsoft S.A.</w:t>
            </w:r>
          </w:p>
          <w:p w:rsidR="00EB75FD" w:rsidRPr="00CF7835" w:rsidRDefault="00EB75FD" w:rsidP="005143D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75FD">
              <w:rPr>
                <w:rFonts w:ascii="Arial" w:hAnsi="Arial" w:cs="Arial"/>
                <w:sz w:val="24"/>
                <w:szCs w:val="24"/>
              </w:rPr>
              <w:t>179/p. +2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75FD" w:rsidRPr="00CF7835" w:rsidRDefault="00EB75FD" w:rsidP="005143D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02-222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75F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75FD" w:rsidRPr="00CF7835" w:rsidRDefault="00EB75FD" w:rsidP="005143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151 536.00 zł</w:t>
            </w:r>
          </w:p>
        </w:tc>
      </w:tr>
      <w:tr w:rsidR="00EB75FD" w:rsidRPr="00355C9D" w:rsidTr="00054660">
        <w:tc>
          <w:tcPr>
            <w:tcW w:w="1276" w:type="dxa"/>
            <w:shd w:val="clear" w:color="auto" w:fill="auto"/>
            <w:vAlign w:val="center"/>
          </w:tcPr>
          <w:p w:rsidR="00EB75FD" w:rsidRPr="00CF7835" w:rsidRDefault="00EB75FD" w:rsidP="005143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EB75FD" w:rsidRPr="00CF7835" w:rsidRDefault="00EB75FD" w:rsidP="005143D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System Data Sp</w:t>
            </w:r>
            <w:r w:rsidR="005143DA">
              <w:rPr>
                <w:rFonts w:ascii="Arial" w:hAnsi="Arial" w:cs="Arial"/>
                <w:sz w:val="24"/>
                <w:szCs w:val="24"/>
              </w:rPr>
              <w:t xml:space="preserve">. z o.o. </w:t>
            </w:r>
            <w:bookmarkStart w:id="0" w:name="_GoBack"/>
            <w:bookmarkEnd w:id="0"/>
          </w:p>
          <w:p w:rsidR="00EB75FD" w:rsidRPr="00CF7835" w:rsidRDefault="00EB75FD" w:rsidP="005143D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Sienkiewicza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75FD">
              <w:rPr>
                <w:rFonts w:ascii="Arial" w:hAnsi="Arial" w:cs="Arial"/>
                <w:sz w:val="24"/>
                <w:szCs w:val="24"/>
              </w:rPr>
              <w:t>42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75FD" w:rsidRPr="00CF7835" w:rsidRDefault="00EB75FD" w:rsidP="005143D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39-300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75FD">
              <w:rPr>
                <w:rFonts w:ascii="Arial" w:hAnsi="Arial" w:cs="Arial"/>
                <w:sz w:val="24"/>
                <w:szCs w:val="24"/>
              </w:rPr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75FD" w:rsidRPr="00CF7835" w:rsidRDefault="00EB75FD" w:rsidP="005143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5FD">
              <w:rPr>
                <w:rFonts w:ascii="Arial" w:hAnsi="Arial" w:cs="Arial"/>
                <w:sz w:val="24"/>
                <w:szCs w:val="24"/>
              </w:rPr>
              <w:t>153 189.12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5143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32B" w:rsidRDefault="0018032B">
      <w:r>
        <w:separator/>
      </w:r>
    </w:p>
  </w:endnote>
  <w:endnote w:type="continuationSeparator" w:id="0">
    <w:p w:rsidR="0018032B" w:rsidRDefault="00180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143DA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143DA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143D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32B" w:rsidRDefault="0018032B">
      <w:r>
        <w:separator/>
      </w:r>
    </w:p>
  </w:footnote>
  <w:footnote w:type="continuationSeparator" w:id="0">
    <w:p w:rsidR="0018032B" w:rsidRDefault="00180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5FD" w:rsidRDefault="00EB75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3DA" w:rsidRPr="0062295F" w:rsidRDefault="005143DA" w:rsidP="005143D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EB75FD" w:rsidRDefault="00EB75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5FD" w:rsidRDefault="00EB75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032B"/>
    <w:rsid w:val="00007727"/>
    <w:rsid w:val="00017720"/>
    <w:rsid w:val="00035488"/>
    <w:rsid w:val="000C1C6D"/>
    <w:rsid w:val="000D7F25"/>
    <w:rsid w:val="000E00E5"/>
    <w:rsid w:val="001146A4"/>
    <w:rsid w:val="00173B20"/>
    <w:rsid w:val="0018032B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143DA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B75F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9530906"/>
  <w15:chartTrackingRefBased/>
  <w15:docId w15:val="{3DE6BE4E-323A-40CC-9480-A66C2E3D9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514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168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2025-07-15T11:55:00Z</cp:lastPrinted>
  <dcterms:created xsi:type="dcterms:W3CDTF">2025-07-15T11:55:00Z</dcterms:created>
  <dcterms:modified xsi:type="dcterms:W3CDTF">2025-07-15T11:55:00Z</dcterms:modified>
</cp:coreProperties>
</file>