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850BA" w:rsidRPr="00B850B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850BA" w:rsidRPr="00B850BA">
        <w:rPr>
          <w:rFonts w:ascii="Calibri" w:hAnsi="Calibri"/>
          <w:b/>
          <w:bCs/>
          <w:i/>
        </w:rPr>
        <w:t>CRZP/134/2025/AZP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850BA" w:rsidRPr="00B850BA">
        <w:rPr>
          <w:rFonts w:ascii="Calibri" w:hAnsi="Calibri"/>
          <w:b/>
          <w:bCs/>
          <w:i/>
        </w:rPr>
        <w:t>Wymian</w:t>
      </w:r>
      <w:r w:rsidR="00C02BA6">
        <w:rPr>
          <w:rFonts w:ascii="Calibri" w:hAnsi="Calibri"/>
          <w:b/>
          <w:bCs/>
          <w:i/>
        </w:rPr>
        <w:t>a</w:t>
      </w:r>
      <w:bookmarkStart w:id="0" w:name="_GoBack"/>
      <w:bookmarkEnd w:id="0"/>
      <w:r w:rsidR="00B850BA" w:rsidRPr="00B850BA">
        <w:rPr>
          <w:rFonts w:ascii="Calibri" w:hAnsi="Calibri"/>
          <w:b/>
          <w:bCs/>
          <w:i/>
        </w:rPr>
        <w:t xml:space="preserve"> części i wału korbowego silnika pomocniczego na statku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850BA" w:rsidRPr="00B850B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850BA" w:rsidRPr="00B850B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02BA6">
        <w:rPr>
          <w:rFonts w:ascii="Calibri" w:hAnsi="Calibri" w:cs="Tahoma"/>
          <w:b/>
          <w:sz w:val="22"/>
          <w:szCs w:val="22"/>
        </w:rPr>
        <w:t>Wymiana</w:t>
      </w:r>
      <w:r w:rsidR="00B850BA" w:rsidRPr="00B850BA">
        <w:rPr>
          <w:rFonts w:ascii="Calibri" w:hAnsi="Calibri" w:cs="Tahoma"/>
          <w:b/>
          <w:sz w:val="22"/>
          <w:szCs w:val="22"/>
        </w:rPr>
        <w:t xml:space="preserve"> części i wału korbowego silnika pomocniczego na statku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25AA8" w:rsidTr="00B25AA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………….miesięcy</w:t>
            </w:r>
          </w:p>
        </w:tc>
      </w:tr>
      <w:tr w:rsidR="00B25AA8" w:rsidTr="00B25AA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Dostępność serwisu podczas okresu gwarancji na terenie…………………………………..</w:t>
            </w:r>
          </w:p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(trójmiasta/Polski/Europy)</w:t>
            </w:r>
          </w:p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B25AA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25AA8">
        <w:rPr>
          <w:rFonts w:ascii="Calibri" w:hAnsi="Calibri" w:cs="Calibri"/>
          <w:sz w:val="22"/>
          <w:szCs w:val="22"/>
        </w:rPr>
        <w:t>Zamówienia.</w:t>
      </w:r>
    </w:p>
    <w:p w:rsidR="00CE57E9" w:rsidRPr="00B25AA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5AA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25AA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25AA8">
        <w:rPr>
          <w:rFonts w:ascii="Calibri" w:hAnsi="Calibri" w:cs="Tahoma"/>
          <w:b/>
          <w:sz w:val="22"/>
          <w:szCs w:val="22"/>
        </w:rPr>
        <w:t xml:space="preserve"> </w:t>
      </w:r>
      <w:r w:rsidR="00B850BA" w:rsidRPr="00B25AA8">
        <w:rPr>
          <w:rFonts w:ascii="Calibri" w:hAnsi="Calibri" w:cs="Tahoma"/>
          <w:b/>
          <w:sz w:val="22"/>
          <w:szCs w:val="22"/>
        </w:rPr>
        <w:t>data rozpoczęcia: 2025-10-20, data zakończenia: 2025-11-30</w:t>
      </w:r>
      <w:r w:rsidRPr="00B25AA8">
        <w:rPr>
          <w:rFonts w:ascii="Calibri" w:hAnsi="Calibri" w:cs="Tahoma"/>
          <w:b/>
          <w:sz w:val="22"/>
          <w:szCs w:val="22"/>
        </w:rPr>
        <w:t>.</w:t>
      </w:r>
    </w:p>
    <w:p w:rsidR="00CE57E9" w:rsidRPr="00B25AA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5AA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B25AA8">
        <w:rPr>
          <w:rFonts w:ascii="Calibri" w:hAnsi="Calibri" w:cs="Tahoma"/>
          <w:b/>
          <w:sz w:val="22"/>
          <w:szCs w:val="22"/>
        </w:rPr>
        <w:t>30</w:t>
      </w:r>
      <w:r w:rsidRPr="00B25AA8">
        <w:rPr>
          <w:rFonts w:ascii="Calibri" w:hAnsi="Calibri" w:cs="Tahoma"/>
          <w:b/>
          <w:sz w:val="22"/>
          <w:szCs w:val="22"/>
        </w:rPr>
        <w:t xml:space="preserve"> dni</w:t>
      </w:r>
      <w:r w:rsidRPr="00B25AA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B25A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5A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25AA8">
        <w:rPr>
          <w:rFonts w:ascii="Calibri" w:hAnsi="Calibri" w:cs="Tahoma"/>
          <w:sz w:val="22"/>
          <w:szCs w:val="22"/>
        </w:rPr>
        <w:t>czas wykazany w SWZ</w:t>
      </w:r>
      <w:r w:rsidRPr="00B25A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92A" w:rsidRDefault="0002092A">
      <w:r>
        <w:separator/>
      </w:r>
    </w:p>
  </w:endnote>
  <w:endnote w:type="continuationSeparator" w:id="0">
    <w:p w:rsidR="0002092A" w:rsidRDefault="00020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92A" w:rsidRDefault="0002092A">
      <w:r>
        <w:separator/>
      </w:r>
    </w:p>
  </w:footnote>
  <w:footnote w:type="continuationSeparator" w:id="0">
    <w:p w:rsidR="0002092A" w:rsidRDefault="0002092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02B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850B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Wymian</w:t>
    </w:r>
    <w:r w:rsidR="00C02BA6">
      <w:rPr>
        <w:rFonts w:ascii="Tahoma" w:hAnsi="Tahoma" w:cs="Tahoma"/>
        <w:i/>
        <w:sz w:val="16"/>
        <w:szCs w:val="16"/>
      </w:rPr>
      <w:t>a</w:t>
    </w:r>
    <w:r>
      <w:rPr>
        <w:rFonts w:ascii="Tahoma" w:hAnsi="Tahoma" w:cs="Tahoma"/>
        <w:i/>
        <w:sz w:val="16"/>
        <w:szCs w:val="16"/>
      </w:rPr>
      <w:t xml:space="preserve"> części i wału korbowego silnika pomocniczego na statku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25A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6277A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02B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2092A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663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25AA8"/>
    <w:rsid w:val="00B850BA"/>
    <w:rsid w:val="00BE5D8E"/>
    <w:rsid w:val="00C02BA6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A010D51"/>
  <w15:chartTrackingRefBased/>
  <w15:docId w15:val="{A263E60D-564C-4A6B-A1CB-921CB49B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8294F-DC98-4FE6-AEC9-07B8D8018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579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2025-07-14T07:44:00Z</cp:lastPrinted>
  <dcterms:created xsi:type="dcterms:W3CDTF">2025-07-14T07:44:00Z</dcterms:created>
  <dcterms:modified xsi:type="dcterms:W3CDTF">2025-07-14T07:44:00Z</dcterms:modified>
</cp:coreProperties>
</file>