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54A16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27A0D" w:rsidRPr="00127A0D">
        <w:rPr>
          <w:rFonts w:ascii="Arial" w:hAnsi="Arial" w:cs="Arial"/>
          <w:b/>
          <w:sz w:val="24"/>
          <w:szCs w:val="24"/>
        </w:rPr>
        <w:t>CRZP/134/2025/AZP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27A0D" w:rsidRPr="00127A0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27A0D" w:rsidRPr="00127A0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27A0D" w:rsidRPr="00127A0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27A0D" w:rsidRPr="00127A0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27A0D" w:rsidRPr="00127A0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27A0D" w:rsidTr="007C700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27A0D" w:rsidRDefault="00127A0D" w:rsidP="007C700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27A0D" w:rsidRDefault="00127A0D" w:rsidP="007C70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27A0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27A0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27A0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127A0D" w:rsidRDefault="00127A0D" w:rsidP="007C70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27A0D" w:rsidRDefault="00127A0D" w:rsidP="007C7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27A0D" w:rsidRDefault="00127A0D" w:rsidP="007C70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B519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Wymiana</w:t>
      </w:r>
      <w:r w:rsidR="00127A0D" w:rsidRPr="00127A0D">
        <w:rPr>
          <w:rFonts w:ascii="Arial" w:hAnsi="Arial" w:cs="Arial"/>
          <w:b/>
          <w:sz w:val="24"/>
          <w:szCs w:val="24"/>
        </w:rPr>
        <w:t xml:space="preserve"> części i wału korbowego silnika pomocniczego na statku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27A0D" w:rsidRPr="00127A0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27A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27A0D" w:rsidTr="00127A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0D" w:rsidRDefault="00127A0D" w:rsidP="007C70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7A0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27A0D" w:rsidRP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250 000,00 PLN.</w:t>
            </w:r>
          </w:p>
        </w:tc>
      </w:tr>
      <w:tr w:rsidR="00127A0D" w:rsidTr="00127A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0D" w:rsidRDefault="00127A0D" w:rsidP="007C70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7A0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27A0D" w:rsidRP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  <w:p w:rsid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127A0D" w:rsidTr="00127A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0D" w:rsidRDefault="00127A0D" w:rsidP="007C70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7A0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27A0D" w:rsidRP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 w tym okresie, wykonał co najmniej 3 usługi polegające na przeprowadzeniu remontów okrętowych silników spalinowych o wartości nie mniejszej niż 200 000 PLN brutto każda, na statkach morskich.</w:t>
            </w:r>
          </w:p>
          <w:p w:rsidR="00127A0D" w:rsidRP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5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</w:t>
            </w:r>
            <w:r w:rsidRPr="00127A0D">
              <w:rPr>
                <w:rFonts w:ascii="Arial" w:hAnsi="Arial" w:cs="Arial"/>
                <w:sz w:val="24"/>
                <w:szCs w:val="24"/>
              </w:rPr>
              <w:lastRenderedPageBreak/>
              <w:t>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      </w:r>
          </w:p>
        </w:tc>
      </w:tr>
      <w:tr w:rsidR="00127A0D" w:rsidTr="00127A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0D" w:rsidRDefault="00127A0D" w:rsidP="007C70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7A0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27A0D" w:rsidRDefault="00127A0D" w:rsidP="007C70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7A0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D17" w:rsidRDefault="00492D17" w:rsidP="00E4548F">
      <w:pPr>
        <w:spacing w:after="0" w:line="240" w:lineRule="auto"/>
      </w:pPr>
      <w:r>
        <w:separator/>
      </w:r>
    </w:p>
  </w:endnote>
  <w:endnote w:type="continuationSeparator" w:id="0">
    <w:p w:rsidR="00492D17" w:rsidRDefault="00492D1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A0D" w:rsidRDefault="00127A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A0D" w:rsidRDefault="00127A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A0D" w:rsidRDefault="00127A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D17" w:rsidRDefault="00492D17" w:rsidP="00E4548F">
      <w:pPr>
        <w:spacing w:after="0" w:line="240" w:lineRule="auto"/>
      </w:pPr>
      <w:r>
        <w:separator/>
      </w:r>
    </w:p>
  </w:footnote>
  <w:footnote w:type="continuationSeparator" w:id="0">
    <w:p w:rsidR="00492D17" w:rsidRDefault="00492D1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A0D" w:rsidRDefault="00127A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A0D" w:rsidRDefault="00127A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A0D" w:rsidRDefault="00127A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D17"/>
    <w:rsid w:val="00127A0D"/>
    <w:rsid w:val="002621C4"/>
    <w:rsid w:val="00492D17"/>
    <w:rsid w:val="007B107C"/>
    <w:rsid w:val="007B519B"/>
    <w:rsid w:val="007C7D43"/>
    <w:rsid w:val="00843802"/>
    <w:rsid w:val="008750B3"/>
    <w:rsid w:val="00C31816"/>
    <w:rsid w:val="00CA2A23"/>
    <w:rsid w:val="00E4548F"/>
    <w:rsid w:val="00E54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08983-4A96-401C-9E44-FE0ED1D49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2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2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1312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2025-07-11T12:58:00Z</dcterms:created>
  <dcterms:modified xsi:type="dcterms:W3CDTF">2025-07-11T12:58:00Z</dcterms:modified>
</cp:coreProperties>
</file>