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090166" w:rsidP="003B186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90166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90166">
        <w:rPr>
          <w:rFonts w:ascii="Arial" w:hAnsi="Arial" w:cs="Arial"/>
          <w:sz w:val="24"/>
          <w:szCs w:val="24"/>
        </w:rPr>
        <w:t>2025-06-12</w:t>
      </w:r>
    </w:p>
    <w:p w:rsidR="00986737" w:rsidRPr="009432A1" w:rsidRDefault="00090166" w:rsidP="003B186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016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090166" w:rsidP="003B1866">
      <w:pPr>
        <w:spacing w:line="360" w:lineRule="auto"/>
        <w:rPr>
          <w:rFonts w:ascii="Arial" w:hAnsi="Arial" w:cs="Arial"/>
          <w:sz w:val="24"/>
          <w:szCs w:val="24"/>
        </w:rPr>
      </w:pPr>
      <w:r w:rsidRPr="00090166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90166">
        <w:rPr>
          <w:rFonts w:ascii="Arial" w:hAnsi="Arial" w:cs="Arial"/>
          <w:sz w:val="24"/>
          <w:szCs w:val="24"/>
        </w:rPr>
        <w:t>69</w:t>
      </w:r>
    </w:p>
    <w:p w:rsidR="00986737" w:rsidRPr="009432A1" w:rsidRDefault="00090166" w:rsidP="003B1866">
      <w:pPr>
        <w:spacing w:line="360" w:lineRule="auto"/>
        <w:rPr>
          <w:rFonts w:ascii="Arial" w:hAnsi="Arial" w:cs="Arial"/>
          <w:sz w:val="24"/>
          <w:szCs w:val="24"/>
        </w:rPr>
      </w:pPr>
      <w:r w:rsidRPr="00090166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90166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3B1866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3B186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3B186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3B186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3B186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090166" w:rsidP="003B18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90166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90166" w:rsidRPr="004E4B64" w:rsidTr="00C33106">
        <w:tc>
          <w:tcPr>
            <w:tcW w:w="2269" w:type="dxa"/>
            <w:shd w:val="clear" w:color="auto" w:fill="auto"/>
          </w:tcPr>
          <w:p w:rsidR="00090166" w:rsidRPr="004E4B64" w:rsidRDefault="00090166" w:rsidP="003B18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90166" w:rsidRPr="004E4B64" w:rsidRDefault="00090166" w:rsidP="003B18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90166">
              <w:rPr>
                <w:rFonts w:ascii="Arial" w:hAnsi="Arial" w:cs="Arial"/>
                <w:bCs/>
                <w:sz w:val="24"/>
                <w:szCs w:val="24"/>
              </w:rPr>
              <w:t>RK-NZ.261.20.2025.AR</w:t>
            </w:r>
          </w:p>
        </w:tc>
      </w:tr>
    </w:tbl>
    <w:p w:rsidR="00A80738" w:rsidRPr="00986737" w:rsidRDefault="00A80738" w:rsidP="003B1866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3B186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90166" w:rsidRPr="00090166">
        <w:rPr>
          <w:rFonts w:ascii="Arial" w:hAnsi="Arial" w:cs="Arial"/>
          <w:sz w:val="24"/>
          <w:szCs w:val="24"/>
        </w:rPr>
        <w:t>(</w:t>
      </w:r>
      <w:proofErr w:type="spellStart"/>
      <w:r w:rsidR="00090166" w:rsidRPr="00090166">
        <w:rPr>
          <w:rFonts w:ascii="Arial" w:hAnsi="Arial" w:cs="Arial"/>
          <w:sz w:val="24"/>
          <w:szCs w:val="24"/>
        </w:rPr>
        <w:t>t.j</w:t>
      </w:r>
      <w:proofErr w:type="spellEnd"/>
      <w:r w:rsidR="00090166" w:rsidRPr="00090166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3B1866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90166" w:rsidRPr="00090166">
        <w:rPr>
          <w:rFonts w:ascii="Arial" w:hAnsi="Arial" w:cs="Arial"/>
          <w:sz w:val="24"/>
          <w:szCs w:val="24"/>
        </w:rPr>
        <w:t>12/06/2025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90166" w:rsidRPr="00090166">
        <w:rPr>
          <w:rFonts w:ascii="Arial" w:hAnsi="Arial" w:cs="Arial"/>
          <w:sz w:val="24"/>
          <w:szCs w:val="24"/>
        </w:rPr>
        <w:t>11:05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B18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3B18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3B18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3B186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KAL-SPORT Wyposażenie Obiektów Elżbieta Pięta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ul. Trembeckiego 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9 225.00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KAL-SPORT Wyposażenie Obiektów Elżbieta Pięta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ul. Trembeckiego 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7 872.00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KAL-SPORT Wyposażenie Obiektów Elżbieta Pięta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ul. Trembeckiego 11a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35-234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2 460.00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10 983.90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6 285.30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KJMK Meble Sp. z o.o.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40-859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5 498.10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PPUH WALDII Waldemar Saternus</w:t>
            </w:r>
          </w:p>
          <w:p w:rsidR="00090166" w:rsidRPr="00986737" w:rsidRDefault="00D67D8E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Stacyjna 13</w:t>
            </w:r>
          </w:p>
          <w:p w:rsidR="00090166" w:rsidRPr="00986737" w:rsidRDefault="00D67D8E" w:rsidP="00D67D8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42-263</w:t>
            </w:r>
            <w:r w:rsidR="00090166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Korwinów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2 952.00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1 979.07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19 443.84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16 248.30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11 992.50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2A-6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40-384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1 845.00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090166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090166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D67D8E">
              <w:rPr>
                <w:rFonts w:ascii="Arial" w:hAnsi="Arial" w:cs="Arial"/>
                <w:sz w:val="24"/>
                <w:szCs w:val="24"/>
              </w:rPr>
              <w:t>y</w:t>
            </w:r>
            <w:r w:rsidRPr="00090166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14 981.40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090166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090166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D67D8E">
              <w:rPr>
                <w:rFonts w:ascii="Arial" w:hAnsi="Arial" w:cs="Arial"/>
                <w:sz w:val="24"/>
                <w:szCs w:val="24"/>
              </w:rPr>
              <w:t>y</w:t>
            </w:r>
            <w:r w:rsidRPr="00090166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8 118.00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090166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090166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Kardynała Wysz</w:t>
            </w:r>
            <w:r w:rsidR="00D67D8E">
              <w:rPr>
                <w:rFonts w:ascii="Arial" w:hAnsi="Arial" w:cs="Arial"/>
                <w:sz w:val="24"/>
                <w:szCs w:val="24"/>
              </w:rPr>
              <w:t>y</w:t>
            </w:r>
            <w:bookmarkStart w:id="1" w:name="_GoBack"/>
            <w:bookmarkEnd w:id="1"/>
            <w:r w:rsidRPr="00090166">
              <w:rPr>
                <w:rFonts w:ascii="Arial" w:hAnsi="Arial" w:cs="Arial"/>
                <w:sz w:val="24"/>
                <w:szCs w:val="24"/>
              </w:rPr>
              <w:t>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46/a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87-600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2 052.00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2 214.00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13 530.00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10 701.00 zł</w:t>
            </w:r>
          </w:p>
        </w:tc>
      </w:tr>
      <w:tr w:rsidR="00090166" w:rsidRPr="00BB547B" w:rsidTr="00C33106"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90166" w:rsidRPr="00986737" w:rsidRDefault="00090166" w:rsidP="003B186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090166" w:rsidRPr="00986737" w:rsidRDefault="00090166" w:rsidP="003B186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Białostocka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90166" w:rsidRPr="00986737" w:rsidRDefault="00090166" w:rsidP="003B186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9016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90166" w:rsidRPr="00986737" w:rsidRDefault="00090166" w:rsidP="003B186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90166">
              <w:rPr>
                <w:rFonts w:ascii="Arial" w:hAnsi="Arial" w:cs="Arial"/>
                <w:sz w:val="24"/>
                <w:szCs w:val="24"/>
              </w:rPr>
              <w:t>861.00 zł</w:t>
            </w:r>
          </w:p>
        </w:tc>
      </w:tr>
      <w:bookmarkEnd w:id="0"/>
    </w:tbl>
    <w:p w:rsidR="00C236D3" w:rsidRPr="00BB547B" w:rsidRDefault="00C236D3" w:rsidP="003B186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3B186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83D" w:rsidRDefault="0089083D">
      <w:r>
        <w:separator/>
      </w:r>
    </w:p>
  </w:endnote>
  <w:endnote w:type="continuationSeparator" w:id="0">
    <w:p w:rsidR="0089083D" w:rsidRDefault="0089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866" w:rsidRPr="003B1866" w:rsidRDefault="00D67D8E" w:rsidP="003B186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B1866" w:rsidRPr="003B1866" w:rsidTr="00C33106">
      <w:tc>
        <w:tcPr>
          <w:tcW w:w="0" w:type="auto"/>
          <w:shd w:val="clear" w:color="auto" w:fill="auto"/>
          <w:vAlign w:val="center"/>
        </w:tcPr>
        <w:p w:rsidR="003B1866" w:rsidRPr="003B1866" w:rsidRDefault="003B1866" w:rsidP="003B186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B1866" w:rsidRPr="003B1866" w:rsidRDefault="003B1866" w:rsidP="003B186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B186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B1866" w:rsidRPr="003B1866" w:rsidRDefault="003B1866" w:rsidP="003B186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B1866" w:rsidRPr="003B1866" w:rsidRDefault="003B1866" w:rsidP="003B186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B1866" w:rsidRPr="003B1866" w:rsidRDefault="003B1866" w:rsidP="003B1866">
    <w:pPr>
      <w:spacing w:line="276" w:lineRule="auto"/>
      <w:rPr>
        <w:rFonts w:ascii="Roboto" w:hAnsi="Roboto"/>
        <w:b/>
        <w:bCs/>
        <w:sz w:val="24"/>
        <w:szCs w:val="24"/>
      </w:rPr>
    </w:pPr>
    <w:r w:rsidRPr="003B1866">
      <w:rPr>
        <w:rFonts w:ascii="Roboto" w:hAnsi="Roboto"/>
        <w:b/>
        <w:bCs/>
        <w:sz w:val="24"/>
        <w:szCs w:val="18"/>
      </w:rPr>
      <w:t>Kanclerz Politechniki Częstochowskiej</w:t>
    </w:r>
  </w:p>
  <w:p w:rsidR="003B1866" w:rsidRPr="003B1866" w:rsidRDefault="00D67D8E" w:rsidP="003B1866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B1866" w:rsidRPr="003B1866">
      <w:rPr>
        <w:rFonts w:ascii="Roboto" w:hAnsi="Roboto"/>
        <w:sz w:val="24"/>
        <w:szCs w:val="24"/>
      </w:rPr>
      <w:t>ul. Gen. J.H. Dąbrowskiego 69, 42-201 Częstochowa</w:t>
    </w:r>
  </w:p>
  <w:p w:rsidR="003B1866" w:rsidRPr="003B1866" w:rsidRDefault="003B1866" w:rsidP="003B1866">
    <w:pPr>
      <w:spacing w:line="276" w:lineRule="auto"/>
      <w:rPr>
        <w:rFonts w:ascii="Arial" w:hAnsi="Arial"/>
        <w:noProof/>
        <w:sz w:val="24"/>
        <w:szCs w:val="24"/>
      </w:rPr>
    </w:pPr>
    <w:r w:rsidRPr="003B1866">
      <w:rPr>
        <w:rFonts w:ascii="Roboto" w:hAnsi="Roboto"/>
        <w:sz w:val="24"/>
        <w:szCs w:val="24"/>
      </w:rPr>
      <w:t>tel. +48 34 325 02 56, e-mail: kanclerz@pcz.pl</w:t>
    </w:r>
  </w:p>
  <w:p w:rsidR="003B1866" w:rsidRPr="003B1866" w:rsidRDefault="003B1866" w:rsidP="003B1866">
    <w:pPr>
      <w:rPr>
        <w:rFonts w:ascii="Roboto" w:hAnsi="Roboto"/>
        <w:b/>
        <w:sz w:val="24"/>
        <w:szCs w:val="24"/>
      </w:rPr>
    </w:pPr>
    <w:r w:rsidRPr="003B1866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67D8E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67D8E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08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83D" w:rsidRDefault="0089083D">
      <w:r>
        <w:separator/>
      </w:r>
    </w:p>
  </w:footnote>
  <w:footnote w:type="continuationSeparator" w:id="0">
    <w:p w:rsidR="0089083D" w:rsidRDefault="00890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166" w:rsidRDefault="000901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866" w:rsidRPr="003B1866" w:rsidRDefault="00D67D8E" w:rsidP="003B186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3B1866" w:rsidRPr="003B1866" w:rsidRDefault="003B1866" w:rsidP="003B1866">
    <w:pPr>
      <w:spacing w:after="160" w:line="259" w:lineRule="auto"/>
      <w:rPr>
        <w:rFonts w:ascii="Arial" w:hAnsi="Arial"/>
        <w:sz w:val="22"/>
        <w:szCs w:val="22"/>
      </w:rPr>
    </w:pPr>
  </w:p>
  <w:p w:rsidR="00090166" w:rsidRDefault="000901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166" w:rsidRDefault="000901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83D"/>
    <w:rsid w:val="00007727"/>
    <w:rsid w:val="00017720"/>
    <w:rsid w:val="00035488"/>
    <w:rsid w:val="00090166"/>
    <w:rsid w:val="000D7F25"/>
    <w:rsid w:val="000E00E5"/>
    <w:rsid w:val="00173B20"/>
    <w:rsid w:val="001C69FF"/>
    <w:rsid w:val="0023318D"/>
    <w:rsid w:val="003B186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9083D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67D8E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F62600C"/>
  <w15:chartTrackingRefBased/>
  <w15:docId w15:val="{9202E361-D6B8-4DEE-8BCB-F37B4093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373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2025-06-12T10:56:00Z</dcterms:created>
  <dcterms:modified xsi:type="dcterms:W3CDTF">2025-06-12T10:56:00Z</dcterms:modified>
</cp:coreProperties>
</file>