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A4149F">
        <w:rPr>
          <w:rFonts w:ascii="Arial" w:hAnsi="Arial" w:cs="Arial"/>
          <w:bCs/>
          <w:szCs w:val="24"/>
        </w:rPr>
        <w:t>4</w:t>
      </w:r>
      <w:bookmarkStart w:id="0" w:name="_GoBack"/>
      <w:bookmarkEnd w:id="0"/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CD5B8B" w:rsidRPr="00CD5B8B">
        <w:rPr>
          <w:rFonts w:ascii="Arial" w:hAnsi="Arial" w:cs="Arial"/>
          <w:b/>
          <w:sz w:val="24"/>
          <w:szCs w:val="24"/>
        </w:rPr>
        <w:t>CRZP/94/2025/AZP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D5B8B" w:rsidRPr="00CD5B8B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D5B8B" w:rsidRPr="00CD5B8B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CD5B8B" w:rsidRPr="00CD5B8B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D5B8B" w:rsidRPr="00CD5B8B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CD5B8B" w:rsidRPr="00CD5B8B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D5B8B" w:rsidTr="00053DA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D5B8B" w:rsidRDefault="00CD5B8B" w:rsidP="00053DA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CD5B8B" w:rsidRDefault="00CD5B8B" w:rsidP="00053DA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CD5B8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D5B8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D5B8B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CD5B8B" w:rsidRDefault="00CD5B8B" w:rsidP="00053DA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CD5B8B" w:rsidRDefault="00CD5B8B" w:rsidP="00053D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CD5B8B" w:rsidRDefault="00CD5B8B" w:rsidP="00053DA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CD5B8B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CD5B8B">
        <w:rPr>
          <w:rFonts w:ascii="Arial" w:hAnsi="Arial" w:cs="Arial"/>
          <w:b/>
          <w:sz w:val="24"/>
          <w:szCs w:val="24"/>
        </w:rPr>
        <w:t>Wsparcie poserwisowe dla macierzy i serwerów Dell - powtórne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CD5B8B" w:rsidRPr="00CD5B8B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CD5B8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D5B8B" w:rsidTr="00CD5B8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B8B" w:rsidRDefault="00CD5B8B" w:rsidP="00053DA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B8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B8B" w:rsidRDefault="00CD5B8B" w:rsidP="00053DA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5B8B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CD5B8B" w:rsidRDefault="00CD5B8B" w:rsidP="00053DA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5B8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CD5B8B" w:rsidTr="00CD5B8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B8B" w:rsidRDefault="00CD5B8B" w:rsidP="00053DA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B8B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B8B" w:rsidRDefault="00CD5B8B" w:rsidP="00053DA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5B8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CD5B8B" w:rsidRDefault="00CD5B8B" w:rsidP="00053DA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5B8B">
              <w:rPr>
                <w:rFonts w:ascii="Arial" w:hAnsi="Arial" w:cs="Arial"/>
                <w:sz w:val="24"/>
                <w:szCs w:val="24"/>
              </w:rPr>
              <w:t>Wykonawca musi wykazać, iż w okresie ostatnich trzech lat przed upływem terminu składania ofert, a jeżeli okres prowadzenia działalności jest krótszy - w tym okresie, wykonał minimum trzy usługi polegające na serwisowaniu sprzętu tego samego rodzaju i klasy jaki jest przedmiotem niniejszego postępowania.</w:t>
            </w:r>
          </w:p>
        </w:tc>
      </w:tr>
      <w:tr w:rsidR="00CD5B8B" w:rsidTr="00CD5B8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B8B" w:rsidRDefault="00CD5B8B" w:rsidP="00053DA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B8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B8B" w:rsidRDefault="00CD5B8B" w:rsidP="00053DA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5B8B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CD5B8B" w:rsidRDefault="00CD5B8B" w:rsidP="00053DA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5B8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CD5B8B" w:rsidTr="00CD5B8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B8B" w:rsidRDefault="00CD5B8B" w:rsidP="00053DA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B8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B8B" w:rsidRDefault="00CD5B8B" w:rsidP="00053DA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5B8B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CD5B8B" w:rsidRDefault="00CD5B8B" w:rsidP="00053DA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5B8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lastRenderedPageBreak/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70BE" w:rsidRDefault="007E70BE" w:rsidP="00E4548F">
      <w:pPr>
        <w:spacing w:after="0" w:line="240" w:lineRule="auto"/>
      </w:pPr>
      <w:r>
        <w:separator/>
      </w:r>
    </w:p>
  </w:endnote>
  <w:endnote w:type="continuationSeparator" w:id="0">
    <w:p w:rsidR="007E70BE" w:rsidRDefault="007E70BE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5B8B" w:rsidRDefault="00CD5B8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5B8B" w:rsidRDefault="00CD5B8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5B8B" w:rsidRDefault="00CD5B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70BE" w:rsidRDefault="007E70BE" w:rsidP="00E4548F">
      <w:pPr>
        <w:spacing w:after="0" w:line="240" w:lineRule="auto"/>
      </w:pPr>
      <w:r>
        <w:separator/>
      </w:r>
    </w:p>
  </w:footnote>
  <w:footnote w:type="continuationSeparator" w:id="0">
    <w:p w:rsidR="007E70BE" w:rsidRDefault="007E70BE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5B8B" w:rsidRDefault="00CD5B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5B8B" w:rsidRDefault="00CD5B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5B8B" w:rsidRDefault="00CD5B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0BE"/>
    <w:rsid w:val="002621C4"/>
    <w:rsid w:val="007B107C"/>
    <w:rsid w:val="007C7D43"/>
    <w:rsid w:val="007E70BE"/>
    <w:rsid w:val="00843802"/>
    <w:rsid w:val="008750B3"/>
    <w:rsid w:val="00A4149F"/>
    <w:rsid w:val="00C31816"/>
    <w:rsid w:val="00CA2A23"/>
    <w:rsid w:val="00CD5B8B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445DF24B-C83E-4871-9847-2166544FA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D5B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5B8B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D5B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5B8B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14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149F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941</Words>
  <Characters>5652</Characters>
  <Application>Microsoft Office Word</Application>
  <DocSecurity>0</DocSecurity>
  <Lines>47</Lines>
  <Paragraphs>13</Paragraphs>
  <ScaleCrop>false</ScaleCrop>
  <Company/>
  <LinksUpToDate>false</LinksUpToDate>
  <CharactersWithSpaces>6580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2025-05-14T13:03:00Z</cp:lastPrinted>
  <dcterms:created xsi:type="dcterms:W3CDTF">2025-05-14T13:03:00Z</dcterms:created>
  <dcterms:modified xsi:type="dcterms:W3CDTF">2025-05-14T13:03:00Z</dcterms:modified>
</cp:coreProperties>
</file>