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9E2401" w:rsidRPr="009E2401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9E2401" w:rsidRPr="009E2401">
        <w:rPr>
          <w:rFonts w:ascii="Calibri" w:hAnsi="Calibri"/>
          <w:b/>
          <w:bCs/>
          <w:i/>
        </w:rPr>
        <w:t>CRZP/80/2025/AZP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9E2401" w:rsidRPr="009E2401">
        <w:rPr>
          <w:rFonts w:ascii="Calibri" w:hAnsi="Calibri"/>
          <w:b/>
          <w:bCs/>
          <w:i/>
        </w:rPr>
        <w:t>Usługa drukowania materiałów promocyjnych UMG - zeszyty, plakaty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9E2401" w:rsidRPr="009E2401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9E2401" w:rsidRPr="009E2401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9E2401" w:rsidRPr="009E2401">
        <w:rPr>
          <w:rFonts w:ascii="Calibri" w:hAnsi="Calibri" w:cs="Tahoma"/>
          <w:b/>
          <w:sz w:val="22"/>
          <w:szCs w:val="22"/>
        </w:rPr>
        <w:t>Usługa drukowania materiałów promocyjnych UMG - zeszyty, plakaty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9E2401" w:rsidRPr="00CA123E" w:rsidTr="00F16FED">
        <w:trPr>
          <w:jc w:val="center"/>
        </w:trPr>
        <w:tc>
          <w:tcPr>
            <w:tcW w:w="1729" w:type="dxa"/>
          </w:tcPr>
          <w:p w:rsidR="009E2401" w:rsidRPr="00CA123E" w:rsidRDefault="009E2401" w:rsidP="00F16FED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9E2401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9E2401" w:rsidRPr="00CA123E" w:rsidRDefault="009E2401" w:rsidP="00F16FED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9E2401">
              <w:rPr>
                <w:rFonts w:ascii="Calibri" w:hAnsi="Calibri" w:cs="Tahoma"/>
                <w:sz w:val="22"/>
                <w:szCs w:val="22"/>
              </w:rPr>
              <w:t>Zeszyty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397E9D" w:rsidRDefault="00397E9D" w:rsidP="00397E9D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397E9D" w:rsidRPr="00CA123E" w:rsidRDefault="00397E9D" w:rsidP="00397E9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397E9D" w:rsidRDefault="00397E9D" w:rsidP="00397E9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397E9D" w:rsidRPr="00C96CA8" w:rsidRDefault="00397E9D" w:rsidP="00397E9D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 xml:space="preserve">……………. </w:t>
            </w:r>
            <w:r>
              <w:rPr>
                <w:rFonts w:ascii="Calibri" w:hAnsi="Calibri" w:cs="Tahoma"/>
                <w:sz w:val="22"/>
                <w:szCs w:val="22"/>
              </w:rPr>
              <w:t xml:space="preserve">7/10/14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dni</w:t>
            </w:r>
          </w:p>
          <w:p w:rsidR="009E2401" w:rsidRDefault="00397E9D" w:rsidP="00397E9D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9E2401" w:rsidRPr="006F75D7" w:rsidRDefault="009E2401" w:rsidP="00F16FED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9E2401" w:rsidRPr="00CA123E" w:rsidTr="00F16FED">
        <w:trPr>
          <w:jc w:val="center"/>
        </w:trPr>
        <w:tc>
          <w:tcPr>
            <w:tcW w:w="1729" w:type="dxa"/>
          </w:tcPr>
          <w:p w:rsidR="009E2401" w:rsidRPr="00CA123E" w:rsidRDefault="009E2401" w:rsidP="00F16FED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9E2401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9E2401" w:rsidRPr="00CA123E" w:rsidRDefault="009E2401" w:rsidP="00F16FED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9E2401">
              <w:rPr>
                <w:rFonts w:ascii="Calibri" w:hAnsi="Calibri" w:cs="Tahoma"/>
                <w:sz w:val="22"/>
                <w:szCs w:val="22"/>
              </w:rPr>
              <w:t>Plakat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397E9D" w:rsidRPr="00CA123E" w:rsidRDefault="00397E9D" w:rsidP="00397E9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397E9D" w:rsidRDefault="00397E9D" w:rsidP="00397E9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397E9D" w:rsidRPr="00C96CA8" w:rsidRDefault="00397E9D" w:rsidP="00397E9D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 xml:space="preserve">……………. </w:t>
            </w:r>
            <w:r>
              <w:rPr>
                <w:rFonts w:ascii="Calibri" w:hAnsi="Calibri" w:cs="Tahoma"/>
                <w:sz w:val="22"/>
                <w:szCs w:val="22"/>
              </w:rPr>
              <w:t xml:space="preserve">7/10/14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dni</w:t>
            </w:r>
          </w:p>
          <w:p w:rsidR="009E2401" w:rsidRDefault="00397E9D" w:rsidP="00397E9D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9E2401" w:rsidRPr="006F75D7" w:rsidRDefault="009E2401" w:rsidP="00F16FED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9E2401" w:rsidRPr="00CA123E" w:rsidTr="00F16FED">
        <w:trPr>
          <w:jc w:val="center"/>
        </w:trPr>
        <w:tc>
          <w:tcPr>
            <w:tcW w:w="1729" w:type="dxa"/>
          </w:tcPr>
          <w:p w:rsidR="009E2401" w:rsidRPr="00CA123E" w:rsidRDefault="009E2401" w:rsidP="00F16FED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9E2401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57" w:type="dxa"/>
          </w:tcPr>
          <w:p w:rsidR="009E2401" w:rsidRPr="00CA123E" w:rsidRDefault="009E2401" w:rsidP="00F16FED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9E2401">
              <w:rPr>
                <w:rFonts w:ascii="Calibri" w:hAnsi="Calibri" w:cs="Tahoma"/>
                <w:sz w:val="22"/>
                <w:szCs w:val="22"/>
              </w:rPr>
              <w:t>Ulotki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397E9D" w:rsidRPr="00CA123E" w:rsidRDefault="00397E9D" w:rsidP="00397E9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397E9D" w:rsidRDefault="00397E9D" w:rsidP="00397E9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397E9D" w:rsidRPr="00C96CA8" w:rsidRDefault="00397E9D" w:rsidP="00397E9D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 xml:space="preserve">……………. </w:t>
            </w:r>
            <w:r>
              <w:rPr>
                <w:rFonts w:ascii="Calibri" w:hAnsi="Calibri" w:cs="Tahoma"/>
                <w:sz w:val="22"/>
                <w:szCs w:val="22"/>
              </w:rPr>
              <w:t xml:space="preserve">7/10/14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dni</w:t>
            </w:r>
          </w:p>
          <w:p w:rsidR="009E2401" w:rsidRDefault="00397E9D" w:rsidP="00397E9D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9E2401" w:rsidRPr="006F75D7" w:rsidRDefault="009E2401" w:rsidP="00F16FED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9E2401" w:rsidRPr="00CA123E" w:rsidTr="00F16FED">
        <w:trPr>
          <w:jc w:val="center"/>
        </w:trPr>
        <w:tc>
          <w:tcPr>
            <w:tcW w:w="1729" w:type="dxa"/>
          </w:tcPr>
          <w:p w:rsidR="009E2401" w:rsidRPr="00CA123E" w:rsidRDefault="009E2401" w:rsidP="00F16FED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9E2401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7357" w:type="dxa"/>
          </w:tcPr>
          <w:p w:rsidR="009E2401" w:rsidRPr="00CA123E" w:rsidRDefault="009E2401" w:rsidP="00F16FED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9E2401">
              <w:rPr>
                <w:rFonts w:ascii="Calibri" w:hAnsi="Calibri" w:cs="Tahoma"/>
                <w:sz w:val="22"/>
                <w:szCs w:val="22"/>
              </w:rPr>
              <w:t>Foldery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397E9D" w:rsidRPr="00CA123E" w:rsidRDefault="00397E9D" w:rsidP="00397E9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397E9D" w:rsidRDefault="00397E9D" w:rsidP="00397E9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397E9D" w:rsidRPr="00C96CA8" w:rsidRDefault="00397E9D" w:rsidP="00397E9D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 xml:space="preserve">……………. </w:t>
            </w:r>
            <w:r>
              <w:rPr>
                <w:rFonts w:ascii="Calibri" w:hAnsi="Calibri" w:cs="Tahoma"/>
                <w:sz w:val="22"/>
                <w:szCs w:val="22"/>
              </w:rPr>
              <w:t xml:space="preserve">7/10/14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dni</w:t>
            </w:r>
          </w:p>
          <w:p w:rsidR="009E2401" w:rsidRDefault="00397E9D" w:rsidP="00397E9D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9E2401" w:rsidRPr="006F75D7" w:rsidRDefault="009E2401" w:rsidP="00F16FED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9E2401" w:rsidRPr="00CA123E" w:rsidTr="00F16FED">
        <w:trPr>
          <w:jc w:val="center"/>
        </w:trPr>
        <w:tc>
          <w:tcPr>
            <w:tcW w:w="1729" w:type="dxa"/>
          </w:tcPr>
          <w:p w:rsidR="009E2401" w:rsidRPr="00CA123E" w:rsidRDefault="009E2401" w:rsidP="00F16FED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9E2401">
              <w:rPr>
                <w:rFonts w:ascii="Calibri" w:hAnsi="Calibri" w:cs="Tahoma"/>
                <w:sz w:val="22"/>
                <w:szCs w:val="22"/>
              </w:rPr>
              <w:t>5</w:t>
            </w:r>
          </w:p>
        </w:tc>
        <w:tc>
          <w:tcPr>
            <w:tcW w:w="7357" w:type="dxa"/>
          </w:tcPr>
          <w:p w:rsidR="009E2401" w:rsidRPr="00CA123E" w:rsidRDefault="009E2401" w:rsidP="00F16FED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9E2401">
              <w:rPr>
                <w:rFonts w:ascii="Calibri" w:hAnsi="Calibri" w:cs="Tahoma"/>
                <w:sz w:val="22"/>
                <w:szCs w:val="22"/>
              </w:rPr>
              <w:t>Naklejki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397E9D" w:rsidRDefault="00397E9D" w:rsidP="00397E9D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397E9D" w:rsidRPr="00CA123E" w:rsidRDefault="00397E9D" w:rsidP="00397E9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397E9D" w:rsidRDefault="00397E9D" w:rsidP="00397E9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397E9D" w:rsidRPr="00C96CA8" w:rsidRDefault="00397E9D" w:rsidP="00397E9D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 xml:space="preserve">……………. </w:t>
            </w:r>
            <w:r>
              <w:rPr>
                <w:rFonts w:ascii="Calibri" w:hAnsi="Calibri" w:cs="Tahoma"/>
                <w:sz w:val="22"/>
                <w:szCs w:val="22"/>
              </w:rPr>
              <w:t xml:space="preserve">7/10/14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dni</w:t>
            </w:r>
          </w:p>
          <w:p w:rsidR="009E2401" w:rsidRDefault="00397E9D" w:rsidP="00397E9D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  <w:bookmarkStart w:id="0" w:name="_GoBack"/>
            <w:bookmarkEnd w:id="0"/>
          </w:p>
          <w:p w:rsidR="009E2401" w:rsidRPr="006F75D7" w:rsidRDefault="009E2401" w:rsidP="00F16FED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397E9D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lastRenderedPageBreak/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 xml:space="preserve">uznajemy się za związanych określonymi </w:t>
      </w:r>
      <w:r w:rsidR="00110C43" w:rsidRPr="00397E9D">
        <w:rPr>
          <w:rFonts w:ascii="Calibri" w:hAnsi="Calibri" w:cs="Calibri"/>
          <w:sz w:val="22"/>
          <w:szCs w:val="22"/>
        </w:rPr>
        <w:t>w nich postanowieniami i zasadami postępowania</w:t>
      </w:r>
      <w:r w:rsidRPr="00397E9D">
        <w:rPr>
          <w:rFonts w:ascii="Calibri" w:hAnsi="Calibri" w:cs="Calibri"/>
          <w:sz w:val="22"/>
          <w:szCs w:val="22"/>
        </w:rPr>
        <w:t>.</w:t>
      </w:r>
      <w:r w:rsidR="00110C43" w:rsidRPr="00397E9D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397E9D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97E9D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397E9D">
        <w:rPr>
          <w:rFonts w:ascii="Calibri" w:hAnsi="Calibri" w:cs="Tahoma"/>
          <w:sz w:val="22"/>
          <w:szCs w:val="22"/>
        </w:rPr>
        <w:t>dla wykonanych usług</w:t>
      </w:r>
      <w:r w:rsidR="002307F7" w:rsidRPr="00397E9D">
        <w:rPr>
          <w:rFonts w:ascii="Calibri" w:hAnsi="Calibri" w:cs="Tahoma"/>
          <w:sz w:val="22"/>
          <w:szCs w:val="22"/>
        </w:rPr>
        <w:t xml:space="preserve"> lub dostaw</w:t>
      </w:r>
      <w:r w:rsidR="002301EC" w:rsidRPr="00397E9D">
        <w:rPr>
          <w:rFonts w:ascii="Calibri" w:hAnsi="Calibri" w:cs="Tahoma"/>
          <w:sz w:val="22"/>
          <w:szCs w:val="22"/>
        </w:rPr>
        <w:t xml:space="preserve"> wynosi </w:t>
      </w:r>
      <w:r w:rsidR="00397E9D" w:rsidRPr="00397E9D">
        <w:rPr>
          <w:rFonts w:ascii="Calibri" w:hAnsi="Calibri" w:cs="Tahoma"/>
          <w:b/>
          <w:sz w:val="22"/>
          <w:szCs w:val="22"/>
        </w:rPr>
        <w:t>12</w:t>
      </w:r>
      <w:r w:rsidR="00CE57E9" w:rsidRPr="00397E9D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397E9D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397E9D">
        <w:rPr>
          <w:rFonts w:ascii="Calibri" w:hAnsi="Calibri" w:cs="Tahoma"/>
          <w:sz w:val="22"/>
          <w:szCs w:val="22"/>
        </w:rPr>
        <w:t xml:space="preserve"> </w:t>
      </w:r>
      <w:r w:rsidR="002301EC" w:rsidRPr="00397E9D">
        <w:rPr>
          <w:rFonts w:ascii="Calibri" w:hAnsi="Calibri" w:cs="Tahoma"/>
          <w:sz w:val="22"/>
          <w:szCs w:val="22"/>
        </w:rPr>
        <w:t xml:space="preserve"> </w:t>
      </w:r>
      <w:r w:rsidR="00CE57E9" w:rsidRPr="00397E9D">
        <w:rPr>
          <w:rFonts w:ascii="Calibri" w:hAnsi="Calibri" w:cs="Tahoma"/>
          <w:sz w:val="22"/>
          <w:szCs w:val="22"/>
        </w:rPr>
        <w:t xml:space="preserve">licząc od daty </w:t>
      </w:r>
      <w:r w:rsidRPr="00397E9D">
        <w:rPr>
          <w:rFonts w:ascii="Calibri" w:hAnsi="Calibri" w:cs="Tahoma"/>
          <w:sz w:val="22"/>
          <w:szCs w:val="22"/>
        </w:rPr>
        <w:t>odbioru końcowego.</w:t>
      </w:r>
    </w:p>
    <w:p w:rsidR="00AE009B" w:rsidRPr="00397E9D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97E9D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397E9D">
        <w:rPr>
          <w:rFonts w:ascii="Calibri" w:hAnsi="Calibri" w:cs="Tahoma"/>
          <w:sz w:val="22"/>
          <w:szCs w:val="22"/>
        </w:rPr>
        <w:t>czas wykazany w SWZ</w:t>
      </w:r>
      <w:r w:rsidRPr="00397E9D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97E9D">
        <w:rPr>
          <w:rFonts w:ascii="Calibri" w:hAnsi="Calibri" w:cs="Tahoma"/>
          <w:sz w:val="22"/>
          <w:szCs w:val="22"/>
        </w:rPr>
        <w:t>Oświadczamy, że wybór naszej oferty</w:t>
      </w:r>
      <w:r w:rsidRPr="00397E9D">
        <w:rPr>
          <w:sz w:val="22"/>
          <w:szCs w:val="22"/>
        </w:rPr>
        <w:t xml:space="preserve"> </w:t>
      </w:r>
      <w:r w:rsidRPr="00397E9D">
        <w:rPr>
          <w:rFonts w:ascii="Calibri" w:hAnsi="Calibri" w:cs="Tahoma"/>
          <w:sz w:val="22"/>
          <w:szCs w:val="22"/>
        </w:rPr>
        <w:t>nie będzie* / będzie* prowadzić</w:t>
      </w:r>
      <w:r w:rsidRPr="00397E9D">
        <w:rPr>
          <w:rFonts w:ascii="Calibri" w:hAnsi="Calibri" w:cs="Tahoma"/>
          <w:bCs/>
          <w:sz w:val="22"/>
          <w:szCs w:val="22"/>
        </w:rPr>
        <w:t xml:space="preserve"> u Zam</w:t>
      </w:r>
      <w:r w:rsidRPr="00E12E33">
        <w:rPr>
          <w:rFonts w:ascii="Calibri" w:hAnsi="Calibri" w:cs="Tahoma"/>
          <w:bCs/>
          <w:sz w:val="22"/>
          <w:szCs w:val="22"/>
        </w:rPr>
        <w:t>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5A26" w:rsidRDefault="00555A26">
      <w:r>
        <w:separator/>
      </w:r>
    </w:p>
  </w:endnote>
  <w:endnote w:type="continuationSeparator" w:id="0">
    <w:p w:rsidR="00555A26" w:rsidRDefault="00555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2401" w:rsidRDefault="009E24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2401" w:rsidRDefault="009E24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5A26" w:rsidRDefault="00555A26">
      <w:r>
        <w:separator/>
      </w:r>
    </w:p>
  </w:footnote>
  <w:footnote w:type="continuationSeparator" w:id="0">
    <w:p w:rsidR="00555A26" w:rsidRDefault="00555A26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9E2401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Usługa drukowania materiałów promocyjnych UMG - zeszyty, plakaty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0DB643FC"/>
    <w:lvl w:ilvl="0" w:tplc="8ADA36E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C4E51"/>
    <w:rsid w:val="002E6DFC"/>
    <w:rsid w:val="00331B53"/>
    <w:rsid w:val="00397E9D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55A26"/>
    <w:rsid w:val="005672DF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9E2401"/>
    <w:rsid w:val="00A15029"/>
    <w:rsid w:val="00A34898"/>
    <w:rsid w:val="00A87492"/>
    <w:rsid w:val="00AE009B"/>
    <w:rsid w:val="00B1071D"/>
    <w:rsid w:val="00B901D6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88E7641"/>
  <w15:chartTrackingRefBased/>
  <w15:docId w15:val="{B488B24F-540A-4421-A43A-E78FD3052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397E9D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9E24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578C4D-2D73-41DF-8A09-AF62F1E6B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685</Words>
  <Characters>5595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2025-04-29T10:34:00Z</cp:lastPrinted>
  <dcterms:created xsi:type="dcterms:W3CDTF">2025-04-29T10:34:00Z</dcterms:created>
  <dcterms:modified xsi:type="dcterms:W3CDTF">2025-04-29T10:34:00Z</dcterms:modified>
</cp:coreProperties>
</file>