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A96" w:rsidRPr="00AD45A9" w:rsidRDefault="00AF5BE7" w:rsidP="00930A96">
      <w:pPr>
        <w:spacing w:after="480"/>
        <w:jc w:val="right"/>
        <w:rPr>
          <w:rFonts w:ascii="Arial" w:hAnsi="Arial" w:cs="Arial"/>
          <w:sz w:val="24"/>
          <w:szCs w:val="24"/>
        </w:rPr>
      </w:pPr>
      <w:r w:rsidRPr="00AF5BE7">
        <w:rPr>
          <w:rFonts w:ascii="Arial" w:hAnsi="Arial" w:cs="Arial"/>
          <w:sz w:val="24"/>
          <w:szCs w:val="24"/>
        </w:rPr>
        <w:t>Częstochowa</w:t>
      </w:r>
      <w:r w:rsidR="00930A96" w:rsidRPr="00AD45A9">
        <w:rPr>
          <w:rFonts w:ascii="Arial" w:hAnsi="Arial" w:cs="Arial"/>
          <w:sz w:val="24"/>
          <w:szCs w:val="24"/>
        </w:rPr>
        <w:t xml:space="preserve"> dnia: </w:t>
      </w:r>
      <w:r w:rsidR="006E2E82">
        <w:rPr>
          <w:rFonts w:ascii="Arial" w:hAnsi="Arial" w:cs="Arial"/>
          <w:sz w:val="24"/>
          <w:szCs w:val="24"/>
        </w:rPr>
        <w:t>2025-04-24</w:t>
      </w:r>
      <w:bookmarkStart w:id="0" w:name="_GoBack"/>
      <w:bookmarkEnd w:id="0"/>
    </w:p>
    <w:p w:rsidR="00930A96" w:rsidRPr="00AD45A9" w:rsidRDefault="00AF5BE7" w:rsidP="00930A96">
      <w:pPr>
        <w:spacing w:line="360" w:lineRule="auto"/>
        <w:rPr>
          <w:rFonts w:ascii="Arial" w:hAnsi="Arial" w:cs="Arial"/>
          <w:b/>
          <w:bCs/>
          <w:sz w:val="24"/>
          <w:szCs w:val="24"/>
        </w:rPr>
      </w:pPr>
      <w:r w:rsidRPr="00AF5BE7">
        <w:rPr>
          <w:rFonts w:ascii="Arial" w:hAnsi="Arial" w:cs="Arial"/>
          <w:b/>
          <w:bCs/>
          <w:sz w:val="24"/>
          <w:szCs w:val="24"/>
        </w:rPr>
        <w:t>Politechnika Częstochowska</w:t>
      </w:r>
    </w:p>
    <w:p w:rsidR="00930A96" w:rsidRPr="00AD45A9" w:rsidRDefault="00AF5BE7" w:rsidP="00930A96">
      <w:pPr>
        <w:spacing w:line="360" w:lineRule="auto"/>
        <w:rPr>
          <w:rFonts w:ascii="Arial" w:hAnsi="Arial" w:cs="Arial"/>
          <w:sz w:val="24"/>
          <w:szCs w:val="24"/>
        </w:rPr>
      </w:pPr>
      <w:r w:rsidRPr="00AF5BE7">
        <w:rPr>
          <w:rFonts w:ascii="Arial" w:hAnsi="Arial" w:cs="Arial"/>
          <w:sz w:val="24"/>
          <w:szCs w:val="24"/>
        </w:rPr>
        <w:t>Dąbrowskiego</w:t>
      </w:r>
      <w:r w:rsidR="00930A96" w:rsidRPr="00AD45A9">
        <w:rPr>
          <w:rFonts w:ascii="Arial" w:hAnsi="Arial" w:cs="Arial"/>
          <w:sz w:val="24"/>
          <w:szCs w:val="24"/>
        </w:rPr>
        <w:t xml:space="preserve"> </w:t>
      </w:r>
      <w:r w:rsidRPr="00AF5BE7">
        <w:rPr>
          <w:rFonts w:ascii="Arial" w:hAnsi="Arial" w:cs="Arial"/>
          <w:sz w:val="24"/>
          <w:szCs w:val="24"/>
        </w:rPr>
        <w:t>69</w:t>
      </w:r>
    </w:p>
    <w:p w:rsidR="00930A96" w:rsidRPr="00900507" w:rsidRDefault="00AF5BE7" w:rsidP="00900507">
      <w:pPr>
        <w:spacing w:line="360" w:lineRule="auto"/>
        <w:rPr>
          <w:rFonts w:ascii="Arial" w:hAnsi="Arial" w:cs="Arial"/>
          <w:sz w:val="24"/>
          <w:szCs w:val="24"/>
        </w:rPr>
      </w:pPr>
      <w:r w:rsidRPr="00900507">
        <w:rPr>
          <w:rFonts w:ascii="Arial" w:hAnsi="Arial" w:cs="Arial"/>
          <w:sz w:val="24"/>
          <w:szCs w:val="24"/>
        </w:rPr>
        <w:t>42-201</w:t>
      </w:r>
      <w:r w:rsidR="00930A96" w:rsidRPr="00900507">
        <w:rPr>
          <w:rFonts w:ascii="Arial" w:hAnsi="Arial" w:cs="Arial"/>
          <w:sz w:val="24"/>
          <w:szCs w:val="24"/>
        </w:rPr>
        <w:t xml:space="preserve"> </w:t>
      </w:r>
      <w:r w:rsidRPr="00900507">
        <w:rPr>
          <w:rFonts w:ascii="Arial" w:hAnsi="Arial" w:cs="Arial"/>
          <w:sz w:val="24"/>
          <w:szCs w:val="24"/>
        </w:rPr>
        <w:t>Częstochowa</w:t>
      </w:r>
    </w:p>
    <w:p w:rsidR="00930A96" w:rsidRPr="00900507" w:rsidRDefault="00900507" w:rsidP="00900507">
      <w:pPr>
        <w:spacing w:line="360" w:lineRule="auto"/>
        <w:jc w:val="both"/>
        <w:rPr>
          <w:rFonts w:ascii="Arial" w:hAnsi="Arial" w:cs="Arial"/>
          <w:bCs/>
          <w:sz w:val="24"/>
          <w:szCs w:val="24"/>
        </w:rPr>
      </w:pPr>
      <w:r w:rsidRPr="00900507">
        <w:rPr>
          <w:rFonts w:ascii="Arial" w:hAnsi="Arial" w:cs="Arial"/>
          <w:bCs/>
          <w:sz w:val="24"/>
          <w:szCs w:val="24"/>
        </w:rPr>
        <w:t xml:space="preserve">Pismo: RK - </w:t>
      </w:r>
      <w:r w:rsidR="003F0A13">
        <w:rPr>
          <w:rFonts w:ascii="Arial" w:hAnsi="Arial" w:cs="Arial"/>
          <w:bCs/>
          <w:sz w:val="24"/>
          <w:szCs w:val="24"/>
        </w:rPr>
        <w:t>167</w:t>
      </w:r>
      <w:r w:rsidRPr="00900507">
        <w:rPr>
          <w:rFonts w:ascii="Arial" w:hAnsi="Arial" w:cs="Arial"/>
          <w:bCs/>
          <w:sz w:val="24"/>
          <w:szCs w:val="24"/>
        </w:rPr>
        <w:t xml:space="preserve"> /25</w:t>
      </w:r>
    </w:p>
    <w:p w:rsidR="00930A96" w:rsidRPr="00AD45A9" w:rsidRDefault="00930A96" w:rsidP="00930A96">
      <w:pPr>
        <w:tabs>
          <w:tab w:val="left" w:pos="708"/>
          <w:tab w:val="center" w:pos="4536"/>
          <w:tab w:val="right" w:pos="9072"/>
        </w:tabs>
        <w:spacing w:after="20" w:line="360" w:lineRule="auto"/>
        <w:ind w:left="4820"/>
        <w:rPr>
          <w:rFonts w:ascii="Arial" w:hAnsi="Arial" w:cs="Arial"/>
          <w:b/>
          <w:sz w:val="24"/>
          <w:szCs w:val="24"/>
        </w:rPr>
      </w:pPr>
      <w:r w:rsidRPr="00AD45A9">
        <w:rPr>
          <w:rFonts w:ascii="Arial" w:hAnsi="Arial" w:cs="Arial"/>
          <w:b/>
          <w:sz w:val="24"/>
          <w:szCs w:val="24"/>
        </w:rPr>
        <w:t>WYKONAWCY</w:t>
      </w:r>
    </w:p>
    <w:p w:rsidR="00930A96" w:rsidRPr="00152970" w:rsidRDefault="00930A96" w:rsidP="00900507">
      <w:pPr>
        <w:tabs>
          <w:tab w:val="left" w:pos="708"/>
          <w:tab w:val="center" w:pos="4536"/>
          <w:tab w:val="right" w:pos="9072"/>
        </w:tabs>
        <w:spacing w:after="600" w:line="360" w:lineRule="auto"/>
        <w:ind w:left="4820"/>
        <w:rPr>
          <w:rFonts w:ascii="Arial" w:hAnsi="Arial" w:cs="Arial"/>
          <w:sz w:val="24"/>
          <w:szCs w:val="24"/>
        </w:rPr>
      </w:pPr>
      <w:r w:rsidRPr="00AD45A9">
        <w:rPr>
          <w:rFonts w:ascii="Arial" w:hAnsi="Arial" w:cs="Arial"/>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930A96" w:rsidRPr="006B749B" w:rsidTr="00E03B3C">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930A96" w:rsidRPr="00AB5D68" w:rsidRDefault="00900507" w:rsidP="00900507">
            <w:pPr>
              <w:keepNext/>
              <w:suppressAutoHyphens/>
              <w:spacing w:after="240" w:line="360" w:lineRule="auto"/>
              <w:jc w:val="center"/>
              <w:outlineLvl w:val="1"/>
              <w:rPr>
                <w:rFonts w:ascii="Arial" w:hAnsi="Arial" w:cs="Arial"/>
                <w:sz w:val="28"/>
                <w:szCs w:val="28"/>
              </w:rPr>
            </w:pPr>
            <w:r w:rsidRPr="00843A88">
              <w:rPr>
                <w:rFonts w:ascii="Arial" w:hAnsi="Arial" w:cs="Arial"/>
                <w:b/>
                <w:spacing w:val="50"/>
                <w:kern w:val="28"/>
                <w:sz w:val="32"/>
                <w:szCs w:val="32"/>
              </w:rPr>
              <w:t>WYJAŚNIENIA TREŚCI SW</w:t>
            </w:r>
            <w:r>
              <w:rPr>
                <w:rFonts w:ascii="Arial" w:hAnsi="Arial" w:cs="Arial"/>
                <w:b/>
                <w:spacing w:val="50"/>
                <w:kern w:val="28"/>
                <w:sz w:val="32"/>
                <w:szCs w:val="32"/>
              </w:rPr>
              <w:t>Z, POWIADOMIENIE O ZMIANACH W SWZ ORAZ POWIADOMIENIE O PRZEDŁUŻENIU TERMINU SKŁADANIA OFERT</w:t>
            </w:r>
          </w:p>
        </w:tc>
      </w:tr>
    </w:tbl>
    <w:p w:rsidR="00930A96" w:rsidRPr="00554D72" w:rsidRDefault="00930A96" w:rsidP="00930A96">
      <w:pPr>
        <w:pStyle w:val="Nagwek1"/>
        <w:spacing w:before="0" w:after="360"/>
        <w:rPr>
          <w:rFonts w:cs="Arial"/>
          <w:sz w:val="24"/>
          <w:szCs w:val="24"/>
        </w:rPr>
      </w:pPr>
    </w:p>
    <w:p w:rsidR="00930A96" w:rsidRPr="004E4B64" w:rsidRDefault="00930A96" w:rsidP="00930A96">
      <w:pPr>
        <w:spacing w:after="120" w:line="360" w:lineRule="auto"/>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930A96" w:rsidRPr="004E4B64" w:rsidTr="00E03B3C">
        <w:tc>
          <w:tcPr>
            <w:tcW w:w="2269" w:type="dxa"/>
            <w:shd w:val="clear" w:color="auto" w:fill="auto"/>
          </w:tcPr>
          <w:p w:rsidR="00930A96" w:rsidRPr="004E4B64" w:rsidRDefault="00930A96" w:rsidP="00E03B3C">
            <w:pPr>
              <w:tabs>
                <w:tab w:val="center" w:pos="4536"/>
                <w:tab w:val="right" w:pos="9072"/>
              </w:tabs>
              <w:spacing w:line="360" w:lineRule="auto"/>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930A96" w:rsidRPr="004E4B64" w:rsidRDefault="00AF5BE7" w:rsidP="00E03B3C">
            <w:pPr>
              <w:tabs>
                <w:tab w:val="center" w:pos="4536"/>
                <w:tab w:val="right" w:pos="9072"/>
              </w:tabs>
              <w:spacing w:line="360" w:lineRule="auto"/>
              <w:jc w:val="both"/>
              <w:rPr>
                <w:rFonts w:ascii="Arial" w:hAnsi="Arial" w:cs="Arial"/>
                <w:bCs/>
                <w:sz w:val="24"/>
                <w:szCs w:val="24"/>
              </w:rPr>
            </w:pPr>
            <w:r w:rsidRPr="00AF5BE7">
              <w:rPr>
                <w:rFonts w:ascii="Arial" w:hAnsi="Arial" w:cs="Arial"/>
                <w:bCs/>
                <w:sz w:val="24"/>
                <w:szCs w:val="24"/>
              </w:rPr>
              <w:t>Dostawa urządzenia wielofunkcyjnego oraz wysoce wydajnej jednostki obliczeniowej dla jednostek organizacyjnych Politechniki Częstochowskiej</w:t>
            </w:r>
            <w:r w:rsidR="00930A96" w:rsidRPr="004E4B64">
              <w:rPr>
                <w:rFonts w:ascii="Arial" w:hAnsi="Arial" w:cs="Arial"/>
                <w:bCs/>
                <w:sz w:val="24"/>
                <w:szCs w:val="24"/>
              </w:rPr>
              <w:t>.</w:t>
            </w:r>
          </w:p>
        </w:tc>
      </w:tr>
      <w:tr w:rsidR="00AF5BE7" w:rsidRPr="004E4B64" w:rsidTr="00FB0FC5">
        <w:tc>
          <w:tcPr>
            <w:tcW w:w="2269" w:type="dxa"/>
            <w:shd w:val="clear" w:color="auto" w:fill="auto"/>
          </w:tcPr>
          <w:p w:rsidR="00AF5BE7" w:rsidRPr="004E4B64" w:rsidRDefault="00AF5BE7" w:rsidP="00FB0FC5">
            <w:pPr>
              <w:tabs>
                <w:tab w:val="center" w:pos="4536"/>
                <w:tab w:val="right" w:pos="9072"/>
              </w:tabs>
              <w:spacing w:line="360" w:lineRule="auto"/>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AF5BE7" w:rsidRPr="004E4B64" w:rsidRDefault="00AF5BE7" w:rsidP="00FB0FC5">
            <w:pPr>
              <w:tabs>
                <w:tab w:val="center" w:pos="4536"/>
                <w:tab w:val="right" w:pos="9072"/>
              </w:tabs>
              <w:spacing w:line="360" w:lineRule="auto"/>
              <w:jc w:val="both"/>
              <w:rPr>
                <w:rFonts w:ascii="Arial" w:hAnsi="Arial" w:cs="Arial"/>
                <w:bCs/>
                <w:sz w:val="24"/>
                <w:szCs w:val="24"/>
              </w:rPr>
            </w:pPr>
            <w:r w:rsidRPr="00AF5BE7">
              <w:rPr>
                <w:rFonts w:ascii="Arial" w:hAnsi="Arial" w:cs="Arial"/>
                <w:bCs/>
                <w:sz w:val="24"/>
                <w:szCs w:val="24"/>
              </w:rPr>
              <w:t>RK-NZ.261.14.2025.MM</w:t>
            </w:r>
          </w:p>
        </w:tc>
      </w:tr>
    </w:tbl>
    <w:p w:rsidR="00900507" w:rsidRDefault="00900507" w:rsidP="00900507">
      <w:pPr>
        <w:spacing w:before="600" w:after="240" w:line="360" w:lineRule="auto"/>
        <w:jc w:val="both"/>
        <w:rPr>
          <w:rFonts w:ascii="Arial" w:hAnsi="Arial" w:cs="Arial"/>
          <w:bCs/>
          <w:sz w:val="24"/>
          <w:szCs w:val="24"/>
          <w:lang w:eastAsia="ar-SA"/>
        </w:rPr>
      </w:pPr>
      <w:r w:rsidRPr="009003D1">
        <w:rPr>
          <w:rFonts w:ascii="Arial" w:hAnsi="Arial" w:cs="Arial"/>
          <w:sz w:val="24"/>
          <w:szCs w:val="24"/>
        </w:rPr>
        <w:t xml:space="preserve">Zamawiający, </w:t>
      </w:r>
      <w:r w:rsidRPr="000B59A5">
        <w:rPr>
          <w:rFonts w:ascii="Arial" w:hAnsi="Arial" w:cs="Arial"/>
          <w:b/>
          <w:sz w:val="24"/>
          <w:szCs w:val="24"/>
        </w:rPr>
        <w:t>Politechnika Częstochowska</w:t>
      </w:r>
      <w:r w:rsidRPr="009003D1">
        <w:rPr>
          <w:rFonts w:ascii="Arial" w:hAnsi="Arial" w:cs="Arial"/>
          <w:sz w:val="24"/>
          <w:szCs w:val="24"/>
        </w:rPr>
        <w:t xml:space="preserve">, działając na podstawie art. 135 ust. 6 ustawy z dnia 11 września 2019 r. Prawo zamówień publicznych </w:t>
      </w:r>
      <w:r w:rsidRPr="000B59A5">
        <w:rPr>
          <w:rFonts w:ascii="Arial" w:hAnsi="Arial" w:cs="Arial"/>
          <w:sz w:val="24"/>
          <w:szCs w:val="24"/>
        </w:rPr>
        <w:t>(</w:t>
      </w:r>
      <w:proofErr w:type="spellStart"/>
      <w:r w:rsidRPr="000B59A5">
        <w:rPr>
          <w:rFonts w:ascii="Arial" w:hAnsi="Arial" w:cs="Arial"/>
          <w:sz w:val="24"/>
          <w:szCs w:val="24"/>
        </w:rPr>
        <w:t>t.j</w:t>
      </w:r>
      <w:proofErr w:type="spellEnd"/>
      <w:r w:rsidRPr="000B59A5">
        <w:rPr>
          <w:rFonts w:ascii="Arial" w:hAnsi="Arial" w:cs="Arial"/>
          <w:sz w:val="24"/>
          <w:szCs w:val="24"/>
        </w:rPr>
        <w:t>. Dz. U. z 2023r. poz. 1605)</w:t>
      </w:r>
      <w:r w:rsidRPr="009003D1">
        <w:rPr>
          <w:rFonts w:ascii="Arial" w:hAnsi="Arial" w:cs="Arial"/>
          <w:sz w:val="24"/>
          <w:szCs w:val="24"/>
        </w:rPr>
        <w:t>, udostępnia poniżej treść zapytań do Specyfikacji Warunków Zamówienia (</w:t>
      </w:r>
      <w:r w:rsidRPr="009003D1">
        <w:rPr>
          <w:rFonts w:ascii="Arial" w:hAnsi="Arial" w:cs="Arial"/>
          <w:sz w:val="24"/>
          <w:szCs w:val="24"/>
          <w:lang w:eastAsia="ar-SA"/>
        </w:rPr>
        <w:t>zwanej dalej</w:t>
      </w:r>
      <w:r w:rsidRPr="009003D1">
        <w:rPr>
          <w:rFonts w:ascii="Arial" w:hAnsi="Arial" w:cs="Arial"/>
          <w:b/>
          <w:sz w:val="24"/>
          <w:szCs w:val="24"/>
          <w:lang w:eastAsia="ar-SA"/>
        </w:rPr>
        <w:t xml:space="preserve"> </w:t>
      </w:r>
      <w:r w:rsidRPr="009003D1">
        <w:rPr>
          <w:rFonts w:ascii="Arial" w:hAnsi="Arial" w:cs="Arial"/>
          <w:bCs/>
          <w:sz w:val="24"/>
          <w:szCs w:val="24"/>
          <w:lang w:eastAsia="ar-SA"/>
        </w:rPr>
        <w:t xml:space="preserve">”SWZ”) </w:t>
      </w:r>
      <w:r w:rsidRPr="009003D1">
        <w:rPr>
          <w:rFonts w:ascii="Arial" w:hAnsi="Arial" w:cs="Arial"/>
          <w:sz w:val="24"/>
          <w:szCs w:val="24"/>
        </w:rPr>
        <w:t>wraz z wyjaśnieniami</w:t>
      </w:r>
      <w:r w:rsidRPr="009003D1">
        <w:rPr>
          <w:rFonts w:ascii="Arial" w:hAnsi="Arial" w:cs="Arial"/>
          <w:bCs/>
          <w:sz w:val="24"/>
          <w:szCs w:val="24"/>
          <w:lang w:eastAsia="ar-SA"/>
        </w:rPr>
        <w:t>:</w:t>
      </w:r>
    </w:p>
    <w:p w:rsidR="005C0930" w:rsidRDefault="005C0930" w:rsidP="00930A96">
      <w:pPr>
        <w:pStyle w:val="Tekstpodstawowy"/>
        <w:spacing w:line="240" w:lineRule="auto"/>
        <w:ind w:right="-2" w:firstLine="423"/>
        <w:jc w:val="right"/>
        <w:rPr>
          <w:rFonts w:ascii="Arial" w:hAnsi="Arial" w:cs="Arial"/>
          <w:szCs w:val="24"/>
        </w:rPr>
      </w:pPr>
    </w:p>
    <w:p w:rsidR="00900507" w:rsidRDefault="00900507" w:rsidP="00900507">
      <w:pPr>
        <w:spacing w:before="60" w:after="60" w:line="360" w:lineRule="auto"/>
        <w:ind w:left="30" w:right="-72"/>
        <w:rPr>
          <w:rFonts w:ascii="Arial" w:hAnsi="Arial" w:cs="Arial"/>
          <w:b/>
          <w:bCs/>
          <w:sz w:val="24"/>
          <w:szCs w:val="24"/>
        </w:rPr>
      </w:pPr>
      <w:r w:rsidRPr="00035DEC">
        <w:rPr>
          <w:rFonts w:ascii="Arial" w:hAnsi="Arial" w:cs="Arial"/>
          <w:b/>
          <w:bCs/>
          <w:sz w:val="24"/>
          <w:szCs w:val="24"/>
        </w:rPr>
        <w:lastRenderedPageBreak/>
        <w:t xml:space="preserve">Pytanie nr </w:t>
      </w:r>
      <w:r w:rsidRPr="000B59A5">
        <w:rPr>
          <w:rFonts w:ascii="Arial" w:hAnsi="Arial" w:cs="Arial"/>
          <w:b/>
          <w:bCs/>
          <w:sz w:val="24"/>
          <w:szCs w:val="24"/>
        </w:rPr>
        <w:t>1</w:t>
      </w:r>
      <w:r>
        <w:rPr>
          <w:rFonts w:ascii="Arial" w:hAnsi="Arial" w:cs="Arial"/>
          <w:b/>
          <w:bCs/>
          <w:sz w:val="24"/>
          <w:szCs w:val="24"/>
        </w:rPr>
        <w:t xml:space="preserve"> – dot. zadania nr 2</w:t>
      </w:r>
    </w:p>
    <w:p w:rsidR="00900507" w:rsidRDefault="00900507" w:rsidP="00900507">
      <w:pPr>
        <w:pStyle w:val="Default"/>
        <w:spacing w:line="360" w:lineRule="auto"/>
        <w:rPr>
          <w:rFonts w:ascii="Arial" w:hAnsi="Arial" w:cs="Arial"/>
          <w:color w:val="000000" w:themeColor="text1"/>
          <w:shd w:val="clear" w:color="auto" w:fill="FFFFFF"/>
        </w:rPr>
      </w:pPr>
      <w:r w:rsidRPr="00900507">
        <w:rPr>
          <w:rFonts w:ascii="Arial" w:hAnsi="Arial" w:cs="Arial"/>
          <w:color w:val="000000" w:themeColor="text1"/>
          <w:shd w:val="clear" w:color="auto" w:fill="FFFFFF"/>
        </w:rPr>
        <w:t xml:space="preserve">W związku z zapisami dotyczącymi wymagań dla procesora: "Procesor: posiadający min. 67 600 pkt. (na dzień 07.03.2025) w teście </w:t>
      </w:r>
      <w:proofErr w:type="spellStart"/>
      <w:r w:rsidRPr="00900507">
        <w:rPr>
          <w:rFonts w:ascii="Arial" w:hAnsi="Arial" w:cs="Arial"/>
          <w:color w:val="000000" w:themeColor="text1"/>
          <w:shd w:val="clear" w:color="auto" w:fill="FFFFFF"/>
        </w:rPr>
        <w:t>PassMark</w:t>
      </w:r>
      <w:proofErr w:type="spellEnd"/>
      <w:r w:rsidRPr="00900507">
        <w:rPr>
          <w:rFonts w:ascii="Arial" w:hAnsi="Arial" w:cs="Arial"/>
          <w:color w:val="000000" w:themeColor="text1"/>
          <w:shd w:val="clear" w:color="auto" w:fill="FFFFFF"/>
        </w:rPr>
        <w:t xml:space="preserve"> High End </w:t>
      </w:r>
      <w:proofErr w:type="spellStart"/>
      <w:r w:rsidRPr="00900507">
        <w:rPr>
          <w:rFonts w:ascii="Arial" w:hAnsi="Arial" w:cs="Arial"/>
          <w:color w:val="000000" w:themeColor="text1"/>
          <w:shd w:val="clear" w:color="auto" w:fill="FFFFFF"/>
        </w:rPr>
        <w:t>CPUs</w:t>
      </w:r>
      <w:proofErr w:type="spellEnd"/>
      <w:r w:rsidRPr="00900507">
        <w:rPr>
          <w:rFonts w:ascii="Arial" w:hAnsi="Arial" w:cs="Arial"/>
          <w:color w:val="000000" w:themeColor="text1"/>
          <w:shd w:val="clear" w:color="auto" w:fill="FFFFFF"/>
        </w:rPr>
        <w:t xml:space="preserve"> http://cpubenchmark.net/cpu_list.php, minimum: 3.2 GHz (5.7 GHz w trybie turbo), min. 24 rdzenie fizyczne, min. 32 wątki, pamięć podręczna L3 min. 40 MB, zintegrowany układ graficzny" zwracamy się z uprzejmą prośbą o doprecyzowanie parametrów dotyczących liczby wątków oraz pamięci podręcznej L3. </w:t>
      </w:r>
    </w:p>
    <w:p w:rsidR="00900507" w:rsidRDefault="00900507" w:rsidP="00900507">
      <w:pPr>
        <w:pStyle w:val="Default"/>
        <w:spacing w:line="360" w:lineRule="auto"/>
        <w:rPr>
          <w:rFonts w:ascii="Arial" w:hAnsi="Arial" w:cs="Arial"/>
          <w:color w:val="000000" w:themeColor="text1"/>
          <w:shd w:val="clear" w:color="auto" w:fill="FFFFFF"/>
        </w:rPr>
      </w:pPr>
      <w:r w:rsidRPr="00900507">
        <w:rPr>
          <w:rFonts w:ascii="Arial" w:hAnsi="Arial" w:cs="Arial"/>
          <w:color w:val="000000" w:themeColor="text1"/>
          <w:shd w:val="clear" w:color="auto" w:fill="FFFFFF"/>
        </w:rPr>
        <w:t xml:space="preserve">Zgodnie z rankingiem </w:t>
      </w:r>
      <w:proofErr w:type="spellStart"/>
      <w:r w:rsidRPr="00900507">
        <w:rPr>
          <w:rFonts w:ascii="Arial" w:hAnsi="Arial" w:cs="Arial"/>
          <w:color w:val="000000" w:themeColor="text1"/>
          <w:shd w:val="clear" w:color="auto" w:fill="FFFFFF"/>
        </w:rPr>
        <w:t>PassMark</w:t>
      </w:r>
      <w:proofErr w:type="spellEnd"/>
      <w:r w:rsidRPr="00900507">
        <w:rPr>
          <w:rFonts w:ascii="Arial" w:hAnsi="Arial" w:cs="Arial"/>
          <w:color w:val="000000" w:themeColor="text1"/>
          <w:shd w:val="clear" w:color="auto" w:fill="FFFFFF"/>
        </w:rPr>
        <w:t xml:space="preserve"> z dnia 07.03.2025, wskazanymi parametrami punktowymi (ponad 67 600 pkt) oraz pozostałymi cechami (taktowanie, zintegrowana grafika, liczba rdzeni), najbardziej odpowiadający procesor posiada 24 rdzenie, 24 wątki oraz 36 MB pamięci cache L3 (i 40 MB cache L2), co odbiega od wskazanych w OPZ wartości 32 wątków i min. 40 MB L3. </w:t>
      </w:r>
    </w:p>
    <w:p w:rsidR="00900507" w:rsidRPr="00900507" w:rsidRDefault="00900507" w:rsidP="00900507">
      <w:pPr>
        <w:pStyle w:val="Default"/>
        <w:spacing w:line="360" w:lineRule="auto"/>
        <w:rPr>
          <w:rFonts w:ascii="Arial" w:hAnsi="Arial" w:cs="Arial"/>
          <w:b/>
          <w:color w:val="000000" w:themeColor="text1"/>
        </w:rPr>
      </w:pPr>
      <w:r w:rsidRPr="00900507">
        <w:rPr>
          <w:rFonts w:ascii="Arial" w:hAnsi="Arial" w:cs="Arial"/>
          <w:color w:val="000000" w:themeColor="text1"/>
          <w:shd w:val="clear" w:color="auto" w:fill="FFFFFF"/>
        </w:rPr>
        <w:t>Czy Zamawiający zgodzi się na procesor posiadający 24 wątki, 36 MB cache L3, spełniający jednocześnie wszystkie pozostałe wymagania?</w:t>
      </w:r>
    </w:p>
    <w:p w:rsidR="00900507" w:rsidRDefault="00900507" w:rsidP="00900507">
      <w:pPr>
        <w:pStyle w:val="Default"/>
        <w:spacing w:line="360" w:lineRule="auto"/>
        <w:rPr>
          <w:rFonts w:ascii="Arial" w:hAnsi="Arial" w:cs="Arial"/>
          <w:b/>
        </w:rPr>
      </w:pPr>
      <w:r w:rsidRPr="00B92B9A">
        <w:rPr>
          <w:rFonts w:ascii="Arial" w:hAnsi="Arial" w:cs="Arial"/>
          <w:b/>
        </w:rPr>
        <w:t>Odpowiedź nr 1</w:t>
      </w:r>
    </w:p>
    <w:p w:rsidR="00900507" w:rsidRDefault="00900507" w:rsidP="00900507">
      <w:pPr>
        <w:pStyle w:val="Default"/>
        <w:spacing w:line="360" w:lineRule="auto"/>
        <w:rPr>
          <w:rFonts w:ascii="Arial" w:hAnsi="Arial" w:cs="Arial"/>
          <w:shd w:val="clear" w:color="auto" w:fill="FDFDFD"/>
        </w:rPr>
      </w:pPr>
      <w:r>
        <w:rPr>
          <w:rFonts w:ascii="Arial" w:hAnsi="Arial" w:cs="Arial"/>
          <w:shd w:val="clear" w:color="auto" w:fill="FDFDFD"/>
        </w:rPr>
        <w:t>Z</w:t>
      </w:r>
      <w:r w:rsidRPr="00900507">
        <w:rPr>
          <w:rFonts w:ascii="Arial" w:hAnsi="Arial" w:cs="Arial"/>
          <w:shd w:val="clear" w:color="auto" w:fill="FDFDFD"/>
        </w:rPr>
        <w:t>amawiający zgodzi się na procesor posiadający 24 wątki, 36 MB cache L3, spełniający jednocześnie wszystkie pozostałe wymagania.</w:t>
      </w:r>
    </w:p>
    <w:p w:rsidR="00900507" w:rsidRDefault="00900507" w:rsidP="00900507">
      <w:pPr>
        <w:pStyle w:val="Default"/>
        <w:spacing w:line="360" w:lineRule="auto"/>
        <w:rPr>
          <w:rFonts w:ascii="Arial" w:hAnsi="Arial" w:cs="Arial"/>
          <w:b/>
        </w:rPr>
      </w:pPr>
    </w:p>
    <w:p w:rsidR="00900507" w:rsidRPr="00900507" w:rsidRDefault="00900507" w:rsidP="00900507">
      <w:pPr>
        <w:spacing w:before="120" w:line="360" w:lineRule="auto"/>
        <w:ind w:firstLine="426"/>
        <w:jc w:val="both"/>
        <w:rPr>
          <w:rFonts w:ascii="Arial" w:hAnsi="Arial" w:cs="Arial"/>
          <w:color w:val="000000"/>
          <w:sz w:val="24"/>
          <w:szCs w:val="24"/>
        </w:rPr>
      </w:pPr>
      <w:r w:rsidRPr="00900507">
        <w:rPr>
          <w:rFonts w:ascii="Arial" w:hAnsi="Arial" w:cs="Arial"/>
          <w:color w:val="000000"/>
          <w:sz w:val="24"/>
          <w:szCs w:val="24"/>
        </w:rPr>
        <w:t xml:space="preserve">Z uwagi na powyższe </w:t>
      </w:r>
      <w:r w:rsidRPr="00900507">
        <w:rPr>
          <w:rFonts w:ascii="Arial" w:hAnsi="Arial" w:cs="Arial"/>
          <w:b/>
          <w:color w:val="000000"/>
          <w:sz w:val="24"/>
          <w:szCs w:val="24"/>
        </w:rPr>
        <w:t>Zamawiający na podstawie art. 137 ust. 6 przedłuża t</w:t>
      </w:r>
      <w:r>
        <w:rPr>
          <w:rFonts w:ascii="Arial" w:hAnsi="Arial" w:cs="Arial"/>
          <w:b/>
          <w:color w:val="000000"/>
          <w:sz w:val="24"/>
          <w:szCs w:val="24"/>
        </w:rPr>
        <w:t>ermin składania ofert do dnia 27.05</w:t>
      </w:r>
      <w:r w:rsidRPr="00900507">
        <w:rPr>
          <w:rFonts w:ascii="Arial" w:hAnsi="Arial" w:cs="Arial"/>
          <w:b/>
          <w:color w:val="000000"/>
          <w:sz w:val="24"/>
          <w:szCs w:val="24"/>
        </w:rPr>
        <w:t>.2025 r. do godz. 10:00.</w:t>
      </w:r>
      <w:r w:rsidRPr="00900507">
        <w:rPr>
          <w:rFonts w:ascii="Arial" w:hAnsi="Arial" w:cs="Arial"/>
          <w:color w:val="000000"/>
          <w:sz w:val="24"/>
          <w:szCs w:val="24"/>
        </w:rPr>
        <w:t xml:space="preserve"> Oferty należy składać za pośrednictwem Platformy </w:t>
      </w:r>
      <w:hyperlink r:id="rId6" w:history="1">
        <w:r w:rsidRPr="00900507">
          <w:rPr>
            <w:rFonts w:ascii="Arial" w:eastAsia="Calibri" w:hAnsi="Arial" w:cs="Arial"/>
            <w:color w:val="000000"/>
            <w:sz w:val="24"/>
            <w:szCs w:val="24"/>
            <w:u w:val="single"/>
            <w:lang w:eastAsia="en-US"/>
          </w:rPr>
          <w:t>https://e-ProPublico.pl/</w:t>
        </w:r>
      </w:hyperlink>
      <w:r w:rsidRPr="00900507">
        <w:rPr>
          <w:rFonts w:ascii="Arial" w:hAnsi="Arial" w:cs="Arial"/>
          <w:color w:val="000000"/>
          <w:sz w:val="24"/>
          <w:szCs w:val="24"/>
        </w:rPr>
        <w:t xml:space="preserve"> </w:t>
      </w:r>
      <w:r w:rsidRPr="00900507">
        <w:rPr>
          <w:rFonts w:ascii="Arial" w:hAnsi="Arial" w:cs="Arial"/>
          <w:i/>
          <w:color w:val="000000"/>
          <w:sz w:val="24"/>
          <w:szCs w:val="24"/>
        </w:rPr>
        <w:t>(zmiana dotyczy pkt. 18 SWZ)</w:t>
      </w:r>
    </w:p>
    <w:p w:rsidR="00900507" w:rsidRPr="00900507" w:rsidRDefault="00900507" w:rsidP="00900507">
      <w:pPr>
        <w:spacing w:before="120" w:line="360" w:lineRule="auto"/>
        <w:ind w:firstLine="426"/>
        <w:jc w:val="both"/>
        <w:rPr>
          <w:rFonts w:ascii="Arial" w:hAnsi="Arial" w:cs="Arial"/>
          <w:i/>
          <w:color w:val="000000"/>
          <w:sz w:val="24"/>
          <w:szCs w:val="24"/>
        </w:rPr>
      </w:pPr>
      <w:r w:rsidRPr="00900507">
        <w:rPr>
          <w:rFonts w:ascii="Arial" w:hAnsi="Arial" w:cs="Arial"/>
          <w:color w:val="000000"/>
          <w:sz w:val="24"/>
          <w:szCs w:val="24"/>
        </w:rPr>
        <w:t xml:space="preserve">Otwarcie ofert nastąpi tego samego dnia tj. </w:t>
      </w:r>
      <w:r>
        <w:rPr>
          <w:rFonts w:ascii="Arial" w:hAnsi="Arial" w:cs="Arial"/>
          <w:b/>
          <w:color w:val="000000"/>
          <w:sz w:val="24"/>
          <w:szCs w:val="24"/>
        </w:rPr>
        <w:t>27.05</w:t>
      </w:r>
      <w:r w:rsidRPr="00900507">
        <w:rPr>
          <w:rFonts w:ascii="Arial" w:hAnsi="Arial" w:cs="Arial"/>
          <w:b/>
          <w:color w:val="000000"/>
          <w:sz w:val="24"/>
          <w:szCs w:val="24"/>
        </w:rPr>
        <w:t xml:space="preserve">.2025 r. o godz. 11:00 </w:t>
      </w:r>
      <w:r w:rsidRPr="00900507">
        <w:rPr>
          <w:rFonts w:ascii="Arial" w:hAnsi="Arial" w:cs="Arial"/>
          <w:color w:val="000000"/>
          <w:sz w:val="24"/>
          <w:szCs w:val="24"/>
        </w:rPr>
        <w:t xml:space="preserve">za pośrednictwem Platformy. </w:t>
      </w:r>
      <w:r w:rsidRPr="00900507">
        <w:rPr>
          <w:rFonts w:ascii="Arial" w:hAnsi="Arial" w:cs="Arial"/>
          <w:i/>
          <w:color w:val="000000"/>
          <w:sz w:val="24"/>
          <w:szCs w:val="24"/>
        </w:rPr>
        <w:t xml:space="preserve">(zmiana dotyczy pkt. 19.1 SWZ) </w:t>
      </w:r>
    </w:p>
    <w:p w:rsidR="00900507" w:rsidRPr="00900507" w:rsidRDefault="00900507" w:rsidP="00900507">
      <w:pPr>
        <w:spacing w:before="120" w:line="360" w:lineRule="auto"/>
        <w:ind w:firstLine="426"/>
        <w:jc w:val="both"/>
        <w:rPr>
          <w:rFonts w:ascii="Arial" w:hAnsi="Arial" w:cs="Arial"/>
          <w:i/>
          <w:color w:val="000000"/>
          <w:sz w:val="24"/>
          <w:szCs w:val="24"/>
        </w:rPr>
      </w:pPr>
      <w:r w:rsidRPr="00900507">
        <w:rPr>
          <w:rFonts w:ascii="Arial" w:hAnsi="Arial" w:cs="Arial"/>
          <w:color w:val="000000"/>
          <w:sz w:val="24"/>
          <w:szCs w:val="24"/>
        </w:rPr>
        <w:t xml:space="preserve">Wykonawca pozostaje związany ofertą do dnia </w:t>
      </w:r>
      <w:r>
        <w:rPr>
          <w:rFonts w:ascii="Arial" w:hAnsi="Arial" w:cs="Arial"/>
          <w:b/>
          <w:color w:val="000000"/>
          <w:sz w:val="24"/>
          <w:szCs w:val="24"/>
        </w:rPr>
        <w:t>2025-08-24</w:t>
      </w:r>
      <w:r w:rsidRPr="00900507">
        <w:rPr>
          <w:rFonts w:ascii="Arial" w:hAnsi="Arial" w:cs="Arial"/>
          <w:b/>
          <w:color w:val="000000"/>
          <w:sz w:val="24"/>
          <w:szCs w:val="24"/>
        </w:rPr>
        <w:t xml:space="preserve"> </w:t>
      </w:r>
      <w:r w:rsidRPr="00900507">
        <w:rPr>
          <w:rFonts w:ascii="Arial" w:hAnsi="Arial" w:cs="Arial"/>
          <w:i/>
          <w:color w:val="000000"/>
          <w:sz w:val="24"/>
          <w:szCs w:val="24"/>
        </w:rPr>
        <w:t>(zmiana dotyczy pkt. 16.1 SWZ).</w:t>
      </w:r>
    </w:p>
    <w:p w:rsidR="00900507" w:rsidRPr="00900507" w:rsidRDefault="00900507" w:rsidP="00900507">
      <w:pPr>
        <w:spacing w:line="360" w:lineRule="auto"/>
        <w:jc w:val="right"/>
        <w:rPr>
          <w:rFonts w:ascii="Arial" w:hAnsi="Arial"/>
          <w:sz w:val="24"/>
          <w:szCs w:val="24"/>
        </w:rPr>
      </w:pPr>
      <w:r w:rsidRPr="00900507">
        <w:rPr>
          <w:rFonts w:ascii="Arial" w:hAnsi="Arial"/>
          <w:sz w:val="24"/>
          <w:szCs w:val="24"/>
        </w:rPr>
        <w:t>dr inż. Arkadiusz Kociszewski</w:t>
      </w:r>
    </w:p>
    <w:p w:rsidR="00900507" w:rsidRPr="00900507" w:rsidRDefault="00900507" w:rsidP="00900507">
      <w:pPr>
        <w:spacing w:line="360" w:lineRule="auto"/>
        <w:jc w:val="right"/>
        <w:rPr>
          <w:rFonts w:ascii="Arial" w:hAnsi="Arial"/>
          <w:sz w:val="24"/>
          <w:szCs w:val="24"/>
        </w:rPr>
      </w:pPr>
      <w:r w:rsidRPr="00900507">
        <w:rPr>
          <w:rFonts w:ascii="Arial" w:hAnsi="Arial"/>
          <w:sz w:val="24"/>
          <w:szCs w:val="24"/>
        </w:rPr>
        <w:t xml:space="preserve">Kanclerz Politechniki </w:t>
      </w:r>
    </w:p>
    <w:p w:rsidR="00900507" w:rsidRPr="00900507" w:rsidRDefault="00900507" w:rsidP="00900507">
      <w:pPr>
        <w:spacing w:line="360" w:lineRule="auto"/>
        <w:jc w:val="right"/>
        <w:rPr>
          <w:rFonts w:ascii="Arial" w:hAnsi="Arial"/>
          <w:sz w:val="24"/>
          <w:szCs w:val="24"/>
        </w:rPr>
      </w:pPr>
      <w:r w:rsidRPr="00900507">
        <w:rPr>
          <w:rFonts w:ascii="Arial" w:hAnsi="Arial"/>
          <w:sz w:val="24"/>
          <w:szCs w:val="24"/>
        </w:rPr>
        <w:t>Częstochowskiej</w:t>
      </w:r>
    </w:p>
    <w:sectPr w:rsidR="00900507" w:rsidRPr="00900507" w:rsidSect="00900507">
      <w:headerReference w:type="even" r:id="rId7"/>
      <w:headerReference w:type="default" r:id="rId8"/>
      <w:footerReference w:type="even" r:id="rId9"/>
      <w:footerReference w:type="default" r:id="rId10"/>
      <w:headerReference w:type="first" r:id="rId11"/>
      <w:footerReference w:type="first" r:id="rId12"/>
      <w:pgSz w:w="11906" w:h="16838" w:code="9"/>
      <w:pgMar w:top="1928" w:right="1418" w:bottom="1418" w:left="1418" w:header="709" w:footer="49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5117" w:rsidRDefault="00F05117">
      <w:r>
        <w:separator/>
      </w:r>
    </w:p>
  </w:endnote>
  <w:endnote w:type="continuationSeparator" w:id="0">
    <w:p w:rsidR="00F05117" w:rsidRDefault="00F05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507" w:rsidRDefault="006E2E82" w:rsidP="00900507">
    <w:pPr>
      <w:pStyle w:val="Bezodstpw"/>
      <w:spacing w:line="276" w:lineRule="auto"/>
      <w:rPr>
        <w:rFonts w:ascii="Roboto" w:hAnsi="Roboto"/>
        <w:b/>
        <w:bCs/>
        <w:szCs w:val="18"/>
      </w:rPr>
    </w:pPr>
    <w:r>
      <w:rPr>
        <w:rFonts w:ascii="Roboto" w:hAnsi="Roboto"/>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0pt;margin-top:11.05pt;width:7.8pt;height:31.85pt;z-index:251664384">
          <v:imagedata r:id="rId1" o:title="PCz_logo_pol_poziom_mono" croptop="20613f" cropbottom="17221f" cropleft="25891f" cropright="37015f"/>
        </v:shape>
      </w:pict>
    </w:r>
    <w:r>
      <w:rPr>
        <w:rFonts w:ascii="Roboto" w:hAnsi="Roboto"/>
        <w:b/>
        <w:bCs/>
        <w:noProof/>
        <w:sz w:val="24"/>
        <w:szCs w:val="18"/>
      </w:rPr>
      <w:pict>
        <v:shape id="_x0000_s2054" type="#_x0000_t75" style="position:absolute;margin-left:-9.05pt;margin-top:10.15pt;width:15.6pt;height:28.8pt;z-index:251665408">
          <v:imagedata r:id="rId1" o:title="PCz_logo_pol_poziom_mono" croptop="20091f" cropbottom="20396f" cropleft="1416f" cropright="58861f"/>
        </v:shape>
      </w:pict>
    </w:r>
    <w:r>
      <w:rPr>
        <w:noProof/>
      </w:rP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62336;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900507" w:rsidTr="00FB0FC5">
      <w:tc>
        <w:tcPr>
          <w:tcW w:w="0" w:type="auto"/>
          <w:shd w:val="clear" w:color="auto" w:fill="auto"/>
          <w:vAlign w:val="center"/>
        </w:tcPr>
        <w:p w:rsidR="00900507" w:rsidRPr="00B44D15" w:rsidRDefault="00900507" w:rsidP="00900507">
          <w:pPr>
            <w:pStyle w:val="Bezodstpw"/>
            <w:jc w:val="center"/>
            <w:rPr>
              <w:rFonts w:ascii="Roboto Bk" w:hAnsi="Roboto Bk"/>
              <w:b/>
              <w:bCs/>
              <w:color w:val="00B6ED"/>
              <w:sz w:val="18"/>
              <w:szCs w:val="18"/>
            </w:rPr>
          </w:pPr>
        </w:p>
      </w:tc>
      <w:tc>
        <w:tcPr>
          <w:tcW w:w="0" w:type="auto"/>
          <w:shd w:val="clear" w:color="auto" w:fill="auto"/>
          <w:vAlign w:val="center"/>
        </w:tcPr>
        <w:p w:rsidR="00900507" w:rsidRPr="00B7388A" w:rsidRDefault="00900507" w:rsidP="00900507">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900507" w:rsidRPr="00AB1BF2" w:rsidRDefault="00900507" w:rsidP="00900507">
          <w:pPr>
            <w:pStyle w:val="Bezodstpw"/>
            <w:jc w:val="center"/>
            <w:rPr>
              <w:rFonts w:ascii="Roboto Bk" w:hAnsi="Roboto Bk"/>
              <w:b/>
              <w:bCs/>
              <w:color w:val="2F5496"/>
              <w:sz w:val="18"/>
              <w:szCs w:val="18"/>
            </w:rPr>
          </w:pPr>
        </w:p>
      </w:tc>
      <w:tc>
        <w:tcPr>
          <w:tcW w:w="0" w:type="auto"/>
        </w:tcPr>
        <w:p w:rsidR="00900507" w:rsidRPr="0099535B" w:rsidRDefault="00900507" w:rsidP="00900507">
          <w:pPr>
            <w:pStyle w:val="Bezodstpw"/>
            <w:jc w:val="center"/>
            <w:rPr>
              <w:noProof/>
            </w:rPr>
          </w:pPr>
        </w:p>
      </w:tc>
    </w:tr>
  </w:tbl>
  <w:p w:rsidR="00900507" w:rsidRPr="008F758E" w:rsidRDefault="00900507" w:rsidP="00900507">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900507" w:rsidRPr="008F758E" w:rsidRDefault="006E2E82" w:rsidP="00900507">
    <w:pPr>
      <w:pStyle w:val="Bezodstpw"/>
      <w:spacing w:line="276" w:lineRule="auto"/>
      <w:rPr>
        <w:rFonts w:ascii="Roboto" w:hAnsi="Roboto"/>
        <w:sz w:val="24"/>
        <w:szCs w:val="24"/>
      </w:rPr>
    </w:pPr>
    <w:r>
      <w:rPr>
        <w:rFonts w:ascii="Roboto" w:hAnsi="Roboto"/>
        <w:noProof/>
        <w:sz w:val="24"/>
        <w:szCs w:val="24"/>
      </w:rPr>
      <w:pict>
        <v:shape id="_x0000_s2052" type="#_x0000_t75" style="position:absolute;margin-left:425.1pt;margin-top:13.65pt;width:7.8pt;height:31.85pt;z-index:251663360">
          <v:imagedata r:id="rId1" o:title="PCz_logo_pol_poziom_mono" croptop="20613f" cropbottom="17221f" cropleft="25891f" cropright="37015f"/>
        </v:shape>
      </w:pict>
    </w:r>
    <w:r w:rsidR="00900507" w:rsidRPr="008F758E">
      <w:rPr>
        <w:rFonts w:ascii="Roboto" w:hAnsi="Roboto"/>
        <w:sz w:val="24"/>
        <w:szCs w:val="24"/>
      </w:rPr>
      <w:t xml:space="preserve">ul. </w:t>
    </w:r>
    <w:r w:rsidR="00900507">
      <w:rPr>
        <w:rFonts w:ascii="Roboto" w:hAnsi="Roboto"/>
        <w:sz w:val="24"/>
        <w:szCs w:val="24"/>
      </w:rPr>
      <w:t>Gen. J.H. Dąbrowskiego 69</w:t>
    </w:r>
    <w:r w:rsidR="00900507" w:rsidRPr="008F758E">
      <w:rPr>
        <w:rFonts w:ascii="Roboto" w:hAnsi="Roboto"/>
        <w:sz w:val="24"/>
        <w:szCs w:val="24"/>
      </w:rPr>
      <w:t>, 42-201 Częstochowa</w:t>
    </w:r>
  </w:p>
  <w:p w:rsidR="00900507" w:rsidRPr="00D57C24" w:rsidRDefault="00900507" w:rsidP="00900507">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900507" w:rsidRPr="00B7388A" w:rsidRDefault="00900507" w:rsidP="00900507">
    <w:pPr>
      <w:pStyle w:val="Bezodstpw"/>
      <w:rPr>
        <w:rFonts w:ascii="Roboto" w:hAnsi="Roboto"/>
        <w:b/>
        <w:sz w:val="24"/>
        <w:szCs w:val="24"/>
      </w:rPr>
    </w:pPr>
    <w:r w:rsidRPr="00B7388A">
      <w:rPr>
        <w:rFonts w:ascii="Roboto" w:hAnsi="Roboto"/>
        <w:b/>
        <w:sz w:val="24"/>
        <w:szCs w:val="24"/>
      </w:rPr>
      <w:t>www.pcz.pl</w:t>
    </w:r>
  </w:p>
  <w:p w:rsidR="00EF1037" w:rsidRPr="00930A96" w:rsidRDefault="00EF1037" w:rsidP="00930A96">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900507">
      <w:rPr>
        <w:rStyle w:val="Numerstrony"/>
        <w:noProof/>
      </w:rPr>
      <w:t>2</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5117" w:rsidRDefault="00F05117">
      <w:r>
        <w:separator/>
      </w:r>
    </w:p>
  </w:footnote>
  <w:footnote w:type="continuationSeparator" w:id="0">
    <w:p w:rsidR="00F05117" w:rsidRDefault="00F05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E7" w:rsidRDefault="00AF5B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0507" w:rsidRPr="0062295F" w:rsidRDefault="006E2E82" w:rsidP="00900507">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60288">
          <v:imagedata r:id="rId1" o:title="PCz_logo_pol_poziom_mono"/>
        </v:shape>
      </w:pict>
    </w:r>
    <w:r>
      <w:rPr>
        <w:noProof/>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9264;visibility:visible" strokeweight="1.5pt"/>
      </w:pict>
    </w:r>
  </w:p>
  <w:p w:rsidR="00AF5BE7" w:rsidRDefault="00AF5BE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5BE7" w:rsidRDefault="00AF5BE7">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5117"/>
    <w:rsid w:val="00057D02"/>
    <w:rsid w:val="000613E0"/>
    <w:rsid w:val="001A571A"/>
    <w:rsid w:val="0022485D"/>
    <w:rsid w:val="002B1C74"/>
    <w:rsid w:val="00384EFD"/>
    <w:rsid w:val="003F0A13"/>
    <w:rsid w:val="004222DA"/>
    <w:rsid w:val="00453E59"/>
    <w:rsid w:val="00460DC4"/>
    <w:rsid w:val="005079A4"/>
    <w:rsid w:val="0055546F"/>
    <w:rsid w:val="005C0930"/>
    <w:rsid w:val="006736C6"/>
    <w:rsid w:val="006D4AE5"/>
    <w:rsid w:val="006E2E82"/>
    <w:rsid w:val="00854803"/>
    <w:rsid w:val="0087224A"/>
    <w:rsid w:val="00900507"/>
    <w:rsid w:val="009149C3"/>
    <w:rsid w:val="00930A96"/>
    <w:rsid w:val="00953AA1"/>
    <w:rsid w:val="0095641D"/>
    <w:rsid w:val="009D169F"/>
    <w:rsid w:val="00A4668B"/>
    <w:rsid w:val="00AF5BE7"/>
    <w:rsid w:val="00B26D41"/>
    <w:rsid w:val="00B361A9"/>
    <w:rsid w:val="00C152AE"/>
    <w:rsid w:val="00D1574A"/>
    <w:rsid w:val="00D248D2"/>
    <w:rsid w:val="00E02559"/>
    <w:rsid w:val="00E03B3C"/>
    <w:rsid w:val="00E74582"/>
    <w:rsid w:val="00EB3650"/>
    <w:rsid w:val="00EF1037"/>
    <w:rsid w:val="00F05117"/>
    <w:rsid w:val="00F16162"/>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68BA907D"/>
  <w15:chartTrackingRefBased/>
  <w15:docId w15:val="{77417EB9-744D-41D7-AC8F-4ED4F9F63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character" w:customStyle="1" w:styleId="NagwekZnak">
    <w:name w:val="Nagłówek Znak"/>
    <w:link w:val="Nagwek"/>
    <w:uiPriority w:val="99"/>
    <w:locked/>
    <w:rsid w:val="00900507"/>
  </w:style>
  <w:style w:type="paragraph" w:styleId="Bezodstpw">
    <w:name w:val="No Spacing"/>
    <w:uiPriority w:val="1"/>
    <w:qFormat/>
    <w:rsid w:val="00900507"/>
    <w:rPr>
      <w:rFonts w:ascii="Arial" w:hAnsi="Arial"/>
      <w:sz w:val="22"/>
      <w:szCs w:val="22"/>
    </w:rPr>
  </w:style>
  <w:style w:type="paragraph" w:customStyle="1" w:styleId="Default">
    <w:name w:val="Default"/>
    <w:rsid w:val="00900507"/>
    <w:pPr>
      <w:autoSpaceDE w:val="0"/>
      <w:autoSpaceDN w:val="0"/>
      <w:adjustRightInd w:val="0"/>
    </w:pPr>
    <w:rPr>
      <w:rFonts w:ascii="Calibri" w:hAnsi="Calibri" w:cs="Calibri"/>
      <w:color w:val="000000"/>
      <w:sz w:val="24"/>
      <w:szCs w:val="24"/>
    </w:rPr>
  </w:style>
  <w:style w:type="paragraph" w:styleId="Tekstpodstawowywcity3">
    <w:name w:val="Body Text Indent 3"/>
    <w:basedOn w:val="Normalny"/>
    <w:link w:val="Tekstpodstawowywcity3Znak"/>
    <w:rsid w:val="00900507"/>
    <w:pPr>
      <w:spacing w:after="120"/>
      <w:ind w:left="283"/>
    </w:pPr>
    <w:rPr>
      <w:sz w:val="16"/>
      <w:szCs w:val="16"/>
    </w:rPr>
  </w:style>
  <w:style w:type="character" w:customStyle="1" w:styleId="Tekstpodstawowywcity3Znak">
    <w:name w:val="Tekst podstawowy wcięty 3 Znak"/>
    <w:basedOn w:val="Domylnaczcionkaakapitu"/>
    <w:link w:val="Tekstpodstawowywcity3"/>
    <w:rsid w:val="0090050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335</Words>
  <Characters>2158</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2</cp:revision>
  <cp:lastPrinted>2025-04-23T12:01:00Z</cp:lastPrinted>
  <dcterms:created xsi:type="dcterms:W3CDTF">2025-04-25T09:00:00Z</dcterms:created>
  <dcterms:modified xsi:type="dcterms:W3CDTF">2025-04-25T09:00:00Z</dcterms:modified>
</cp:coreProperties>
</file>