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C523B" w:rsidRPr="006C523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C523B" w:rsidRPr="006C523B">
        <w:rPr>
          <w:rFonts w:ascii="Calibri" w:hAnsi="Calibri"/>
          <w:b/>
          <w:bCs/>
          <w:i/>
        </w:rPr>
        <w:t>CRZP/72/2025/AZP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C523B" w:rsidRPr="006C523B">
        <w:rPr>
          <w:rFonts w:ascii="Calibri" w:hAnsi="Calibri"/>
          <w:b/>
          <w:bCs/>
          <w:i/>
        </w:rPr>
        <w:t>Usługa cateringowa podczas Dnia Nawigatora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C523B" w:rsidRPr="006C523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C523B" w:rsidRPr="006C523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C523B" w:rsidRPr="006C523B">
        <w:rPr>
          <w:rFonts w:ascii="Calibri" w:hAnsi="Calibri" w:cs="Tahoma"/>
          <w:b/>
          <w:sz w:val="22"/>
          <w:szCs w:val="22"/>
        </w:rPr>
        <w:t>Usługa cateringowa podczas Dnia Nawigatora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9C0A95" w:rsidRPr="00CA123E" w:rsidRDefault="00AE009B" w:rsidP="009C0A95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9C0A95"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9C0A95" w:rsidTr="00E802FD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C0A95" w:rsidRDefault="009C0A95" w:rsidP="00E802F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Obsługa kelnerska  </w:t>
            </w:r>
          </w:p>
        </w:tc>
      </w:tr>
      <w:tr w:rsidR="009C0A95" w:rsidTr="00E802FD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A95" w:rsidRDefault="009C0A95" w:rsidP="00E802F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Deklaruję, że przy realizacji zamówienia zatrudnię więcej niż </w:t>
            </w:r>
            <w:r>
              <w:rPr>
                <w:rFonts w:ascii="Calibri" w:hAnsi="Calibri" w:cs="Tahoma"/>
                <w:sz w:val="22"/>
                <w:szCs w:val="22"/>
              </w:rPr>
              <w:t>trzech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pracowników </w:t>
            </w:r>
          </w:p>
          <w:p w:rsidR="009C0A95" w:rsidRDefault="009C0A95" w:rsidP="00E802FD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TAK/ NIE*</w:t>
            </w:r>
          </w:p>
          <w:p w:rsidR="009C0A95" w:rsidRDefault="009C0A95" w:rsidP="00E802FD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Tahoma"/>
                <w:b/>
              </w:rPr>
              <w:t>*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niepotrzebne skreślić </w:t>
            </w:r>
          </w:p>
          <w:p w:rsidR="009C0A95" w:rsidRDefault="009C0A95" w:rsidP="00E802FD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C0A95" w:rsidRDefault="009C0A95" w:rsidP="00E802FD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odpowiednio:</w:t>
            </w:r>
          </w:p>
          <w:p w:rsidR="009C0A95" w:rsidRDefault="009C0A95" w:rsidP="00E802FD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TAK- 20 pkt.</w:t>
            </w:r>
          </w:p>
          <w:p w:rsidR="009C0A95" w:rsidRDefault="009C0A95" w:rsidP="00E802FD">
            <w:pPr>
              <w:jc w:val="both"/>
              <w:rPr>
                <w:rFonts w:ascii="Calibri" w:hAnsi="Calibri" w:cs="Tahoma"/>
                <w:b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NIE- 0 pkt.</w:t>
            </w:r>
            <w:r>
              <w:rPr>
                <w:rFonts w:ascii="Calibri" w:hAnsi="Calibri" w:cs="Tahoma"/>
                <w:b/>
              </w:rPr>
              <w:t xml:space="preserve"> </w:t>
            </w:r>
          </w:p>
        </w:tc>
      </w:tr>
    </w:tbl>
    <w:p w:rsidR="009C0A95" w:rsidRDefault="009C0A95" w:rsidP="009C0A95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9C0A95" w:rsidTr="00E802FD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C0A95" w:rsidRDefault="009C0A95" w:rsidP="00E802F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9C0A95" w:rsidTr="00E802FD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A95" w:rsidRDefault="009C0A95" w:rsidP="00E802F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C0A95" w:rsidRDefault="009C0A95" w:rsidP="00E802F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dni**</w:t>
            </w:r>
          </w:p>
          <w:p w:rsidR="009C0A95" w:rsidRDefault="009C0A95" w:rsidP="00E802F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C0A95" w:rsidRDefault="009C0A95" w:rsidP="00E802FD">
            <w:pPr>
              <w:pStyle w:val="Tekstpodstawowy"/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Termin płatności</w:t>
            </w:r>
          </w:p>
          <w:p w:rsidR="009C0A95" w:rsidRDefault="009C0A95" w:rsidP="00E802FD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za zadeklarowany przez Wykonawcę termin płatności odpowiednio:</w:t>
            </w:r>
          </w:p>
          <w:p w:rsidR="009C0A95" w:rsidRDefault="009C0A95" w:rsidP="00E802FD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21-30 dni = 20 pkt; </w:t>
            </w:r>
          </w:p>
          <w:p w:rsidR="009C0A95" w:rsidRDefault="009C0A95" w:rsidP="00E802FD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15-20 dni = 10 pkt; </w:t>
            </w:r>
          </w:p>
          <w:p w:rsidR="009C0A95" w:rsidRDefault="009C0A95" w:rsidP="00E802FD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14 dni = 0 pkt;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C0A95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C0A95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6C523B" w:rsidRPr="006C523B">
        <w:rPr>
          <w:rFonts w:ascii="Calibri" w:hAnsi="Calibri" w:cs="Tahoma"/>
          <w:b/>
          <w:sz w:val="22"/>
          <w:szCs w:val="22"/>
        </w:rPr>
        <w:t>data zakończenia: 2025-05-27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4C9D" w:rsidRDefault="000F4C9D">
      <w:r>
        <w:separator/>
      </w:r>
    </w:p>
  </w:endnote>
  <w:endnote w:type="continuationSeparator" w:id="0">
    <w:p w:rsidR="000F4C9D" w:rsidRDefault="000F4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523B" w:rsidRDefault="006C52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523B" w:rsidRDefault="006C52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4C9D" w:rsidRDefault="000F4C9D">
      <w:r>
        <w:separator/>
      </w:r>
    </w:p>
  </w:footnote>
  <w:footnote w:type="continuationSeparator" w:id="0">
    <w:p w:rsidR="000F4C9D" w:rsidRDefault="000F4C9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C523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podczas Dnia Nawigatora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1B32B37A"/>
    <w:lvl w:ilvl="0" w:tplc="BD4EF80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F4C9D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C523B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C0A95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B7523BB"/>
  <w15:chartTrackingRefBased/>
  <w15:docId w15:val="{030ACB83-020F-42EE-BEC0-49E9399F0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C0A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3AC6B-E953-402F-ADF1-906C6665D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610</Words>
  <Characters>4831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2025-04-17T07:13:00Z</cp:lastPrinted>
  <dcterms:created xsi:type="dcterms:W3CDTF">2025-04-17T07:13:00Z</dcterms:created>
  <dcterms:modified xsi:type="dcterms:W3CDTF">2025-04-17T07:13:00Z</dcterms:modified>
</cp:coreProperties>
</file>