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23B11" w:rsidRPr="00F23B1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23B11" w:rsidRPr="00F23B11">
        <w:rPr>
          <w:rFonts w:ascii="Calibri" w:hAnsi="Calibri"/>
          <w:b/>
          <w:bCs/>
          <w:i/>
        </w:rPr>
        <w:t>CRZP/66/2025/AZP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23B11" w:rsidRPr="00F23B11">
        <w:rPr>
          <w:rFonts w:ascii="Calibri" w:hAnsi="Calibri"/>
          <w:b/>
          <w:bCs/>
          <w:i/>
        </w:rPr>
        <w:t>Zakup gadżetów promocyjnych na Krajową Konferencję Elektroniki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23B11" w:rsidRPr="00F23B1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23B11" w:rsidRPr="00F23B1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23B11" w:rsidRPr="00F23B11">
        <w:rPr>
          <w:rFonts w:ascii="Calibri" w:hAnsi="Calibri" w:cs="Tahoma"/>
          <w:b/>
          <w:sz w:val="22"/>
          <w:szCs w:val="22"/>
        </w:rPr>
        <w:t>Zakup gadżetów promocyjnych na Krajową Konferencję Elektroniki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56428" w:rsidRDefault="00C56428" w:rsidP="00C56428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C56428" w:rsidRPr="00CA123E" w:rsidRDefault="00C56428" w:rsidP="00C564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56428" w:rsidRDefault="00C56428" w:rsidP="00C564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56428" w:rsidRPr="00C96CA8" w:rsidRDefault="00C56428" w:rsidP="00C5642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5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56428" w:rsidRDefault="00C56428" w:rsidP="00C5642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5642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C56428">
        <w:rPr>
          <w:rFonts w:ascii="Calibri" w:hAnsi="Calibri" w:cs="Calibri"/>
          <w:sz w:val="22"/>
          <w:szCs w:val="22"/>
        </w:rPr>
        <w:t>Zamówienia.</w:t>
      </w:r>
    </w:p>
    <w:p w:rsidR="00AE009B" w:rsidRPr="00C5642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56428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56428">
        <w:rPr>
          <w:rFonts w:ascii="Calibri" w:hAnsi="Calibri" w:cs="Tahoma"/>
          <w:sz w:val="22"/>
          <w:szCs w:val="22"/>
        </w:rPr>
        <w:t>dla wykonanych usług</w:t>
      </w:r>
      <w:r w:rsidR="002307F7" w:rsidRPr="00C56428">
        <w:rPr>
          <w:rFonts w:ascii="Calibri" w:hAnsi="Calibri" w:cs="Tahoma"/>
          <w:sz w:val="22"/>
          <w:szCs w:val="22"/>
        </w:rPr>
        <w:t xml:space="preserve"> lub dostaw</w:t>
      </w:r>
      <w:r w:rsidR="002301EC" w:rsidRPr="00C56428">
        <w:rPr>
          <w:rFonts w:ascii="Calibri" w:hAnsi="Calibri" w:cs="Tahoma"/>
          <w:sz w:val="22"/>
          <w:szCs w:val="22"/>
        </w:rPr>
        <w:t xml:space="preserve"> wynosi </w:t>
      </w:r>
      <w:r w:rsidR="00C56428" w:rsidRPr="00C56428">
        <w:rPr>
          <w:rFonts w:ascii="Calibri" w:hAnsi="Calibri" w:cs="Tahoma"/>
          <w:b/>
          <w:sz w:val="22"/>
          <w:szCs w:val="22"/>
        </w:rPr>
        <w:t>12</w:t>
      </w:r>
      <w:r w:rsidR="00CE57E9" w:rsidRPr="00C56428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5642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56428">
        <w:rPr>
          <w:rFonts w:ascii="Calibri" w:hAnsi="Calibri" w:cs="Tahoma"/>
          <w:sz w:val="22"/>
          <w:szCs w:val="22"/>
        </w:rPr>
        <w:t xml:space="preserve"> </w:t>
      </w:r>
      <w:r w:rsidR="002301EC" w:rsidRPr="00C56428">
        <w:rPr>
          <w:rFonts w:ascii="Calibri" w:hAnsi="Calibri" w:cs="Tahoma"/>
          <w:sz w:val="22"/>
          <w:szCs w:val="22"/>
        </w:rPr>
        <w:t xml:space="preserve"> </w:t>
      </w:r>
      <w:r w:rsidR="00CE57E9" w:rsidRPr="00C56428">
        <w:rPr>
          <w:rFonts w:ascii="Calibri" w:hAnsi="Calibri" w:cs="Tahoma"/>
          <w:sz w:val="22"/>
          <w:szCs w:val="22"/>
        </w:rPr>
        <w:t xml:space="preserve">licząc od daty </w:t>
      </w:r>
      <w:r w:rsidRPr="00C56428">
        <w:rPr>
          <w:rFonts w:ascii="Calibri" w:hAnsi="Calibri" w:cs="Tahoma"/>
          <w:sz w:val="22"/>
          <w:szCs w:val="22"/>
        </w:rPr>
        <w:t>odbioru końcowego.</w:t>
      </w:r>
    </w:p>
    <w:p w:rsidR="00AE009B" w:rsidRPr="00C5642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5642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56428">
        <w:rPr>
          <w:rFonts w:ascii="Calibri" w:hAnsi="Calibri" w:cs="Tahoma"/>
          <w:sz w:val="22"/>
          <w:szCs w:val="22"/>
        </w:rPr>
        <w:t>czas wykazany w SWZ</w:t>
      </w:r>
      <w:r w:rsidRPr="00C5642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C56428" w:rsidRPr="00CA123E" w:rsidRDefault="00C56428" w:rsidP="00C56428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C56428" w:rsidRDefault="00AE009B" w:rsidP="00C5642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C56428" w:rsidRDefault="005C41BA" w:rsidP="00C5642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C56428" w:rsidRDefault="00E15CEB" w:rsidP="00C5642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C56428" w:rsidSect="00C564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F20" w:rsidRDefault="00D54F20">
      <w:r>
        <w:separator/>
      </w:r>
    </w:p>
  </w:endnote>
  <w:endnote w:type="continuationSeparator" w:id="0">
    <w:p w:rsidR="00D54F20" w:rsidRDefault="00D5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B11" w:rsidRDefault="00F23B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B11" w:rsidRDefault="00F23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F20" w:rsidRDefault="00D54F20">
      <w:r>
        <w:separator/>
      </w:r>
    </w:p>
  </w:footnote>
  <w:footnote w:type="continuationSeparator" w:id="0">
    <w:p w:rsidR="00D54F20" w:rsidRDefault="00D54F2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23B1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na Krajową Konferencję Elektroniki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AFC8884"/>
    <w:lvl w:ilvl="0" w:tplc="95C6639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56428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54F20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23B11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5529DDF"/>
  <w15:chartTrackingRefBased/>
  <w15:docId w15:val="{5C377AF7-2DE1-498F-8342-4787EAAA8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5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E82BA-00D1-4D1D-9AF2-D317065F6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2025-04-11T07:44:00Z</cp:lastPrinted>
  <dcterms:created xsi:type="dcterms:W3CDTF">2025-04-11T07:44:00Z</dcterms:created>
  <dcterms:modified xsi:type="dcterms:W3CDTF">2025-04-11T07:44:00Z</dcterms:modified>
</cp:coreProperties>
</file>