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E911DA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E911DA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E911DA">
        <w:rPr>
          <w:rFonts w:ascii="Arial" w:hAnsi="Arial" w:cs="Arial"/>
          <w:sz w:val="24"/>
          <w:szCs w:val="24"/>
        </w:rPr>
        <w:t>2025-04-02</w:t>
      </w:r>
    </w:p>
    <w:p w:rsidR="00986737" w:rsidRPr="009432A1" w:rsidRDefault="00E911DA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911DA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E911DA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E911DA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E911DA">
        <w:rPr>
          <w:rFonts w:ascii="Arial" w:hAnsi="Arial" w:cs="Arial"/>
          <w:sz w:val="24"/>
          <w:szCs w:val="24"/>
        </w:rPr>
        <w:t>69</w:t>
      </w:r>
    </w:p>
    <w:p w:rsidR="00986737" w:rsidRPr="009432A1" w:rsidRDefault="00E911DA" w:rsidP="00986737">
      <w:pPr>
        <w:rPr>
          <w:rFonts w:ascii="Arial" w:hAnsi="Arial" w:cs="Arial"/>
          <w:sz w:val="24"/>
          <w:szCs w:val="24"/>
        </w:rPr>
      </w:pPr>
      <w:r w:rsidRPr="00E911DA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E911DA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E911D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911DA">
              <w:rPr>
                <w:rFonts w:ascii="Arial" w:hAnsi="Arial" w:cs="Arial"/>
                <w:bCs/>
                <w:sz w:val="24"/>
                <w:szCs w:val="24"/>
              </w:rPr>
              <w:t>Dostawa sprzętu komputerowego dla jednostek organizacyjnych Politechniki Częstochowskiej (3 zadania)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911DA" w:rsidRPr="004E4B64" w:rsidTr="00821069">
        <w:tc>
          <w:tcPr>
            <w:tcW w:w="2269" w:type="dxa"/>
            <w:shd w:val="clear" w:color="auto" w:fill="auto"/>
          </w:tcPr>
          <w:p w:rsidR="00E911DA" w:rsidRPr="004E4B64" w:rsidRDefault="00E911DA" w:rsidP="0082106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911DA" w:rsidRPr="004E4B64" w:rsidRDefault="00E911DA" w:rsidP="0082106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911DA">
              <w:rPr>
                <w:rFonts w:ascii="Arial" w:hAnsi="Arial" w:cs="Arial"/>
                <w:bCs/>
                <w:sz w:val="24"/>
                <w:szCs w:val="24"/>
              </w:rPr>
              <w:t>RK-NZ.261.5.2025.MM</w:t>
            </w:r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CF6EA3" w:rsidRDefault="00D665F5" w:rsidP="00CF6EA3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F6EA3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CF6EA3">
        <w:rPr>
          <w:rFonts w:ascii="Arial" w:hAnsi="Arial" w:cs="Arial"/>
          <w:sz w:val="24"/>
          <w:szCs w:val="24"/>
        </w:rPr>
        <w:t>2</w:t>
      </w:r>
      <w:r w:rsidRPr="00CF6EA3">
        <w:rPr>
          <w:rFonts w:ascii="Arial" w:hAnsi="Arial" w:cs="Arial"/>
          <w:sz w:val="24"/>
          <w:szCs w:val="24"/>
        </w:rPr>
        <w:t xml:space="preserve"> ust. 5 </w:t>
      </w:r>
      <w:r w:rsidRPr="00CF6EA3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CF6EA3">
        <w:rPr>
          <w:rFonts w:ascii="Arial" w:hAnsi="Arial" w:cs="Arial"/>
          <w:sz w:val="24"/>
          <w:szCs w:val="24"/>
        </w:rPr>
        <w:t xml:space="preserve"> </w:t>
      </w:r>
      <w:r w:rsidR="00E911DA" w:rsidRPr="00CF6EA3">
        <w:rPr>
          <w:rFonts w:ascii="Arial" w:hAnsi="Arial" w:cs="Arial"/>
          <w:sz w:val="24"/>
          <w:szCs w:val="24"/>
        </w:rPr>
        <w:t>(t.j. Dz. U. z 2024 poz. 1320)</w:t>
      </w:r>
      <w:r w:rsidR="00490DC0" w:rsidRPr="00CF6EA3">
        <w:rPr>
          <w:rFonts w:ascii="Arial" w:hAnsi="Arial" w:cs="Arial"/>
          <w:sz w:val="24"/>
          <w:szCs w:val="24"/>
        </w:rPr>
        <w:t xml:space="preserve"> </w:t>
      </w:r>
      <w:r w:rsidRPr="00CF6EA3">
        <w:rPr>
          <w:rFonts w:ascii="Arial" w:hAnsi="Arial" w:cs="Arial"/>
          <w:sz w:val="24"/>
          <w:szCs w:val="24"/>
        </w:rPr>
        <w:t>udostępnia</w:t>
      </w:r>
      <w:r w:rsidR="00F95C33" w:rsidRPr="00CF6EA3">
        <w:rPr>
          <w:rFonts w:ascii="Arial" w:hAnsi="Arial" w:cs="Arial"/>
          <w:sz w:val="24"/>
          <w:szCs w:val="24"/>
        </w:rPr>
        <w:t xml:space="preserve"> </w:t>
      </w:r>
      <w:r w:rsidR="004C7E9B" w:rsidRPr="00CF6EA3">
        <w:rPr>
          <w:rFonts w:ascii="Arial" w:hAnsi="Arial" w:cs="Arial"/>
          <w:sz w:val="24"/>
          <w:szCs w:val="24"/>
        </w:rPr>
        <w:t>informacj</w:t>
      </w:r>
      <w:r w:rsidR="00577BC6" w:rsidRPr="00CF6EA3">
        <w:rPr>
          <w:rFonts w:ascii="Arial" w:hAnsi="Arial" w:cs="Arial"/>
          <w:sz w:val="24"/>
          <w:szCs w:val="24"/>
        </w:rPr>
        <w:t>ę</w:t>
      </w:r>
      <w:r w:rsidR="00035488" w:rsidRPr="00CF6EA3">
        <w:rPr>
          <w:rFonts w:ascii="Arial" w:hAnsi="Arial" w:cs="Arial"/>
          <w:sz w:val="24"/>
          <w:szCs w:val="24"/>
        </w:rPr>
        <w:t xml:space="preserve"> z otwarcia ofert</w:t>
      </w:r>
      <w:r w:rsidR="00577BC6" w:rsidRPr="00CF6EA3">
        <w:rPr>
          <w:rFonts w:ascii="Arial" w:hAnsi="Arial" w:cs="Arial"/>
          <w:sz w:val="24"/>
          <w:szCs w:val="24"/>
        </w:rPr>
        <w:t>.</w:t>
      </w:r>
    </w:p>
    <w:p w:rsidR="00A80738" w:rsidRPr="00CF6EA3" w:rsidRDefault="00D665F5" w:rsidP="00CF6EA3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CF6EA3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CF6EA3">
        <w:rPr>
          <w:rFonts w:ascii="Arial" w:hAnsi="Arial" w:cs="Arial"/>
          <w:sz w:val="24"/>
          <w:szCs w:val="24"/>
        </w:rPr>
        <w:t xml:space="preserve"> w dniu </w:t>
      </w:r>
      <w:r w:rsidR="00E911DA" w:rsidRPr="00CF6EA3">
        <w:rPr>
          <w:rFonts w:ascii="Arial" w:hAnsi="Arial" w:cs="Arial"/>
          <w:sz w:val="24"/>
          <w:szCs w:val="24"/>
        </w:rPr>
        <w:t>02/04/2025</w:t>
      </w:r>
      <w:r w:rsidR="00FF4AB1" w:rsidRPr="00CF6EA3">
        <w:rPr>
          <w:rFonts w:ascii="Arial" w:hAnsi="Arial" w:cs="Arial"/>
          <w:sz w:val="24"/>
          <w:szCs w:val="24"/>
        </w:rPr>
        <w:t xml:space="preserve"> o godz. </w:t>
      </w:r>
      <w:r w:rsidR="00E911DA" w:rsidRPr="00CF6EA3">
        <w:rPr>
          <w:rFonts w:ascii="Arial" w:hAnsi="Arial" w:cs="Arial"/>
          <w:sz w:val="24"/>
          <w:szCs w:val="24"/>
        </w:rPr>
        <w:t>11:00</w:t>
      </w:r>
      <w:r w:rsidRPr="00CF6EA3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134"/>
        <w:gridCol w:w="5103"/>
        <w:gridCol w:w="1701"/>
      </w:tblGrid>
      <w:tr w:rsidR="006B27ED" w:rsidRPr="00CF6EA3" w:rsidTr="00CF6EA3">
        <w:tc>
          <w:tcPr>
            <w:tcW w:w="1134" w:type="dxa"/>
            <w:shd w:val="clear" w:color="auto" w:fill="F2F2F2"/>
            <w:vAlign w:val="center"/>
          </w:tcPr>
          <w:p w:rsidR="006B27ED" w:rsidRPr="00CF6EA3" w:rsidRDefault="00986737" w:rsidP="00CF6EA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CF6EA3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6B27ED" w:rsidRPr="00CF6EA3" w:rsidRDefault="00986737" w:rsidP="00CF6EA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5103" w:type="dxa"/>
            <w:shd w:val="clear" w:color="auto" w:fill="F2F2F2"/>
            <w:vAlign w:val="center"/>
          </w:tcPr>
          <w:p w:rsidR="006B27ED" w:rsidRPr="00CF6EA3" w:rsidRDefault="006B27ED" w:rsidP="00CF6EA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6B27ED" w:rsidRPr="00CF6EA3" w:rsidRDefault="006B27ED" w:rsidP="00CF6EA3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911DA" w:rsidRPr="00CF6EA3" w:rsidTr="00CF6EA3">
        <w:tc>
          <w:tcPr>
            <w:tcW w:w="1134" w:type="dxa"/>
            <w:shd w:val="clear" w:color="auto" w:fill="auto"/>
            <w:vAlign w:val="center"/>
          </w:tcPr>
          <w:p w:rsidR="00E911DA" w:rsidRPr="00CF6EA3" w:rsidRDefault="00E911DA" w:rsidP="00CF6E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11DA" w:rsidRPr="00CF6EA3" w:rsidRDefault="00E911DA" w:rsidP="00CF6E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E911DA" w:rsidRPr="00CF6EA3" w:rsidRDefault="00E911DA" w:rsidP="00CF6EA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PIXEL Centrum Komputerowe Tomasz Dziedzic</w:t>
            </w:r>
          </w:p>
          <w:p w:rsidR="00E911DA" w:rsidRPr="00CF6EA3" w:rsidRDefault="00E911DA" w:rsidP="00CF6E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Wolica</w:t>
            </w:r>
            <w:r w:rsidRPr="00CF6EA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6EA3">
              <w:rPr>
                <w:rFonts w:ascii="Arial" w:hAnsi="Arial" w:cs="Arial"/>
                <w:sz w:val="24"/>
                <w:szCs w:val="24"/>
              </w:rPr>
              <w:t>60</w:t>
            </w:r>
            <w:r w:rsidRPr="00CF6EA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911DA" w:rsidRPr="00CF6EA3" w:rsidRDefault="00E911DA" w:rsidP="00CF6EA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28-232</w:t>
            </w:r>
            <w:r w:rsidRPr="00CF6EA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6EA3">
              <w:rPr>
                <w:rFonts w:ascii="Arial" w:hAnsi="Arial" w:cs="Arial"/>
                <w:sz w:val="24"/>
                <w:szCs w:val="24"/>
              </w:rPr>
              <w:t>Łubnice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11DA" w:rsidRPr="00CF6EA3" w:rsidRDefault="00E911DA" w:rsidP="00CF6E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11 504.19 zł</w:t>
            </w:r>
          </w:p>
        </w:tc>
      </w:tr>
      <w:tr w:rsidR="00E911DA" w:rsidRPr="00CF6EA3" w:rsidTr="00CF6EA3">
        <w:tc>
          <w:tcPr>
            <w:tcW w:w="1134" w:type="dxa"/>
            <w:shd w:val="clear" w:color="auto" w:fill="auto"/>
            <w:vAlign w:val="center"/>
          </w:tcPr>
          <w:p w:rsidR="00E911DA" w:rsidRPr="00CF6EA3" w:rsidRDefault="00E911DA" w:rsidP="00CF6E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11DA" w:rsidRPr="00CF6EA3" w:rsidRDefault="00E911DA" w:rsidP="00CF6E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E911DA" w:rsidRPr="00CF6EA3" w:rsidRDefault="00E911DA" w:rsidP="00CF6EA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PIXEL Centrum Komputerowe Tomasz Dziedzic</w:t>
            </w:r>
          </w:p>
          <w:p w:rsidR="00E911DA" w:rsidRPr="00CF6EA3" w:rsidRDefault="00E911DA" w:rsidP="00CF6E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Wolica</w:t>
            </w:r>
            <w:r w:rsidRPr="00CF6EA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6EA3">
              <w:rPr>
                <w:rFonts w:ascii="Arial" w:hAnsi="Arial" w:cs="Arial"/>
                <w:sz w:val="24"/>
                <w:szCs w:val="24"/>
              </w:rPr>
              <w:t>60</w:t>
            </w:r>
            <w:r w:rsidRPr="00CF6EA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911DA" w:rsidRPr="00CF6EA3" w:rsidRDefault="00E911DA" w:rsidP="00CF6EA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28-232</w:t>
            </w:r>
            <w:r w:rsidRPr="00CF6EA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6EA3">
              <w:rPr>
                <w:rFonts w:ascii="Arial" w:hAnsi="Arial" w:cs="Arial"/>
                <w:sz w:val="24"/>
                <w:szCs w:val="24"/>
              </w:rPr>
              <w:t>Łubnice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11DA" w:rsidRPr="00CF6EA3" w:rsidRDefault="00E911DA" w:rsidP="00CF6E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17 277.81 zł</w:t>
            </w:r>
          </w:p>
        </w:tc>
      </w:tr>
      <w:tr w:rsidR="00E911DA" w:rsidRPr="00CF6EA3" w:rsidTr="00CF6EA3">
        <w:tc>
          <w:tcPr>
            <w:tcW w:w="1134" w:type="dxa"/>
            <w:shd w:val="clear" w:color="auto" w:fill="auto"/>
            <w:vAlign w:val="center"/>
          </w:tcPr>
          <w:p w:rsidR="00E911DA" w:rsidRPr="00CF6EA3" w:rsidRDefault="00E911DA" w:rsidP="00CF6E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11DA" w:rsidRPr="00CF6EA3" w:rsidRDefault="00E911DA" w:rsidP="00CF6E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E911DA" w:rsidRPr="00CF6EA3" w:rsidRDefault="00E911DA" w:rsidP="00CF6EA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E911DA" w:rsidRPr="00CF6EA3" w:rsidRDefault="00CF6EA3" w:rsidP="00CF6E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Niepodległości 41</w:t>
            </w:r>
          </w:p>
          <w:p w:rsidR="00E911DA" w:rsidRPr="00CF6EA3" w:rsidRDefault="00E911DA" w:rsidP="00CF6EA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42-216</w:t>
            </w:r>
            <w:r w:rsidRPr="00CF6EA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6EA3">
              <w:rPr>
                <w:rFonts w:ascii="Arial" w:hAnsi="Arial" w:cs="Arial"/>
                <w:sz w:val="24"/>
                <w:szCs w:val="24"/>
              </w:rPr>
              <w:t>C</w:t>
            </w:r>
            <w:r w:rsidR="00CF6EA3"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11DA" w:rsidRPr="00CF6EA3" w:rsidRDefault="00E911DA" w:rsidP="00CF6E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7 404.60 zł</w:t>
            </w:r>
          </w:p>
        </w:tc>
      </w:tr>
      <w:tr w:rsidR="00E911DA" w:rsidRPr="00CF6EA3" w:rsidTr="00CF6EA3">
        <w:tc>
          <w:tcPr>
            <w:tcW w:w="1134" w:type="dxa"/>
            <w:shd w:val="clear" w:color="auto" w:fill="auto"/>
            <w:vAlign w:val="center"/>
          </w:tcPr>
          <w:p w:rsidR="00E911DA" w:rsidRPr="00CF6EA3" w:rsidRDefault="00E911DA" w:rsidP="00CF6E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11DA" w:rsidRPr="00CF6EA3" w:rsidRDefault="00E911DA" w:rsidP="00CF6E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CF6EA3" w:rsidRPr="00CF6EA3" w:rsidRDefault="00CF6EA3" w:rsidP="00CF6EA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CF6EA3" w:rsidRPr="00CF6EA3" w:rsidRDefault="00CF6EA3" w:rsidP="00CF6E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Niepodległości 41</w:t>
            </w:r>
          </w:p>
          <w:p w:rsidR="00E911DA" w:rsidRPr="00CF6EA3" w:rsidRDefault="00CF6EA3" w:rsidP="00CF6EA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42-216 C</w:t>
            </w:r>
            <w:r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11DA" w:rsidRPr="00CF6EA3" w:rsidRDefault="00E911DA" w:rsidP="00CF6E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13 849.80 zł</w:t>
            </w:r>
          </w:p>
        </w:tc>
      </w:tr>
      <w:tr w:rsidR="00E911DA" w:rsidRPr="00CF6EA3" w:rsidTr="00CF6EA3">
        <w:tc>
          <w:tcPr>
            <w:tcW w:w="1134" w:type="dxa"/>
            <w:shd w:val="clear" w:color="auto" w:fill="auto"/>
            <w:vAlign w:val="center"/>
          </w:tcPr>
          <w:p w:rsidR="00E911DA" w:rsidRPr="00CF6EA3" w:rsidRDefault="00E911DA" w:rsidP="00CF6E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11DA" w:rsidRPr="00CF6EA3" w:rsidRDefault="00E911DA" w:rsidP="00CF6E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CF6EA3" w:rsidRPr="00CF6EA3" w:rsidRDefault="00CF6EA3" w:rsidP="00CF6EA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CF6EA3" w:rsidRPr="00CF6EA3" w:rsidRDefault="00CF6EA3" w:rsidP="00CF6E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Al. Niepodległości 41</w:t>
            </w:r>
          </w:p>
          <w:p w:rsidR="00E911DA" w:rsidRPr="00CF6EA3" w:rsidRDefault="00CF6EA3" w:rsidP="00CF6EA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42-216 C</w:t>
            </w:r>
            <w:r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11DA" w:rsidRPr="00CF6EA3" w:rsidRDefault="00E911DA" w:rsidP="00CF6E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18 696.00 zł</w:t>
            </w:r>
          </w:p>
        </w:tc>
      </w:tr>
      <w:tr w:rsidR="00E911DA" w:rsidRPr="00CF6EA3" w:rsidTr="00CF6EA3">
        <w:tc>
          <w:tcPr>
            <w:tcW w:w="1134" w:type="dxa"/>
            <w:shd w:val="clear" w:color="auto" w:fill="auto"/>
            <w:vAlign w:val="center"/>
          </w:tcPr>
          <w:p w:rsidR="00E911DA" w:rsidRPr="00CF6EA3" w:rsidRDefault="00E911DA" w:rsidP="00CF6E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11DA" w:rsidRPr="00CF6EA3" w:rsidRDefault="00E911DA" w:rsidP="00CF6E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E911DA" w:rsidRPr="00CF6EA3" w:rsidRDefault="00E911DA" w:rsidP="00CF6EA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Syriana Joanna Fisher</w:t>
            </w:r>
          </w:p>
          <w:p w:rsidR="00E911DA" w:rsidRPr="00CF6EA3" w:rsidRDefault="00E911DA" w:rsidP="00CF6E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CF6EA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6EA3">
              <w:rPr>
                <w:rFonts w:ascii="Arial" w:hAnsi="Arial" w:cs="Arial"/>
                <w:sz w:val="24"/>
                <w:szCs w:val="24"/>
              </w:rPr>
              <w:t>28/17</w:t>
            </w:r>
            <w:r w:rsidRPr="00CF6EA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911DA" w:rsidRPr="00CF6EA3" w:rsidRDefault="00E911DA" w:rsidP="00CF6EA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80-180</w:t>
            </w:r>
            <w:r w:rsidRPr="00CF6EA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6EA3">
              <w:rPr>
                <w:rFonts w:ascii="Arial" w:hAnsi="Arial" w:cs="Arial"/>
                <w:sz w:val="24"/>
                <w:szCs w:val="24"/>
              </w:rPr>
              <w:t>G</w:t>
            </w:r>
            <w:r w:rsidR="00CF6EA3">
              <w:rPr>
                <w:rFonts w:ascii="Arial" w:hAnsi="Arial" w:cs="Arial"/>
                <w:sz w:val="24"/>
                <w:szCs w:val="24"/>
              </w:rPr>
              <w:t>dańsk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11DA" w:rsidRPr="00CF6EA3" w:rsidRDefault="00E911DA" w:rsidP="00CF6E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7 330.80 zł</w:t>
            </w:r>
          </w:p>
        </w:tc>
      </w:tr>
      <w:tr w:rsidR="00E911DA" w:rsidRPr="00CF6EA3" w:rsidTr="00CF6EA3">
        <w:tc>
          <w:tcPr>
            <w:tcW w:w="1134" w:type="dxa"/>
            <w:shd w:val="clear" w:color="auto" w:fill="auto"/>
            <w:vAlign w:val="center"/>
          </w:tcPr>
          <w:p w:rsidR="00E911DA" w:rsidRPr="00CF6EA3" w:rsidRDefault="00E911DA" w:rsidP="00CF6E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11DA" w:rsidRPr="00CF6EA3" w:rsidRDefault="00E911DA" w:rsidP="00CF6E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E911DA" w:rsidRPr="00CF6EA3" w:rsidRDefault="00E911DA" w:rsidP="00CF6EA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Syriana Joanna Fisher</w:t>
            </w:r>
          </w:p>
          <w:p w:rsidR="00E911DA" w:rsidRPr="00CF6EA3" w:rsidRDefault="00E911DA" w:rsidP="00CF6E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CF6EA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6EA3">
              <w:rPr>
                <w:rFonts w:ascii="Arial" w:hAnsi="Arial" w:cs="Arial"/>
                <w:sz w:val="24"/>
                <w:szCs w:val="24"/>
              </w:rPr>
              <w:t>28/17</w:t>
            </w:r>
            <w:r w:rsidRPr="00CF6EA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911DA" w:rsidRPr="00CF6EA3" w:rsidRDefault="00E911DA" w:rsidP="00CF6EA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80-180</w:t>
            </w:r>
            <w:r w:rsidRPr="00CF6EA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6EA3">
              <w:rPr>
                <w:rFonts w:ascii="Arial" w:hAnsi="Arial" w:cs="Arial"/>
                <w:sz w:val="24"/>
                <w:szCs w:val="24"/>
              </w:rPr>
              <w:t>G</w:t>
            </w:r>
            <w:r w:rsidR="00CF6EA3">
              <w:rPr>
                <w:rFonts w:ascii="Arial" w:hAnsi="Arial" w:cs="Arial"/>
                <w:sz w:val="24"/>
                <w:szCs w:val="24"/>
              </w:rPr>
              <w:t>dańsk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11DA" w:rsidRPr="00CF6EA3" w:rsidRDefault="00E911DA" w:rsidP="00CF6E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12 103.20 zł</w:t>
            </w:r>
          </w:p>
        </w:tc>
      </w:tr>
      <w:tr w:rsidR="00E911DA" w:rsidRPr="00CF6EA3" w:rsidTr="00CF6EA3">
        <w:tc>
          <w:tcPr>
            <w:tcW w:w="1134" w:type="dxa"/>
            <w:shd w:val="clear" w:color="auto" w:fill="auto"/>
            <w:vAlign w:val="center"/>
          </w:tcPr>
          <w:p w:rsidR="00E911DA" w:rsidRPr="00CF6EA3" w:rsidRDefault="00E911DA" w:rsidP="00CF6E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11DA" w:rsidRPr="00CF6EA3" w:rsidRDefault="00E911DA" w:rsidP="00CF6E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E911DA" w:rsidRPr="00CF6EA3" w:rsidRDefault="00E911DA" w:rsidP="00CF6EA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Syriana Joanna Fisher</w:t>
            </w:r>
          </w:p>
          <w:p w:rsidR="00E911DA" w:rsidRPr="00CF6EA3" w:rsidRDefault="00E911DA" w:rsidP="00CF6E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Porębskiego</w:t>
            </w:r>
            <w:r w:rsidRPr="00CF6EA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6EA3">
              <w:rPr>
                <w:rFonts w:ascii="Arial" w:hAnsi="Arial" w:cs="Arial"/>
                <w:sz w:val="24"/>
                <w:szCs w:val="24"/>
              </w:rPr>
              <w:t>28/17</w:t>
            </w:r>
            <w:r w:rsidRPr="00CF6EA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911DA" w:rsidRPr="00CF6EA3" w:rsidRDefault="00E911DA" w:rsidP="00CF6EA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80-180</w:t>
            </w:r>
            <w:r w:rsidRPr="00CF6EA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6EA3">
              <w:rPr>
                <w:rFonts w:ascii="Arial" w:hAnsi="Arial" w:cs="Arial"/>
                <w:sz w:val="24"/>
                <w:szCs w:val="24"/>
              </w:rPr>
              <w:t>G</w:t>
            </w:r>
            <w:r w:rsidR="00CF6EA3">
              <w:rPr>
                <w:rFonts w:ascii="Arial" w:hAnsi="Arial" w:cs="Arial"/>
                <w:sz w:val="24"/>
                <w:szCs w:val="24"/>
              </w:rPr>
              <w:t>dańsk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11DA" w:rsidRPr="00CF6EA3" w:rsidRDefault="00E911DA" w:rsidP="00CF6E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17 343.00 zł</w:t>
            </w:r>
          </w:p>
        </w:tc>
      </w:tr>
      <w:tr w:rsidR="00E911DA" w:rsidRPr="00CF6EA3" w:rsidTr="00CF6EA3">
        <w:tc>
          <w:tcPr>
            <w:tcW w:w="1134" w:type="dxa"/>
            <w:shd w:val="clear" w:color="auto" w:fill="auto"/>
            <w:vAlign w:val="center"/>
          </w:tcPr>
          <w:p w:rsidR="00E911DA" w:rsidRPr="00CF6EA3" w:rsidRDefault="00E911DA" w:rsidP="00CF6E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11DA" w:rsidRPr="00CF6EA3" w:rsidRDefault="00E911DA" w:rsidP="00CF6E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E911DA" w:rsidRPr="00CF6EA3" w:rsidRDefault="00E911DA" w:rsidP="00CF6EA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„ATABAJT” Roik, Słowik</w:t>
            </w:r>
            <w:r w:rsidR="00CF6EA3">
              <w:rPr>
                <w:rFonts w:ascii="Arial" w:hAnsi="Arial" w:cs="Arial"/>
                <w:sz w:val="24"/>
                <w:szCs w:val="24"/>
              </w:rPr>
              <w:t>, Mazurkiewicz Spółka J</w:t>
            </w:r>
            <w:r w:rsidRPr="00CF6EA3">
              <w:rPr>
                <w:rFonts w:ascii="Arial" w:hAnsi="Arial" w:cs="Arial"/>
                <w:sz w:val="24"/>
                <w:szCs w:val="24"/>
              </w:rPr>
              <w:t>awna</w:t>
            </w:r>
          </w:p>
          <w:p w:rsidR="00E911DA" w:rsidRPr="00CF6EA3" w:rsidRDefault="00E911DA" w:rsidP="00CF6E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Kośnego</w:t>
            </w:r>
            <w:r w:rsidRPr="00CF6EA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6EA3">
              <w:rPr>
                <w:rFonts w:ascii="Arial" w:hAnsi="Arial" w:cs="Arial"/>
                <w:sz w:val="24"/>
                <w:szCs w:val="24"/>
              </w:rPr>
              <w:t>50</w:t>
            </w:r>
            <w:r w:rsidRPr="00CF6EA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911DA" w:rsidRPr="00CF6EA3" w:rsidRDefault="00E911DA" w:rsidP="00CF6EA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45-372</w:t>
            </w:r>
            <w:r w:rsidRPr="00CF6EA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6EA3">
              <w:rPr>
                <w:rFonts w:ascii="Arial" w:hAnsi="Arial" w:cs="Arial"/>
                <w:sz w:val="24"/>
                <w:szCs w:val="24"/>
              </w:rPr>
              <w:t>Opole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11DA" w:rsidRPr="00CF6EA3" w:rsidRDefault="00E911DA" w:rsidP="00CF6E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13 320.90 zł</w:t>
            </w:r>
          </w:p>
        </w:tc>
      </w:tr>
      <w:tr w:rsidR="00E911DA" w:rsidRPr="00CF6EA3" w:rsidTr="00CF6EA3">
        <w:tc>
          <w:tcPr>
            <w:tcW w:w="1134" w:type="dxa"/>
            <w:shd w:val="clear" w:color="auto" w:fill="auto"/>
            <w:vAlign w:val="center"/>
          </w:tcPr>
          <w:p w:rsidR="00E911DA" w:rsidRPr="00CF6EA3" w:rsidRDefault="00E911DA" w:rsidP="00CF6E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911DA" w:rsidRPr="00CF6EA3" w:rsidRDefault="00E911DA" w:rsidP="00CF6E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E911DA" w:rsidRPr="00CF6EA3" w:rsidRDefault="00E911DA" w:rsidP="00CF6EA3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Gigaserwer Sp. z o.o.</w:t>
            </w:r>
          </w:p>
          <w:p w:rsidR="00E911DA" w:rsidRPr="00CF6EA3" w:rsidRDefault="00CF6EA3" w:rsidP="00CF6EA3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Myślenicka 95</w:t>
            </w:r>
          </w:p>
          <w:p w:rsidR="00E911DA" w:rsidRPr="00CF6EA3" w:rsidRDefault="00CF6EA3" w:rsidP="00CF6EA3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30-698</w:t>
            </w:r>
            <w:bookmarkStart w:id="1" w:name="_GoBack"/>
            <w:bookmarkEnd w:id="1"/>
            <w:r w:rsidR="00E911DA" w:rsidRPr="00CF6EA3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911DA" w:rsidRPr="00CF6EA3" w:rsidRDefault="00E911DA" w:rsidP="00CF6EA3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6EA3">
              <w:rPr>
                <w:rFonts w:ascii="Arial" w:hAnsi="Arial" w:cs="Arial"/>
                <w:sz w:val="24"/>
                <w:szCs w:val="24"/>
              </w:rPr>
              <w:t>17 866.98 zł</w:t>
            </w:r>
          </w:p>
        </w:tc>
      </w:tr>
      <w:bookmarkEnd w:id="0"/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CF6EA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28" w:right="1418" w:bottom="1418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3A95" w:rsidRDefault="006D3A95">
      <w:r>
        <w:separator/>
      </w:r>
    </w:p>
  </w:endnote>
  <w:endnote w:type="continuationSeparator" w:id="0">
    <w:p w:rsidR="006D3A95" w:rsidRDefault="006D3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EA3" w:rsidRDefault="00CF6EA3" w:rsidP="00CF6EA3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F6EA3" w:rsidTr="00821069">
      <w:tc>
        <w:tcPr>
          <w:tcW w:w="0" w:type="auto"/>
          <w:shd w:val="clear" w:color="auto" w:fill="auto"/>
          <w:vAlign w:val="center"/>
        </w:tcPr>
        <w:p w:rsidR="00CF6EA3" w:rsidRPr="00B44D15" w:rsidRDefault="00CF6EA3" w:rsidP="00CF6EA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F6EA3" w:rsidRPr="00B7388A" w:rsidRDefault="00CF6EA3" w:rsidP="00CF6EA3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CF6EA3" w:rsidRPr="00AB1BF2" w:rsidRDefault="00CF6EA3" w:rsidP="00CF6EA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F6EA3" w:rsidRPr="0099535B" w:rsidRDefault="00CF6EA3" w:rsidP="00CF6EA3">
          <w:pPr>
            <w:pStyle w:val="Bezodstpw"/>
            <w:jc w:val="center"/>
            <w:rPr>
              <w:noProof/>
            </w:rPr>
          </w:pPr>
        </w:p>
      </w:tc>
    </w:tr>
  </w:tbl>
  <w:p w:rsidR="00CF6EA3" w:rsidRPr="008F758E" w:rsidRDefault="00CF6EA3" w:rsidP="00CF6EA3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CF6EA3" w:rsidRPr="008F758E" w:rsidRDefault="00CF6EA3" w:rsidP="00CF6EA3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CF6EA3" w:rsidRPr="00D57C24" w:rsidRDefault="00CF6EA3" w:rsidP="00CF6EA3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CF6EA3" w:rsidRPr="00B7388A" w:rsidRDefault="00CF6EA3" w:rsidP="00CF6EA3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Pr="00986737" w:rsidRDefault="009F189D" w:rsidP="00CF6EA3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F6EA3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3A95" w:rsidRDefault="006D3A95">
      <w:r>
        <w:separator/>
      </w:r>
    </w:p>
  </w:footnote>
  <w:footnote w:type="continuationSeparator" w:id="0">
    <w:p w:rsidR="006D3A95" w:rsidRDefault="006D3A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11DA" w:rsidRDefault="00E911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6EA3" w:rsidRPr="0062295F" w:rsidRDefault="00CF6EA3" w:rsidP="00CF6EA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E911DA" w:rsidRDefault="00E911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11DA" w:rsidRDefault="00E911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3A9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6D3A95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F6EA3"/>
    <w:rsid w:val="00D665F5"/>
    <w:rsid w:val="00D7128F"/>
    <w:rsid w:val="00E911DA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1DE7785"/>
  <w15:chartTrackingRefBased/>
  <w15:docId w15:val="{F9A1C0C1-9673-4330-94C7-EE757FCBC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CF6EA3"/>
  </w:style>
  <w:style w:type="paragraph" w:styleId="Bezodstpw">
    <w:name w:val="No Spacing"/>
    <w:uiPriority w:val="1"/>
    <w:qFormat/>
    <w:rsid w:val="00CF6EA3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230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2025-04-02T11:39:00Z</cp:lastPrinted>
  <dcterms:created xsi:type="dcterms:W3CDTF">2025-04-02T11:39:00Z</dcterms:created>
  <dcterms:modified xsi:type="dcterms:W3CDTF">2025-04-02T11:39:00Z</dcterms:modified>
</cp:coreProperties>
</file>