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86559" w:rsidRPr="00D8655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86559" w:rsidRPr="00D86559">
        <w:rPr>
          <w:rFonts w:ascii="Calibri" w:hAnsi="Calibri"/>
          <w:b/>
          <w:bCs/>
          <w:i/>
        </w:rPr>
        <w:t>CRZP/</w:t>
      </w:r>
      <w:r w:rsidR="00550E17">
        <w:rPr>
          <w:rFonts w:ascii="Calibri" w:hAnsi="Calibri"/>
          <w:b/>
          <w:bCs/>
          <w:i/>
        </w:rPr>
        <w:t>44</w:t>
      </w:r>
      <w:r w:rsidR="00D86559" w:rsidRPr="00D86559">
        <w:rPr>
          <w:rFonts w:ascii="Calibri" w:hAnsi="Calibri"/>
          <w:b/>
          <w:bCs/>
          <w:i/>
        </w:rPr>
        <w:t>/202</w:t>
      </w:r>
      <w:r w:rsidR="00DE5880">
        <w:rPr>
          <w:rFonts w:ascii="Calibri" w:hAnsi="Calibri"/>
          <w:b/>
          <w:bCs/>
          <w:i/>
        </w:rPr>
        <w:t>5</w:t>
      </w:r>
      <w:r w:rsidR="00D86559" w:rsidRPr="00D86559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86559" w:rsidRPr="00D86559">
        <w:rPr>
          <w:rFonts w:ascii="Calibri" w:hAnsi="Calibri"/>
          <w:b/>
          <w:bCs/>
          <w:i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/>
          <w:b/>
          <w:bCs/>
          <w:i/>
        </w:rPr>
        <w:t>IoT</w:t>
      </w:r>
      <w:proofErr w:type="spellEnd"/>
      <w:r w:rsidR="00D86559" w:rsidRPr="00D86559">
        <w:rPr>
          <w:rFonts w:ascii="Calibri" w:hAnsi="Calibri"/>
          <w:b/>
          <w:bCs/>
          <w:i/>
        </w:rPr>
        <w:t xml:space="preserve"> (Internetu rzeczy)</w:t>
      </w:r>
      <w:r w:rsidR="00DE5880">
        <w:rPr>
          <w:rFonts w:ascii="Calibri" w:hAnsi="Calibri"/>
          <w:b/>
          <w:bCs/>
          <w:i/>
        </w:rPr>
        <w:t xml:space="preserve"> - </w:t>
      </w:r>
      <w:r w:rsidR="00550E17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86559" w:rsidRPr="00D86559">
        <w:rPr>
          <w:rFonts w:ascii="Calibri" w:hAnsi="Calibri" w:cs="Tahoma"/>
          <w:b/>
          <w:sz w:val="22"/>
          <w:szCs w:val="22"/>
        </w:rPr>
        <w:t>podstawowy</w:t>
      </w:r>
      <w:r w:rsidR="00CB03B6">
        <w:rPr>
          <w:rFonts w:ascii="Calibri" w:hAnsi="Calibri" w:cs="Tahoma"/>
          <w:b/>
          <w:sz w:val="22"/>
          <w:szCs w:val="22"/>
        </w:rPr>
        <w:t>m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 w:cs="Tahoma"/>
          <w:b/>
          <w:sz w:val="22"/>
          <w:szCs w:val="22"/>
        </w:rPr>
        <w:t>IoT</w:t>
      </w:r>
      <w:proofErr w:type="spellEnd"/>
      <w:r w:rsidR="00D86559" w:rsidRPr="00D86559">
        <w:rPr>
          <w:rFonts w:ascii="Calibri" w:hAnsi="Calibri" w:cs="Tahoma"/>
          <w:b/>
          <w:sz w:val="22"/>
          <w:szCs w:val="22"/>
        </w:rPr>
        <w:t xml:space="preserve"> (Internetu rzeczy)</w:t>
      </w:r>
      <w:r w:rsidR="00DE5880">
        <w:rPr>
          <w:rFonts w:ascii="Calibri" w:hAnsi="Calibri" w:cs="Tahoma"/>
          <w:b/>
          <w:sz w:val="22"/>
          <w:szCs w:val="22"/>
        </w:rPr>
        <w:t xml:space="preserve"> - </w:t>
      </w:r>
      <w:r w:rsidR="00550E17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:rsidTr="00CB03B6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B03B6">
        <w:trPr>
          <w:jc w:val="center"/>
        </w:trPr>
        <w:tc>
          <w:tcPr>
            <w:tcW w:w="892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50E17" w:rsidRDefault="00550E1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 realizacji zamówienia: …………………….. (max. 180) dni</w:t>
            </w:r>
          </w:p>
          <w:p w:rsidR="00550E17" w:rsidRDefault="00550E1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Ilość wykonanych usług w </w:t>
            </w:r>
            <w:r>
              <w:rPr>
                <w:rFonts w:ascii="Arial" w:hAnsi="Arial" w:cs="Arial"/>
              </w:rPr>
              <w:t xml:space="preserve">obszarze: projektowania i wykonywania modułów elektronicznych, w tym opartych na </w:t>
            </w:r>
            <w:proofErr w:type="spellStart"/>
            <w:r>
              <w:rPr>
                <w:rFonts w:ascii="Arial" w:hAnsi="Arial" w:cs="Arial"/>
              </w:rPr>
              <w:t>IoT</w:t>
            </w:r>
            <w:proofErr w:type="spellEnd"/>
            <w:r>
              <w:rPr>
                <w:rFonts w:ascii="Arial" w:hAnsi="Arial" w:cs="Arial"/>
              </w:rPr>
              <w:t xml:space="preserve"> do monitorowania parametrów danych pomiarowych oraz opracowania i wykonania oprogramowania do analizy parametrów </w:t>
            </w:r>
            <w:r w:rsidR="0019531F">
              <w:rPr>
                <w:rFonts w:ascii="Arial" w:hAnsi="Arial" w:cs="Arial"/>
              </w:rPr>
              <w:t>w okresie ostatnich 5 lat</w:t>
            </w:r>
            <w:r>
              <w:rPr>
                <w:rFonts w:ascii="Arial" w:hAnsi="Arial" w:cs="Arial"/>
              </w:rPr>
              <w:t>: …………………..</w:t>
            </w:r>
            <w:r w:rsidR="0019531F">
              <w:rPr>
                <w:rFonts w:ascii="Arial" w:hAnsi="Arial" w:cs="Arial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B03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B03B6">
        <w:rPr>
          <w:rFonts w:ascii="Calibri" w:hAnsi="Calibri" w:cs="Calibri"/>
          <w:sz w:val="22"/>
          <w:szCs w:val="22"/>
        </w:rPr>
        <w:t>postępowania</w:t>
      </w:r>
      <w:r w:rsidRPr="00CB03B6">
        <w:rPr>
          <w:rFonts w:ascii="Calibri" w:hAnsi="Calibri" w:cs="Calibri"/>
          <w:sz w:val="22"/>
          <w:szCs w:val="22"/>
        </w:rPr>
        <w:t>.</w:t>
      </w:r>
      <w:r w:rsidR="00110C43" w:rsidRPr="00CB03B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953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9531F">
        <w:rPr>
          <w:rFonts w:ascii="Calibri" w:hAnsi="Calibri" w:cs="Tahoma"/>
          <w:b/>
          <w:sz w:val="22"/>
          <w:szCs w:val="22"/>
        </w:rPr>
        <w:t>21</w:t>
      </w:r>
      <w:r w:rsidRPr="0019531F">
        <w:rPr>
          <w:rFonts w:ascii="Calibri" w:hAnsi="Calibri" w:cs="Tahoma"/>
          <w:b/>
          <w:sz w:val="22"/>
          <w:szCs w:val="22"/>
        </w:rPr>
        <w:t xml:space="preserve"> dni</w:t>
      </w:r>
      <w:r w:rsidRPr="0019531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19531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9531F">
        <w:rPr>
          <w:rFonts w:ascii="Calibri" w:hAnsi="Calibri" w:cs="Tahoma"/>
          <w:sz w:val="22"/>
          <w:szCs w:val="22"/>
        </w:rPr>
        <w:t>czas wykazany w SWZ</w:t>
      </w:r>
      <w:r w:rsidRPr="0019531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>Oświadczamy, że wybór naszej oferty</w:t>
      </w:r>
      <w:r w:rsidRPr="0019531F">
        <w:rPr>
          <w:sz w:val="22"/>
          <w:szCs w:val="22"/>
        </w:rPr>
        <w:t xml:space="preserve"> </w:t>
      </w:r>
      <w:r w:rsidRPr="0019531F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CB03B6" w:rsidRDefault="00CB03B6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59C" w:rsidRDefault="00A2559C">
      <w:r>
        <w:separator/>
      </w:r>
    </w:p>
  </w:endnote>
  <w:endnote w:type="continuationSeparator" w:id="0">
    <w:p w:rsidR="00A2559C" w:rsidRDefault="00A2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59C" w:rsidRDefault="00A2559C">
      <w:r>
        <w:separator/>
      </w:r>
    </w:p>
  </w:footnote>
  <w:footnote w:type="continuationSeparator" w:id="0">
    <w:p w:rsidR="00A2559C" w:rsidRDefault="00A2559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255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E17" w:rsidRDefault="00550E17" w:rsidP="00550E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style="width:453.75pt;height:48.75pt;visibility:visible;mso-wrap-style:square">
          <v:imagedata r:id="rId1" o:title=""/>
        </v:shape>
      </w:pict>
    </w:r>
  </w:p>
  <w:p w:rsidR="00CB03B6" w:rsidRPr="00550E17" w:rsidRDefault="00CB03B6" w:rsidP="00550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255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531F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0E17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2559C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03B6"/>
    <w:rsid w:val="00CC1BC0"/>
    <w:rsid w:val="00CE57E9"/>
    <w:rsid w:val="00D31D28"/>
    <w:rsid w:val="00D43C34"/>
    <w:rsid w:val="00D86559"/>
    <w:rsid w:val="00D86D2F"/>
    <w:rsid w:val="00D872FD"/>
    <w:rsid w:val="00DE5880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  <w:rsid w:val="00FE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188F01"/>
  <w15:chartTrackingRefBased/>
  <w15:docId w15:val="{62B07AEF-D441-4BCC-B722-031E2D36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B9708-9025-4F9E-B779-B35D1584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785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3</cp:revision>
  <cp:lastPrinted>2025-03-21T08:49:00Z</cp:lastPrinted>
  <dcterms:created xsi:type="dcterms:W3CDTF">2025-01-08T09:43:00Z</dcterms:created>
  <dcterms:modified xsi:type="dcterms:W3CDTF">2025-03-21T08:49:00Z</dcterms:modified>
</cp:coreProperties>
</file>