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91D8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F4774" w:rsidRPr="001F4774">
        <w:rPr>
          <w:b/>
        </w:rPr>
        <w:t>CRZP/</w:t>
      </w:r>
      <w:r w:rsidR="00FF7C8F">
        <w:rPr>
          <w:b/>
        </w:rPr>
        <w:t>44</w:t>
      </w:r>
      <w:r w:rsidR="001F4774" w:rsidRPr="001F4774">
        <w:rPr>
          <w:b/>
        </w:rPr>
        <w:t>/202</w:t>
      </w:r>
      <w:r w:rsidR="00C02546">
        <w:rPr>
          <w:b/>
        </w:rPr>
        <w:t>5</w:t>
      </w:r>
      <w:r w:rsidR="001F4774" w:rsidRPr="001F4774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F4774" w:rsidRPr="004A5DB6" w:rsidTr="005C1CB7">
        <w:tc>
          <w:tcPr>
            <w:tcW w:w="9212" w:type="dxa"/>
            <w:shd w:val="clear" w:color="auto" w:fill="auto"/>
          </w:tcPr>
          <w:p w:rsidR="001F4774" w:rsidRPr="004A5DB6" w:rsidRDefault="001F4774" w:rsidP="005C1CB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F4774" w:rsidRPr="004A5DB6" w:rsidRDefault="001F4774" w:rsidP="005C1CB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F4774">
              <w:t>(</w:t>
            </w:r>
            <w:proofErr w:type="spellStart"/>
            <w:r w:rsidRPr="001F4774">
              <w:t>t.j</w:t>
            </w:r>
            <w:proofErr w:type="spellEnd"/>
            <w:r w:rsidRPr="001F4774">
              <w:t>. Dz. U. z 2024 poz. 1320)</w:t>
            </w:r>
            <w:r w:rsidRPr="004A5DB6">
              <w:t xml:space="preserve"> (dalej jako: ustawa Pzp), dotyczące:</w:t>
            </w:r>
          </w:p>
          <w:p w:rsidR="001F4774" w:rsidRPr="004A5DB6" w:rsidRDefault="001F4774" w:rsidP="005C1CB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F4774" w:rsidRPr="004A5DB6" w:rsidRDefault="001F4774" w:rsidP="005C1CB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F4774" w:rsidRPr="004A5DB6" w:rsidRDefault="001F4774" w:rsidP="005C1CB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F4774" w:rsidRPr="001F477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F4774" w:rsidP="005434B3">
      <w:pPr>
        <w:spacing w:after="240" w:line="276" w:lineRule="auto"/>
        <w:jc w:val="center"/>
      </w:pPr>
      <w:r w:rsidRPr="001F4774">
        <w:rPr>
          <w:b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Pr="001F4774">
        <w:rPr>
          <w:b/>
        </w:rPr>
        <w:t>IoT</w:t>
      </w:r>
      <w:proofErr w:type="spellEnd"/>
      <w:r w:rsidRPr="001F4774">
        <w:rPr>
          <w:b/>
        </w:rPr>
        <w:t xml:space="preserve"> (Internetu rzeczy)</w:t>
      </w:r>
      <w:r w:rsidR="00C02546">
        <w:rPr>
          <w:b/>
        </w:rPr>
        <w:t xml:space="preserve"> - </w:t>
      </w:r>
      <w:r w:rsidR="006D0D09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</w:t>
      </w:r>
      <w:r w:rsidRPr="004A5DB6">
        <w:rPr>
          <w:rFonts w:cs="Arial"/>
          <w:sz w:val="20"/>
          <w:szCs w:val="20"/>
        </w:rPr>
        <w:lastRenderedPageBreak/>
        <w:t>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DE7615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7615">
        <w:rPr>
          <w:i/>
          <w:sz w:val="16"/>
          <w:szCs w:val="16"/>
        </w:rPr>
        <w:t>(podpis)</w:t>
      </w:r>
    </w:p>
    <w:p w:rsidR="00023477" w:rsidRPr="00DE7615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E7615" w:rsidRDefault="004F23F7" w:rsidP="000857C0">
      <w:pPr>
        <w:spacing w:after="120" w:line="276" w:lineRule="auto"/>
        <w:jc w:val="both"/>
      </w:pPr>
      <w:r w:rsidRPr="00DE7615">
        <w:t>Oświadczam,</w:t>
      </w:r>
      <w:r w:rsidR="00313417" w:rsidRPr="00DE7615">
        <w:t xml:space="preserve"> że spełniam</w:t>
      </w:r>
      <w:r w:rsidR="004541F9" w:rsidRPr="00DE7615">
        <w:t>, określone przez Zamawiającego,</w:t>
      </w:r>
      <w:r w:rsidR="00313417" w:rsidRPr="00DE7615">
        <w:t xml:space="preserve"> warunki udziału </w:t>
      </w:r>
      <w:r w:rsidR="004541F9" w:rsidRPr="00DE761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E76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761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E761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7615" w:rsidRDefault="00D2702A" w:rsidP="00D2702A">
            <w:pPr>
              <w:spacing w:before="60" w:after="120"/>
            </w:pPr>
            <w:r w:rsidRPr="00DE7615">
              <w:rPr>
                <w:b/>
              </w:rPr>
              <w:t>Warunki udziału w postępowaniu</w:t>
            </w:r>
          </w:p>
        </w:tc>
      </w:tr>
      <w:tr w:rsidR="00DE7615" w:rsidRPr="00DE7615" w:rsidTr="009D3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Sytuacja ekonomiczna lub finansowa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>Zamawiający nie określa szczegółowego warunku w tym zakresie.</w:t>
            </w:r>
          </w:p>
        </w:tc>
      </w:tr>
      <w:tr w:rsidR="00DE7615" w:rsidRPr="00DE7615" w:rsidTr="009D3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Zdolność techniczna lub zawodowa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 xml:space="preserve">Wykonawca musi wykazać, iż w okresie ostatnich pięciu lat przed upływem terminu składania ofert, a jeżeli okres prowadzenia działalności jest krótszy - w tym okresie, wykonał co najmniej jedną usługę we wskazanym obszarze: projektowania i wykonywania modułów elektronicznych, w tym opartych na </w:t>
            </w:r>
            <w:proofErr w:type="spellStart"/>
            <w:r w:rsidRPr="00DE7615">
              <w:t>IoT</w:t>
            </w:r>
            <w:proofErr w:type="spellEnd"/>
            <w:r w:rsidRPr="00DE7615">
              <w:t xml:space="preserve"> do monitorowania parametrów danych pomiarowych oraz opracowania i wykonania oprogramowania do analizy parametrów. </w:t>
            </w:r>
          </w:p>
        </w:tc>
      </w:tr>
      <w:tr w:rsidR="00DE7615" w:rsidRPr="00DE7615" w:rsidTr="009D3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Zdolność do występowania w obrocie gospodarczym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>Zamawiający nie określa szczegółowego warunku w tym zakresie.</w:t>
            </w:r>
          </w:p>
        </w:tc>
      </w:tr>
      <w:tr w:rsidR="00DE7615" w:rsidRPr="00DE76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>Zamawiający nie określa szczegółowego warunku w tym zakresie.</w:t>
            </w:r>
          </w:p>
        </w:tc>
      </w:tr>
    </w:tbl>
    <w:p w:rsidR="00D2702A" w:rsidRPr="00DE761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E761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E7615">
        <w:rPr>
          <w:sz w:val="20"/>
          <w:szCs w:val="20"/>
        </w:rPr>
        <w:t xml:space="preserve">…………….……. </w:t>
      </w:r>
      <w:r w:rsidRPr="00DE7615">
        <w:rPr>
          <w:i/>
          <w:sz w:val="16"/>
          <w:szCs w:val="16"/>
        </w:rPr>
        <w:t>(miejscowość),</w:t>
      </w:r>
      <w:r w:rsidRPr="00DE7615">
        <w:rPr>
          <w:i/>
          <w:sz w:val="18"/>
          <w:szCs w:val="18"/>
        </w:rPr>
        <w:t xml:space="preserve"> </w:t>
      </w:r>
      <w:r w:rsidRPr="00DE7615">
        <w:rPr>
          <w:sz w:val="20"/>
          <w:szCs w:val="20"/>
        </w:rPr>
        <w:t xml:space="preserve">dnia ………….……. r. </w:t>
      </w:r>
    </w:p>
    <w:p w:rsidR="00025C8D" w:rsidRPr="00DE761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761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080" w:rsidRDefault="00F51080" w:rsidP="0038231F">
      <w:pPr>
        <w:spacing w:after="0" w:line="240" w:lineRule="auto"/>
      </w:pPr>
      <w:r>
        <w:separator/>
      </w:r>
    </w:p>
  </w:endnote>
  <w:endnote w:type="continuationSeparator" w:id="0">
    <w:p w:rsidR="00F51080" w:rsidRDefault="00F510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080" w:rsidRDefault="00F51080" w:rsidP="0038231F">
      <w:pPr>
        <w:spacing w:after="0" w:line="240" w:lineRule="auto"/>
      </w:pPr>
      <w:r>
        <w:separator/>
      </w:r>
    </w:p>
  </w:footnote>
  <w:footnote w:type="continuationSeparator" w:id="0">
    <w:p w:rsidR="00F51080" w:rsidRDefault="00F510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C8F" w:rsidRDefault="006D0D09" w:rsidP="00FF7C8F">
    <w:pPr>
      <w:pStyle w:val="Nagwek"/>
      <w:rPr>
        <w:sz w:val="24"/>
        <w:szCs w:val="24"/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48.75pt;visibility:visible;mso-wrap-style:square">
          <v:imagedata r:id="rId1" o:title=""/>
        </v:shape>
      </w:pict>
    </w:r>
  </w:p>
  <w:p w:rsidR="00C9286F" w:rsidRPr="00FF7C8F" w:rsidRDefault="00C9286F" w:rsidP="00FF7C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108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4774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1D8C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0D09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2546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7615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1080"/>
    <w:rsid w:val="00F66810"/>
    <w:rsid w:val="00F8042D"/>
    <w:rsid w:val="00F8636A"/>
    <w:rsid w:val="00F90CD1"/>
    <w:rsid w:val="00FC0317"/>
    <w:rsid w:val="00FE4E2B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325C314D"/>
  <w15:chartTrackingRefBased/>
  <w15:docId w15:val="{5A4CB134-D629-4BC9-BFFE-D6E34EEB6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92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8958C-2968-4943-B005-E70A99417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2025-03-21T08:20:00Z</cp:lastPrinted>
  <dcterms:created xsi:type="dcterms:W3CDTF">2025-03-21T08:20:00Z</dcterms:created>
  <dcterms:modified xsi:type="dcterms:W3CDTF">2025-03-21T08:20:00Z</dcterms:modified>
</cp:coreProperties>
</file>